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7D04" w:rsidRPr="00837D04" w:rsidRDefault="00837D04" w:rsidP="00837D04">
      <w:pPr>
        <w:shd w:val="clear" w:color="auto" w:fill="FFFFFF"/>
        <w:spacing w:after="0" w:line="390" w:lineRule="atLeast"/>
        <w:rPr>
          <w:rFonts w:ascii="Arial" w:eastAsia="Times New Roman" w:hAnsi="Arial" w:cs="Arial"/>
          <w:color w:val="424242"/>
          <w:sz w:val="32"/>
          <w:szCs w:val="32"/>
          <w:lang w:eastAsia="hr-HR"/>
        </w:rPr>
      </w:pPr>
      <w:r w:rsidRPr="00837D04">
        <w:rPr>
          <w:rFonts w:ascii="Arial" w:eastAsia="Times New Roman" w:hAnsi="Arial" w:cs="Arial"/>
          <w:color w:val="424242"/>
          <w:sz w:val="32"/>
          <w:szCs w:val="32"/>
          <w:lang w:eastAsia="hr-HR"/>
        </w:rPr>
        <w:t xml:space="preserve">(Dokumenti, zakonski i </w:t>
      </w:r>
      <w:proofErr w:type="spellStart"/>
      <w:r w:rsidRPr="00837D04">
        <w:rPr>
          <w:rFonts w:ascii="Arial" w:eastAsia="Times New Roman" w:hAnsi="Arial" w:cs="Arial"/>
          <w:color w:val="424242"/>
          <w:sz w:val="32"/>
          <w:szCs w:val="32"/>
          <w:lang w:eastAsia="hr-HR"/>
        </w:rPr>
        <w:t>podzakonski</w:t>
      </w:r>
      <w:proofErr w:type="spellEnd"/>
      <w:r w:rsidRPr="00837D04">
        <w:rPr>
          <w:rFonts w:ascii="Arial" w:eastAsia="Times New Roman" w:hAnsi="Arial" w:cs="Arial"/>
          <w:color w:val="424242"/>
          <w:sz w:val="32"/>
          <w:szCs w:val="32"/>
          <w:lang w:eastAsia="hr-HR"/>
        </w:rPr>
        <w:t xml:space="preserve"> akti) - 2. Osnovnoškolski odgoj i obrazovanje</w:t>
      </w:r>
    </w:p>
    <w:tbl>
      <w:tblPr>
        <w:tblW w:w="13988"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126"/>
        <w:gridCol w:w="9356"/>
        <w:gridCol w:w="3506"/>
      </w:tblGrid>
      <w:tr w:rsidR="00837D04" w:rsidRPr="00837D04" w:rsidTr="00837D04">
        <w:trPr>
          <w:trHeight w:val="150"/>
          <w:tblHeader/>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b/>
                <w:bCs/>
                <w:sz w:val="24"/>
                <w:szCs w:val="24"/>
                <w:lang w:eastAsia="hr-HR"/>
              </w:rPr>
            </w:pPr>
            <w:r w:rsidRPr="00837D04">
              <w:rPr>
                <w:rFonts w:ascii="Times New Roman" w:eastAsia="Times New Roman" w:hAnsi="Times New Roman" w:cs="Times New Roman"/>
                <w:b/>
                <w:bCs/>
                <w:sz w:val="24"/>
                <w:szCs w:val="24"/>
                <w:lang w:eastAsia="hr-HR"/>
              </w:rPr>
              <w:t>Vrsta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b/>
                <w:bCs/>
                <w:sz w:val="24"/>
                <w:szCs w:val="24"/>
                <w:lang w:eastAsia="hr-HR"/>
              </w:rPr>
            </w:pPr>
            <w:r w:rsidRPr="00837D04">
              <w:rPr>
                <w:rFonts w:ascii="Times New Roman" w:eastAsia="Times New Roman" w:hAnsi="Times New Roman" w:cs="Times New Roman"/>
                <w:b/>
                <w:bCs/>
                <w:sz w:val="24"/>
                <w:szCs w:val="24"/>
                <w:lang w:eastAsia="hr-HR"/>
              </w:rPr>
              <w:t>Naziv</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b/>
                <w:bCs/>
                <w:sz w:val="24"/>
                <w:szCs w:val="24"/>
                <w:lang w:eastAsia="hr-HR"/>
              </w:rPr>
            </w:pPr>
            <w:r w:rsidRPr="00837D04">
              <w:rPr>
                <w:rFonts w:ascii="Times New Roman" w:eastAsia="Times New Roman" w:hAnsi="Times New Roman" w:cs="Times New Roman"/>
                <w:b/>
                <w:bCs/>
                <w:sz w:val="24"/>
                <w:szCs w:val="24"/>
                <w:lang w:eastAsia="hr-HR"/>
              </w:rPr>
              <w:t>Objava</w:t>
            </w:r>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Ustav</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Ustav Republike Hrvatske</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5" w:tgtFrame="_blank" w:history="1">
              <w:r w:rsidRPr="00837D04">
                <w:rPr>
                  <w:rFonts w:ascii="Times New Roman" w:eastAsia="Times New Roman" w:hAnsi="Times New Roman" w:cs="Times New Roman"/>
                  <w:color w:val="424242"/>
                  <w:sz w:val="24"/>
                  <w:szCs w:val="24"/>
                  <w:u w:val="single"/>
                  <w:lang w:eastAsia="hr-HR"/>
                </w:rPr>
                <w:t>56/1990</w:t>
              </w:r>
            </w:hyperlink>
            <w:r w:rsidRPr="00837D04">
              <w:rPr>
                <w:rFonts w:ascii="Times New Roman" w:eastAsia="Times New Roman" w:hAnsi="Times New Roman" w:cs="Times New Roman"/>
                <w:sz w:val="24"/>
                <w:szCs w:val="24"/>
                <w:lang w:eastAsia="hr-HR"/>
              </w:rPr>
              <w:t>, </w:t>
            </w:r>
            <w:hyperlink r:id="rId6" w:tgtFrame="_blank" w:history="1">
              <w:r w:rsidRPr="00837D04">
                <w:rPr>
                  <w:rFonts w:ascii="Times New Roman" w:eastAsia="Times New Roman" w:hAnsi="Times New Roman" w:cs="Times New Roman"/>
                  <w:color w:val="424242"/>
                  <w:sz w:val="24"/>
                  <w:szCs w:val="24"/>
                  <w:u w:val="single"/>
                  <w:lang w:eastAsia="hr-HR"/>
                </w:rPr>
                <w:t>135/1997</w:t>
              </w:r>
            </w:hyperlink>
            <w:r w:rsidRPr="00837D04">
              <w:rPr>
                <w:rFonts w:ascii="Times New Roman" w:eastAsia="Times New Roman" w:hAnsi="Times New Roman" w:cs="Times New Roman"/>
                <w:sz w:val="24"/>
                <w:szCs w:val="24"/>
                <w:lang w:eastAsia="hr-HR"/>
              </w:rPr>
              <w:t>, </w:t>
            </w:r>
            <w:hyperlink r:id="rId7" w:tgtFrame="_blank" w:history="1">
              <w:r w:rsidRPr="00837D04">
                <w:rPr>
                  <w:rFonts w:ascii="Times New Roman" w:eastAsia="Times New Roman" w:hAnsi="Times New Roman" w:cs="Times New Roman"/>
                  <w:color w:val="424242"/>
                  <w:sz w:val="24"/>
                  <w:szCs w:val="24"/>
                  <w:u w:val="single"/>
                  <w:lang w:eastAsia="hr-HR"/>
                </w:rPr>
                <w:t>8/1998 - pročišćeni tekst</w:t>
              </w:r>
            </w:hyperlink>
            <w:r w:rsidRPr="00837D04">
              <w:rPr>
                <w:rFonts w:ascii="Times New Roman" w:eastAsia="Times New Roman" w:hAnsi="Times New Roman" w:cs="Times New Roman"/>
                <w:sz w:val="24"/>
                <w:szCs w:val="24"/>
                <w:lang w:eastAsia="hr-HR"/>
              </w:rPr>
              <w:t>, </w:t>
            </w:r>
            <w:hyperlink r:id="rId8" w:tgtFrame="_blank" w:history="1">
              <w:r w:rsidRPr="00837D04">
                <w:rPr>
                  <w:rFonts w:ascii="Times New Roman" w:eastAsia="Times New Roman" w:hAnsi="Times New Roman" w:cs="Times New Roman"/>
                  <w:color w:val="424242"/>
                  <w:sz w:val="24"/>
                  <w:szCs w:val="24"/>
                  <w:u w:val="single"/>
                  <w:lang w:eastAsia="hr-HR"/>
                </w:rPr>
                <w:t>113/2000</w:t>
              </w:r>
            </w:hyperlink>
            <w:r w:rsidRPr="00837D04">
              <w:rPr>
                <w:rFonts w:ascii="Times New Roman" w:eastAsia="Times New Roman" w:hAnsi="Times New Roman" w:cs="Times New Roman"/>
                <w:sz w:val="24"/>
                <w:szCs w:val="24"/>
                <w:lang w:eastAsia="hr-HR"/>
              </w:rPr>
              <w:t>, </w:t>
            </w:r>
            <w:hyperlink r:id="rId9" w:tgtFrame="_blank" w:history="1">
              <w:r w:rsidRPr="00837D04">
                <w:rPr>
                  <w:rFonts w:ascii="Times New Roman" w:eastAsia="Times New Roman" w:hAnsi="Times New Roman" w:cs="Times New Roman"/>
                  <w:color w:val="424242"/>
                  <w:sz w:val="24"/>
                  <w:szCs w:val="24"/>
                  <w:u w:val="single"/>
                  <w:lang w:eastAsia="hr-HR"/>
                </w:rPr>
                <w:t>124/2000 - pročišćeni tekst</w:t>
              </w:r>
            </w:hyperlink>
            <w:r w:rsidRPr="00837D04">
              <w:rPr>
                <w:rFonts w:ascii="Times New Roman" w:eastAsia="Times New Roman" w:hAnsi="Times New Roman" w:cs="Times New Roman"/>
                <w:sz w:val="24"/>
                <w:szCs w:val="24"/>
                <w:lang w:eastAsia="hr-HR"/>
              </w:rPr>
              <w:t>, </w:t>
            </w:r>
            <w:hyperlink r:id="rId10" w:tgtFrame="_blank" w:history="1">
              <w:r w:rsidRPr="00837D04">
                <w:rPr>
                  <w:rFonts w:ascii="Times New Roman" w:eastAsia="Times New Roman" w:hAnsi="Times New Roman" w:cs="Times New Roman"/>
                  <w:color w:val="424242"/>
                  <w:sz w:val="24"/>
                  <w:szCs w:val="24"/>
                  <w:u w:val="single"/>
                  <w:lang w:eastAsia="hr-HR"/>
                </w:rPr>
                <w:t>28/2001</w:t>
              </w:r>
            </w:hyperlink>
            <w:r w:rsidRPr="00837D04">
              <w:rPr>
                <w:rFonts w:ascii="Times New Roman" w:eastAsia="Times New Roman" w:hAnsi="Times New Roman" w:cs="Times New Roman"/>
                <w:sz w:val="24"/>
                <w:szCs w:val="24"/>
                <w:lang w:eastAsia="hr-HR"/>
              </w:rPr>
              <w:t>, </w:t>
            </w:r>
            <w:hyperlink r:id="rId11" w:tgtFrame="_blank" w:history="1">
              <w:r w:rsidRPr="00837D04">
                <w:rPr>
                  <w:rFonts w:ascii="Times New Roman" w:eastAsia="Times New Roman" w:hAnsi="Times New Roman" w:cs="Times New Roman"/>
                  <w:color w:val="424242"/>
                  <w:sz w:val="24"/>
                  <w:szCs w:val="24"/>
                  <w:u w:val="single"/>
                  <w:lang w:eastAsia="hr-HR"/>
                </w:rPr>
                <w:t>41/2001- pročišćeni tekst</w:t>
              </w:r>
            </w:hyperlink>
            <w:r w:rsidRPr="00837D04">
              <w:rPr>
                <w:rFonts w:ascii="Times New Roman" w:eastAsia="Times New Roman" w:hAnsi="Times New Roman" w:cs="Times New Roman"/>
                <w:sz w:val="24"/>
                <w:szCs w:val="24"/>
                <w:lang w:eastAsia="hr-HR"/>
              </w:rPr>
              <w:t>, </w:t>
            </w:r>
            <w:hyperlink r:id="rId12" w:tgtFrame="_blank" w:history="1">
              <w:r w:rsidRPr="00837D04">
                <w:rPr>
                  <w:rFonts w:ascii="Times New Roman" w:eastAsia="Times New Roman" w:hAnsi="Times New Roman" w:cs="Times New Roman"/>
                  <w:color w:val="424242"/>
                  <w:sz w:val="24"/>
                  <w:szCs w:val="24"/>
                  <w:u w:val="single"/>
                  <w:lang w:eastAsia="hr-HR"/>
                </w:rPr>
                <w:t>55/2001 -</w:t>
              </w:r>
              <w:proofErr w:type="spellStart"/>
              <w:r w:rsidRPr="00837D04">
                <w:rPr>
                  <w:rFonts w:ascii="Times New Roman" w:eastAsia="Times New Roman" w:hAnsi="Times New Roman" w:cs="Times New Roman"/>
                  <w:color w:val="424242"/>
                  <w:sz w:val="24"/>
                  <w:szCs w:val="24"/>
                  <w:u w:val="single"/>
                  <w:lang w:eastAsia="hr-HR"/>
                </w:rPr>
                <w:t>ispr</w:t>
              </w:r>
              <w:proofErr w:type="spellEnd"/>
              <w:r w:rsidRPr="00837D04">
                <w:rPr>
                  <w:rFonts w:ascii="Times New Roman" w:eastAsia="Times New Roman" w:hAnsi="Times New Roman" w:cs="Times New Roman"/>
                  <w:color w:val="424242"/>
                  <w:sz w:val="24"/>
                  <w:szCs w:val="24"/>
                  <w:u w:val="single"/>
                  <w:lang w:eastAsia="hr-HR"/>
                </w:rPr>
                <w:t>.</w:t>
              </w:r>
            </w:hyperlink>
            <w:r w:rsidRPr="00837D04">
              <w:rPr>
                <w:rFonts w:ascii="Times New Roman" w:eastAsia="Times New Roman" w:hAnsi="Times New Roman" w:cs="Times New Roman"/>
                <w:sz w:val="24"/>
                <w:szCs w:val="24"/>
                <w:lang w:eastAsia="hr-HR"/>
              </w:rPr>
              <w:t>, </w:t>
            </w:r>
            <w:hyperlink r:id="rId13" w:tgtFrame="_blank" w:history="1">
              <w:r w:rsidRPr="00837D04">
                <w:rPr>
                  <w:rFonts w:ascii="Times New Roman" w:eastAsia="Times New Roman" w:hAnsi="Times New Roman" w:cs="Times New Roman"/>
                  <w:color w:val="424242"/>
                  <w:sz w:val="24"/>
                  <w:szCs w:val="24"/>
                  <w:u w:val="single"/>
                  <w:lang w:eastAsia="hr-HR"/>
                </w:rPr>
                <w:t>76/2010</w:t>
              </w:r>
            </w:hyperlink>
            <w:r w:rsidRPr="00837D04">
              <w:rPr>
                <w:rFonts w:ascii="Times New Roman" w:eastAsia="Times New Roman" w:hAnsi="Times New Roman" w:cs="Times New Roman"/>
                <w:sz w:val="24"/>
                <w:szCs w:val="24"/>
                <w:lang w:eastAsia="hr-HR"/>
              </w:rPr>
              <w:t>, </w:t>
            </w:r>
            <w:hyperlink r:id="rId14" w:tgtFrame="_blank" w:history="1">
              <w:r w:rsidRPr="00837D04">
                <w:rPr>
                  <w:rFonts w:ascii="Times New Roman" w:eastAsia="Times New Roman" w:hAnsi="Times New Roman" w:cs="Times New Roman"/>
                  <w:color w:val="424242"/>
                  <w:sz w:val="24"/>
                  <w:szCs w:val="24"/>
                  <w:u w:val="single"/>
                  <w:lang w:eastAsia="hr-HR"/>
                </w:rPr>
                <w:t>85/2010-pročišćeni tekst</w:t>
              </w:r>
            </w:hyperlink>
            <w:r w:rsidRPr="00837D04">
              <w:rPr>
                <w:rFonts w:ascii="Times New Roman" w:eastAsia="Times New Roman" w:hAnsi="Times New Roman" w:cs="Times New Roman"/>
                <w:sz w:val="24"/>
                <w:szCs w:val="24"/>
                <w:lang w:eastAsia="hr-HR"/>
              </w:rPr>
              <w:t> i </w:t>
            </w:r>
            <w:hyperlink r:id="rId15" w:tgtFrame="_blank" w:history="1">
              <w:r w:rsidRPr="00837D04">
                <w:rPr>
                  <w:rFonts w:ascii="Times New Roman" w:eastAsia="Times New Roman" w:hAnsi="Times New Roman" w:cs="Times New Roman"/>
                  <w:color w:val="424242"/>
                  <w:sz w:val="24"/>
                  <w:szCs w:val="24"/>
                  <w:u w:val="single"/>
                  <w:lang w:eastAsia="hr-HR"/>
                </w:rPr>
                <w:t>05/2014</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Temeljni zakon</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odgoju i obrazovanju u osnovnoj i srednjoj školi</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16" w:tgtFrame="_blank" w:history="1">
              <w:r w:rsidRPr="00837D04">
                <w:rPr>
                  <w:rFonts w:ascii="Times New Roman" w:eastAsia="Times New Roman" w:hAnsi="Times New Roman" w:cs="Times New Roman"/>
                  <w:color w:val="424242"/>
                  <w:sz w:val="24"/>
                  <w:szCs w:val="24"/>
                  <w:u w:val="single"/>
                  <w:lang w:eastAsia="hr-HR"/>
                </w:rPr>
                <w:t>87/2008</w:t>
              </w:r>
            </w:hyperlink>
            <w:r w:rsidRPr="00837D04">
              <w:rPr>
                <w:rFonts w:ascii="Times New Roman" w:eastAsia="Times New Roman" w:hAnsi="Times New Roman" w:cs="Times New Roman"/>
                <w:sz w:val="24"/>
                <w:szCs w:val="24"/>
                <w:lang w:eastAsia="hr-HR"/>
              </w:rPr>
              <w:t>, </w:t>
            </w:r>
            <w:hyperlink r:id="rId17" w:tgtFrame="_blank" w:history="1">
              <w:r w:rsidRPr="00837D04">
                <w:rPr>
                  <w:rFonts w:ascii="Times New Roman" w:eastAsia="Times New Roman" w:hAnsi="Times New Roman" w:cs="Times New Roman"/>
                  <w:color w:val="424242"/>
                  <w:sz w:val="24"/>
                  <w:szCs w:val="24"/>
                  <w:u w:val="single"/>
                  <w:lang w:eastAsia="hr-HR"/>
                </w:rPr>
                <w:t>86/2009</w:t>
              </w:r>
            </w:hyperlink>
            <w:r w:rsidRPr="00837D04">
              <w:rPr>
                <w:rFonts w:ascii="Times New Roman" w:eastAsia="Times New Roman" w:hAnsi="Times New Roman" w:cs="Times New Roman"/>
                <w:sz w:val="24"/>
                <w:szCs w:val="24"/>
                <w:lang w:eastAsia="hr-HR"/>
              </w:rPr>
              <w:t>, </w:t>
            </w:r>
            <w:hyperlink r:id="rId18" w:tgtFrame="_blank" w:history="1">
              <w:r w:rsidRPr="00837D04">
                <w:rPr>
                  <w:rFonts w:ascii="Times New Roman" w:eastAsia="Times New Roman" w:hAnsi="Times New Roman" w:cs="Times New Roman"/>
                  <w:color w:val="424242"/>
                  <w:sz w:val="24"/>
                  <w:szCs w:val="24"/>
                  <w:u w:val="single"/>
                  <w:lang w:eastAsia="hr-HR"/>
                </w:rPr>
                <w:t>92/2010</w:t>
              </w:r>
            </w:hyperlink>
            <w:r w:rsidRPr="00837D04">
              <w:rPr>
                <w:rFonts w:ascii="Times New Roman" w:eastAsia="Times New Roman" w:hAnsi="Times New Roman" w:cs="Times New Roman"/>
                <w:sz w:val="24"/>
                <w:szCs w:val="24"/>
                <w:lang w:eastAsia="hr-HR"/>
              </w:rPr>
              <w:t>, </w:t>
            </w:r>
            <w:proofErr w:type="spellStart"/>
            <w:r w:rsidRPr="00837D04">
              <w:rPr>
                <w:rFonts w:ascii="Times New Roman" w:eastAsia="Times New Roman" w:hAnsi="Times New Roman" w:cs="Times New Roman"/>
                <w:sz w:val="24"/>
                <w:szCs w:val="24"/>
                <w:lang w:eastAsia="hr-HR"/>
              </w:rPr>
              <w:fldChar w:fldCharType="begin"/>
            </w:r>
            <w:r w:rsidRPr="00837D04">
              <w:rPr>
                <w:rFonts w:ascii="Times New Roman" w:eastAsia="Times New Roman" w:hAnsi="Times New Roman" w:cs="Times New Roman"/>
                <w:sz w:val="24"/>
                <w:szCs w:val="24"/>
                <w:lang w:eastAsia="hr-HR"/>
              </w:rPr>
              <w:instrText xml:space="preserve"> HYPERLINK "http://narodne-novine.nn.hr/clanci/sluzbeni/2010_09_105_2839.html" \t "_blank" </w:instrText>
            </w:r>
            <w:r w:rsidRPr="00837D04">
              <w:rPr>
                <w:rFonts w:ascii="Times New Roman" w:eastAsia="Times New Roman" w:hAnsi="Times New Roman" w:cs="Times New Roman"/>
                <w:sz w:val="24"/>
                <w:szCs w:val="24"/>
                <w:lang w:eastAsia="hr-HR"/>
              </w:rPr>
              <w:fldChar w:fldCharType="separate"/>
            </w:r>
            <w:r w:rsidRPr="00837D04">
              <w:rPr>
                <w:rFonts w:ascii="Times New Roman" w:eastAsia="Times New Roman" w:hAnsi="Times New Roman" w:cs="Times New Roman"/>
                <w:color w:val="424242"/>
                <w:sz w:val="24"/>
                <w:szCs w:val="24"/>
                <w:u w:val="single"/>
                <w:lang w:eastAsia="hr-HR"/>
              </w:rPr>
              <w:t>ispr</w:t>
            </w:r>
            <w:proofErr w:type="spellEnd"/>
            <w:r w:rsidRPr="00837D04">
              <w:rPr>
                <w:rFonts w:ascii="Times New Roman" w:eastAsia="Times New Roman" w:hAnsi="Times New Roman" w:cs="Times New Roman"/>
                <w:color w:val="424242"/>
                <w:sz w:val="24"/>
                <w:szCs w:val="24"/>
                <w:u w:val="single"/>
                <w:lang w:eastAsia="hr-HR"/>
              </w:rPr>
              <w:t>. -105/2010</w:t>
            </w:r>
            <w:r w:rsidRPr="00837D04">
              <w:rPr>
                <w:rFonts w:ascii="Times New Roman" w:eastAsia="Times New Roman" w:hAnsi="Times New Roman" w:cs="Times New Roman"/>
                <w:sz w:val="24"/>
                <w:szCs w:val="24"/>
                <w:lang w:eastAsia="hr-HR"/>
              </w:rPr>
              <w:fldChar w:fldCharType="end"/>
            </w:r>
            <w:r w:rsidRPr="00837D04">
              <w:rPr>
                <w:rFonts w:ascii="Times New Roman" w:eastAsia="Times New Roman" w:hAnsi="Times New Roman" w:cs="Times New Roman"/>
                <w:sz w:val="24"/>
                <w:szCs w:val="24"/>
                <w:lang w:eastAsia="hr-HR"/>
              </w:rPr>
              <w:t>, </w:t>
            </w:r>
            <w:hyperlink r:id="rId19" w:tgtFrame="_blank" w:history="1">
              <w:r w:rsidRPr="00837D04">
                <w:rPr>
                  <w:rFonts w:ascii="Times New Roman" w:eastAsia="Times New Roman" w:hAnsi="Times New Roman" w:cs="Times New Roman"/>
                  <w:color w:val="424242"/>
                  <w:sz w:val="24"/>
                  <w:szCs w:val="24"/>
                  <w:u w:val="single"/>
                  <w:lang w:eastAsia="hr-HR"/>
                </w:rPr>
                <w:t>90/2011</w:t>
              </w:r>
            </w:hyperlink>
            <w:r w:rsidRPr="00837D04">
              <w:rPr>
                <w:rFonts w:ascii="Times New Roman" w:eastAsia="Times New Roman" w:hAnsi="Times New Roman" w:cs="Times New Roman"/>
                <w:sz w:val="24"/>
                <w:szCs w:val="24"/>
                <w:lang w:eastAsia="hr-HR"/>
              </w:rPr>
              <w:t>, </w:t>
            </w:r>
            <w:hyperlink r:id="rId20" w:tgtFrame="_blank" w:history="1">
              <w:r w:rsidRPr="00837D04">
                <w:rPr>
                  <w:rFonts w:ascii="Times New Roman" w:eastAsia="Times New Roman" w:hAnsi="Times New Roman" w:cs="Times New Roman"/>
                  <w:color w:val="424242"/>
                  <w:sz w:val="24"/>
                  <w:szCs w:val="24"/>
                  <w:u w:val="single"/>
                  <w:lang w:eastAsia="hr-HR"/>
                </w:rPr>
                <w:t>16/2012</w:t>
              </w:r>
            </w:hyperlink>
            <w:r w:rsidRPr="00837D04">
              <w:rPr>
                <w:rFonts w:ascii="Times New Roman" w:eastAsia="Times New Roman" w:hAnsi="Times New Roman" w:cs="Times New Roman"/>
                <w:sz w:val="24"/>
                <w:szCs w:val="24"/>
                <w:lang w:eastAsia="hr-HR"/>
              </w:rPr>
              <w:t>,  </w:t>
            </w:r>
            <w:hyperlink r:id="rId21" w:tgtFrame="_blank" w:history="1">
              <w:r w:rsidRPr="00837D04">
                <w:rPr>
                  <w:rFonts w:ascii="Times New Roman" w:eastAsia="Times New Roman" w:hAnsi="Times New Roman" w:cs="Times New Roman"/>
                  <w:color w:val="424242"/>
                  <w:sz w:val="24"/>
                  <w:szCs w:val="24"/>
                  <w:u w:val="single"/>
                  <w:lang w:eastAsia="hr-HR"/>
                </w:rPr>
                <w:t>86/2012</w:t>
              </w:r>
            </w:hyperlink>
            <w:r w:rsidRPr="00837D04">
              <w:rPr>
                <w:rFonts w:ascii="Times New Roman" w:eastAsia="Times New Roman" w:hAnsi="Times New Roman" w:cs="Times New Roman"/>
                <w:sz w:val="24"/>
                <w:szCs w:val="24"/>
                <w:lang w:eastAsia="hr-HR"/>
              </w:rPr>
              <w:t> - pročišćeni tekst i </w:t>
            </w:r>
            <w:hyperlink r:id="rId22" w:tgtFrame="_blank" w:history="1">
              <w:r w:rsidRPr="00837D04">
                <w:rPr>
                  <w:rFonts w:ascii="Times New Roman" w:eastAsia="Times New Roman" w:hAnsi="Times New Roman" w:cs="Times New Roman"/>
                  <w:color w:val="424242"/>
                  <w:sz w:val="24"/>
                  <w:szCs w:val="24"/>
                  <w:u w:val="single"/>
                  <w:lang w:eastAsia="hr-HR"/>
                </w:rPr>
                <w:t>94/2013</w:t>
              </w:r>
            </w:hyperlink>
            <w:r w:rsidRPr="00837D04">
              <w:rPr>
                <w:rFonts w:ascii="Times New Roman" w:eastAsia="Times New Roman" w:hAnsi="Times New Roman" w:cs="Times New Roman"/>
                <w:sz w:val="24"/>
                <w:szCs w:val="24"/>
                <w:lang w:eastAsia="hr-HR"/>
              </w:rPr>
              <w:t>, </w:t>
            </w:r>
            <w:hyperlink r:id="rId23" w:tgtFrame="_blank" w:history="1">
              <w:r w:rsidRPr="00837D04">
                <w:rPr>
                  <w:rFonts w:ascii="Times New Roman" w:eastAsia="Times New Roman" w:hAnsi="Times New Roman" w:cs="Times New Roman"/>
                  <w:color w:val="424242"/>
                  <w:sz w:val="24"/>
                  <w:szCs w:val="24"/>
                  <w:u w:val="single"/>
                  <w:lang w:eastAsia="hr-HR"/>
                </w:rPr>
                <w:t>152/2014</w:t>
              </w:r>
            </w:hyperlink>
            <w:r w:rsidRPr="00837D04">
              <w:rPr>
                <w:rFonts w:ascii="Times New Roman" w:eastAsia="Times New Roman" w:hAnsi="Times New Roman" w:cs="Times New Roman"/>
                <w:sz w:val="24"/>
                <w:szCs w:val="24"/>
                <w:lang w:eastAsia="hr-HR"/>
              </w:rPr>
              <w:t>, </w:t>
            </w:r>
            <w:hyperlink r:id="rId24" w:tgtFrame="_blank" w:history="1">
              <w:r w:rsidRPr="00837D04">
                <w:rPr>
                  <w:rFonts w:ascii="Times New Roman" w:eastAsia="Times New Roman" w:hAnsi="Times New Roman" w:cs="Times New Roman"/>
                  <w:color w:val="424242"/>
                  <w:sz w:val="24"/>
                  <w:szCs w:val="24"/>
                  <w:u w:val="single"/>
                  <w:lang w:eastAsia="hr-HR"/>
                </w:rPr>
                <w:t>7/2017</w:t>
              </w:r>
            </w:hyperlink>
            <w:r w:rsidRPr="00837D04">
              <w:rPr>
                <w:rFonts w:ascii="Times New Roman" w:eastAsia="Times New Roman" w:hAnsi="Times New Roman" w:cs="Times New Roman"/>
                <w:sz w:val="24"/>
                <w:szCs w:val="24"/>
                <w:lang w:eastAsia="hr-HR"/>
              </w:rPr>
              <w:t> i </w:t>
            </w:r>
            <w:hyperlink r:id="rId25" w:tgtFrame="_blank" w:history="1">
              <w:r w:rsidRPr="00837D04">
                <w:rPr>
                  <w:rFonts w:ascii="Times New Roman" w:eastAsia="Times New Roman" w:hAnsi="Times New Roman" w:cs="Times New Roman"/>
                  <w:color w:val="424242"/>
                  <w:sz w:val="24"/>
                  <w:szCs w:val="24"/>
                  <w:u w:val="single"/>
                  <w:lang w:eastAsia="hr-HR"/>
                </w:rPr>
                <w:t>68/2018</w:t>
              </w:r>
            </w:hyperlink>
            <w:r w:rsidRPr="00837D04">
              <w:rPr>
                <w:rFonts w:ascii="Times New Roman" w:eastAsia="Times New Roman" w:hAnsi="Times New Roman" w:cs="Times New Roman"/>
                <w:sz w:val="24"/>
                <w:szCs w:val="24"/>
                <w:lang w:eastAsia="hr-HR"/>
              </w:rPr>
              <w:br/>
              <w:t> </w:t>
            </w:r>
          </w:p>
        </w:tc>
        <w:bookmarkStart w:id="0" w:name="_GoBack"/>
        <w:bookmarkEnd w:id="0"/>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Zakon o izmjenama</w:t>
            </w:r>
            <w:r w:rsidRPr="00837D04">
              <w:rPr>
                <w:rFonts w:ascii="Times New Roman" w:eastAsia="Times New Roman" w:hAnsi="Times New Roman" w:cs="Times New Roman"/>
                <w:sz w:val="24"/>
                <w:szCs w:val="24"/>
                <w:lang w:eastAsia="hr-HR"/>
              </w:rPr>
              <w:br/>
              <w:t>Zakona o odgoju i obrazovanju u osnovnoj i srednjoj školi</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26" w:tgtFrame="_blank" w:history="1">
              <w:r w:rsidRPr="00837D04">
                <w:rPr>
                  <w:rFonts w:ascii="Times New Roman" w:eastAsia="Times New Roman" w:hAnsi="Times New Roman" w:cs="Times New Roman"/>
                  <w:color w:val="424242"/>
                  <w:sz w:val="24"/>
                  <w:szCs w:val="24"/>
                  <w:u w:val="single"/>
                  <w:lang w:eastAsia="hr-HR"/>
                </w:rPr>
                <w:t>98/2019</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Uredba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Uredba o dopunama Zakona o odgoju i obrazovanju u osnovnoj i srednjoj školi</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27" w:tgtFrame="_blank" w:history="1">
              <w:r w:rsidRPr="00837D04">
                <w:rPr>
                  <w:rFonts w:ascii="Times New Roman" w:eastAsia="Times New Roman" w:hAnsi="Times New Roman" w:cs="Times New Roman"/>
                  <w:color w:val="424242"/>
                  <w:sz w:val="24"/>
                  <w:szCs w:val="24"/>
                  <w:u w:val="single"/>
                  <w:lang w:eastAsia="hr-HR"/>
                </w:rPr>
                <w:t>64/2020</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Zakon o dopuni Zakona o odgoju i obrazovanju u osnovnoj i srednjoj školi</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28" w:tgtFrame="_blank" w:history="1">
              <w:r w:rsidRPr="00837D04">
                <w:rPr>
                  <w:rFonts w:ascii="Times New Roman" w:eastAsia="Times New Roman" w:hAnsi="Times New Roman" w:cs="Times New Roman"/>
                  <w:color w:val="424242"/>
                  <w:sz w:val="24"/>
                  <w:szCs w:val="24"/>
                  <w:u w:val="single"/>
                  <w:lang w:eastAsia="hr-HR"/>
                </w:rPr>
                <w:t>151/2022</w:t>
              </w:r>
            </w:hyperlink>
          </w:p>
        </w:tc>
      </w:tr>
      <w:tr w:rsidR="00837D04" w:rsidRPr="00837D04" w:rsidTr="00837D04">
        <w:trPr>
          <w:trHeight w:val="42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ustanovama</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29" w:tgtFrame="_blank" w:history="1">
              <w:r w:rsidRPr="00837D04">
                <w:rPr>
                  <w:rFonts w:ascii="Times New Roman" w:eastAsia="Times New Roman" w:hAnsi="Times New Roman" w:cs="Times New Roman"/>
                  <w:color w:val="424242"/>
                  <w:sz w:val="24"/>
                  <w:szCs w:val="24"/>
                  <w:u w:val="single"/>
                  <w:lang w:eastAsia="hr-HR"/>
                </w:rPr>
                <w:t>76/1993</w:t>
              </w:r>
            </w:hyperlink>
            <w:r w:rsidRPr="00837D04">
              <w:rPr>
                <w:rFonts w:ascii="Times New Roman" w:eastAsia="Times New Roman" w:hAnsi="Times New Roman" w:cs="Times New Roman"/>
                <w:sz w:val="24"/>
                <w:szCs w:val="24"/>
                <w:lang w:eastAsia="hr-HR"/>
              </w:rPr>
              <w:t>, </w:t>
            </w:r>
            <w:hyperlink r:id="rId30" w:tgtFrame="_blank" w:history="1">
              <w:r w:rsidRPr="00837D04">
                <w:rPr>
                  <w:rFonts w:ascii="Times New Roman" w:eastAsia="Times New Roman" w:hAnsi="Times New Roman" w:cs="Times New Roman"/>
                  <w:color w:val="424242"/>
                  <w:sz w:val="24"/>
                  <w:szCs w:val="24"/>
                  <w:u w:val="single"/>
                  <w:lang w:eastAsia="hr-HR"/>
                </w:rPr>
                <w:t>29/1997</w:t>
              </w:r>
            </w:hyperlink>
            <w:r w:rsidRPr="00837D04">
              <w:rPr>
                <w:rFonts w:ascii="Times New Roman" w:eastAsia="Times New Roman" w:hAnsi="Times New Roman" w:cs="Times New Roman"/>
                <w:sz w:val="24"/>
                <w:szCs w:val="24"/>
                <w:lang w:eastAsia="hr-HR"/>
              </w:rPr>
              <w:t>, </w:t>
            </w:r>
            <w:hyperlink r:id="rId31" w:tgtFrame="_blank" w:history="1">
              <w:r w:rsidRPr="00837D04">
                <w:rPr>
                  <w:rFonts w:ascii="Times New Roman" w:eastAsia="Times New Roman" w:hAnsi="Times New Roman" w:cs="Times New Roman"/>
                  <w:color w:val="424242"/>
                  <w:sz w:val="24"/>
                  <w:szCs w:val="24"/>
                  <w:u w:val="single"/>
                  <w:lang w:eastAsia="hr-HR"/>
                </w:rPr>
                <w:t>47/1999</w:t>
              </w:r>
            </w:hyperlink>
            <w:r w:rsidRPr="00837D04">
              <w:rPr>
                <w:rFonts w:ascii="Times New Roman" w:eastAsia="Times New Roman" w:hAnsi="Times New Roman" w:cs="Times New Roman"/>
                <w:sz w:val="24"/>
                <w:szCs w:val="24"/>
                <w:lang w:eastAsia="hr-HR"/>
              </w:rPr>
              <w:t> i </w:t>
            </w:r>
            <w:hyperlink r:id="rId32" w:tgtFrame="_blank" w:history="1">
              <w:r w:rsidRPr="00837D04">
                <w:rPr>
                  <w:rFonts w:ascii="Times New Roman" w:eastAsia="Times New Roman" w:hAnsi="Times New Roman" w:cs="Times New Roman"/>
                  <w:color w:val="424242"/>
                  <w:sz w:val="24"/>
                  <w:szCs w:val="24"/>
                  <w:u w:val="single"/>
                  <w:lang w:eastAsia="hr-HR"/>
                </w:rPr>
                <w:t>35/2008</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42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Zakon</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Hrvatskom kvalifikacijskom okviru</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33" w:tgtFrame="_blank" w:history="1">
              <w:r w:rsidRPr="00837D04">
                <w:rPr>
                  <w:rFonts w:ascii="Times New Roman" w:eastAsia="Times New Roman" w:hAnsi="Times New Roman" w:cs="Times New Roman"/>
                  <w:color w:val="424242"/>
                  <w:sz w:val="24"/>
                  <w:szCs w:val="24"/>
                  <w:u w:val="single"/>
                  <w:lang w:eastAsia="hr-HR"/>
                </w:rPr>
                <w:t>22/2013</w:t>
              </w:r>
            </w:hyperlink>
            <w:r w:rsidRPr="00837D04">
              <w:rPr>
                <w:rFonts w:ascii="Times New Roman" w:eastAsia="Times New Roman" w:hAnsi="Times New Roman" w:cs="Times New Roman"/>
                <w:sz w:val="24"/>
                <w:szCs w:val="24"/>
                <w:lang w:eastAsia="hr-HR"/>
              </w:rPr>
              <w:t>, </w:t>
            </w:r>
            <w:hyperlink r:id="rId34" w:tgtFrame="_blank" w:history="1">
              <w:r w:rsidRPr="00837D04">
                <w:rPr>
                  <w:rFonts w:ascii="Times New Roman" w:eastAsia="Times New Roman" w:hAnsi="Times New Roman" w:cs="Times New Roman"/>
                  <w:color w:val="424242"/>
                  <w:sz w:val="24"/>
                  <w:szCs w:val="24"/>
                  <w:u w:val="single"/>
                  <w:lang w:eastAsia="hr-HR"/>
                </w:rPr>
                <w:t>U-I-351/2016</w:t>
              </w:r>
            </w:hyperlink>
            <w:r w:rsidRPr="00837D04">
              <w:rPr>
                <w:rFonts w:ascii="Times New Roman" w:eastAsia="Times New Roman" w:hAnsi="Times New Roman" w:cs="Times New Roman"/>
                <w:sz w:val="24"/>
                <w:szCs w:val="24"/>
                <w:lang w:eastAsia="hr-HR"/>
              </w:rPr>
              <w:t>, </w:t>
            </w:r>
            <w:hyperlink r:id="rId35" w:tgtFrame="_blank" w:history="1">
              <w:r w:rsidRPr="00837D04">
                <w:rPr>
                  <w:rFonts w:ascii="Times New Roman" w:eastAsia="Times New Roman" w:hAnsi="Times New Roman" w:cs="Times New Roman"/>
                  <w:color w:val="424242"/>
                  <w:sz w:val="24"/>
                  <w:szCs w:val="24"/>
                  <w:u w:val="single"/>
                  <w:lang w:eastAsia="hr-HR"/>
                </w:rPr>
                <w:t>64/2018</w:t>
              </w:r>
            </w:hyperlink>
            <w:r w:rsidRPr="00837D04">
              <w:rPr>
                <w:rFonts w:ascii="Times New Roman" w:eastAsia="Times New Roman" w:hAnsi="Times New Roman" w:cs="Times New Roman"/>
                <w:sz w:val="24"/>
                <w:szCs w:val="24"/>
                <w:lang w:eastAsia="hr-HR"/>
              </w:rPr>
              <w:t> i </w:t>
            </w:r>
            <w:hyperlink r:id="rId36" w:tgtFrame="_blank" w:history="1">
              <w:r w:rsidRPr="00837D04">
                <w:rPr>
                  <w:rFonts w:ascii="Times New Roman" w:eastAsia="Times New Roman" w:hAnsi="Times New Roman" w:cs="Times New Roman"/>
                  <w:color w:val="424242"/>
                  <w:sz w:val="24"/>
                  <w:szCs w:val="24"/>
                  <w:u w:val="single"/>
                  <w:lang w:eastAsia="hr-HR"/>
                </w:rPr>
                <w:t>20/2021</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42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općem upravnom postupku</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7" w:tgtFrame="_blank" w:history="1">
              <w:r w:rsidRPr="00837D04">
                <w:rPr>
                  <w:rFonts w:ascii="Times New Roman" w:eastAsia="Times New Roman" w:hAnsi="Times New Roman" w:cs="Times New Roman"/>
                  <w:color w:val="424242"/>
                  <w:sz w:val="24"/>
                  <w:szCs w:val="24"/>
                  <w:u w:val="single"/>
                  <w:lang w:eastAsia="hr-HR"/>
                </w:rPr>
                <w:t>47/2009</w:t>
              </w:r>
            </w:hyperlink>
          </w:p>
        </w:tc>
      </w:tr>
      <w:tr w:rsidR="00837D04" w:rsidRPr="00837D04" w:rsidTr="00837D04">
        <w:trPr>
          <w:trHeight w:val="42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upravnim pristojbama</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8" w:tgtFrame="_blank" w:history="1">
              <w:r w:rsidRPr="00837D04">
                <w:rPr>
                  <w:rFonts w:ascii="Times New Roman" w:eastAsia="Times New Roman" w:hAnsi="Times New Roman" w:cs="Times New Roman"/>
                  <w:color w:val="424242"/>
                  <w:sz w:val="24"/>
                  <w:szCs w:val="24"/>
                  <w:u w:val="single"/>
                  <w:lang w:eastAsia="hr-HR"/>
                </w:rPr>
                <w:t>115/2016</w:t>
              </w:r>
            </w:hyperlink>
          </w:p>
        </w:tc>
      </w:tr>
      <w:tr w:rsidR="00837D04" w:rsidRPr="00837D04" w:rsidTr="00837D04">
        <w:trPr>
          <w:trHeight w:val="42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priznavanju inozemnih obrazovnih kvalifikacija</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9" w:tgtFrame="_blank" w:history="1">
              <w:r w:rsidRPr="00837D04">
                <w:rPr>
                  <w:rFonts w:ascii="Times New Roman" w:eastAsia="Times New Roman" w:hAnsi="Times New Roman" w:cs="Times New Roman"/>
                  <w:color w:val="424242"/>
                  <w:sz w:val="24"/>
                  <w:szCs w:val="24"/>
                  <w:u w:val="single"/>
                  <w:lang w:eastAsia="hr-HR"/>
                </w:rPr>
                <w:t>158/2003</w:t>
              </w:r>
            </w:hyperlink>
            <w:r w:rsidRPr="00837D04">
              <w:rPr>
                <w:rFonts w:ascii="Times New Roman" w:eastAsia="Times New Roman" w:hAnsi="Times New Roman" w:cs="Times New Roman"/>
                <w:sz w:val="24"/>
                <w:szCs w:val="24"/>
                <w:lang w:eastAsia="hr-HR"/>
              </w:rPr>
              <w:t>, </w:t>
            </w:r>
            <w:hyperlink r:id="rId40" w:tgtFrame="_blank" w:history="1">
              <w:r w:rsidRPr="00837D04">
                <w:rPr>
                  <w:rFonts w:ascii="Times New Roman" w:eastAsia="Times New Roman" w:hAnsi="Times New Roman" w:cs="Times New Roman"/>
                  <w:color w:val="424242"/>
                  <w:sz w:val="24"/>
                  <w:szCs w:val="24"/>
                  <w:u w:val="single"/>
                  <w:lang w:eastAsia="hr-HR"/>
                </w:rPr>
                <w:t>198/2003</w:t>
              </w:r>
            </w:hyperlink>
            <w:r w:rsidRPr="00837D04">
              <w:rPr>
                <w:rFonts w:ascii="Times New Roman" w:eastAsia="Times New Roman" w:hAnsi="Times New Roman" w:cs="Times New Roman"/>
                <w:sz w:val="24"/>
                <w:szCs w:val="24"/>
                <w:lang w:eastAsia="hr-HR"/>
              </w:rPr>
              <w:t>, </w:t>
            </w:r>
            <w:hyperlink r:id="rId41" w:tgtFrame="_blank" w:history="1">
              <w:r w:rsidRPr="00837D04">
                <w:rPr>
                  <w:rFonts w:ascii="Times New Roman" w:eastAsia="Times New Roman" w:hAnsi="Times New Roman" w:cs="Times New Roman"/>
                  <w:color w:val="424242"/>
                  <w:sz w:val="24"/>
                  <w:szCs w:val="24"/>
                  <w:u w:val="single"/>
                  <w:lang w:eastAsia="hr-HR"/>
                </w:rPr>
                <w:t>138/2006</w:t>
              </w:r>
            </w:hyperlink>
            <w:r w:rsidRPr="00837D04">
              <w:rPr>
                <w:rFonts w:ascii="Times New Roman" w:eastAsia="Times New Roman" w:hAnsi="Times New Roman" w:cs="Times New Roman"/>
                <w:sz w:val="24"/>
                <w:szCs w:val="24"/>
                <w:lang w:eastAsia="hr-HR"/>
              </w:rPr>
              <w:t> i </w:t>
            </w:r>
            <w:hyperlink r:id="rId42" w:tgtFrame="_blank" w:history="1">
              <w:r w:rsidRPr="00837D04">
                <w:rPr>
                  <w:rFonts w:ascii="Times New Roman" w:eastAsia="Times New Roman" w:hAnsi="Times New Roman" w:cs="Times New Roman"/>
                  <w:color w:val="424242"/>
                  <w:sz w:val="24"/>
                  <w:szCs w:val="24"/>
                  <w:u w:val="single"/>
                  <w:lang w:eastAsia="hr-HR"/>
                </w:rPr>
                <w:t>45/2011</w:t>
              </w:r>
            </w:hyperlink>
          </w:p>
        </w:tc>
      </w:tr>
      <w:tr w:rsidR="00837D04" w:rsidRPr="00837D04" w:rsidTr="00837D04">
        <w:trPr>
          <w:trHeight w:val="42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priznavanju i vrednovanju inozemnih obrazovnih kvalifikacija</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43" w:tgtFrame="_blank" w:history="1">
              <w:r w:rsidRPr="00837D04">
                <w:rPr>
                  <w:rFonts w:ascii="Times New Roman" w:eastAsia="Times New Roman" w:hAnsi="Times New Roman" w:cs="Times New Roman"/>
                  <w:color w:val="424242"/>
                  <w:sz w:val="24"/>
                  <w:szCs w:val="24"/>
                  <w:u w:val="single"/>
                  <w:lang w:eastAsia="hr-HR"/>
                </w:rPr>
                <w:t>69/2022.</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42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reguliranim profesijama i priznavanju inozemnih stručnih kvalifikacija</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4" w:tgtFrame="_blank" w:history="1">
              <w:r w:rsidRPr="00837D04">
                <w:rPr>
                  <w:rFonts w:ascii="Times New Roman" w:eastAsia="Times New Roman" w:hAnsi="Times New Roman" w:cs="Times New Roman"/>
                  <w:color w:val="424242"/>
                  <w:sz w:val="24"/>
                  <w:szCs w:val="24"/>
                  <w:u w:val="single"/>
                  <w:lang w:eastAsia="hr-HR"/>
                </w:rPr>
                <w:t>82/2015</w:t>
              </w:r>
            </w:hyperlink>
            <w:r w:rsidRPr="00837D04">
              <w:rPr>
                <w:rFonts w:ascii="Times New Roman" w:eastAsia="Times New Roman" w:hAnsi="Times New Roman" w:cs="Times New Roman"/>
                <w:sz w:val="24"/>
                <w:szCs w:val="24"/>
                <w:lang w:eastAsia="hr-HR"/>
              </w:rPr>
              <w:t> i </w:t>
            </w:r>
            <w:hyperlink r:id="rId45" w:tgtFrame="_blank" w:history="1">
              <w:r w:rsidRPr="00837D04">
                <w:rPr>
                  <w:rFonts w:ascii="Times New Roman" w:eastAsia="Times New Roman" w:hAnsi="Times New Roman" w:cs="Times New Roman"/>
                  <w:color w:val="424242"/>
                  <w:sz w:val="24"/>
                  <w:szCs w:val="24"/>
                  <w:u w:val="single"/>
                  <w:lang w:eastAsia="hr-HR"/>
                </w:rPr>
                <w:t>70/2019</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knjižnicama i knjižničnoj djelatnosti</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6" w:tgtFrame="_blank" w:history="1">
              <w:r w:rsidRPr="00837D04">
                <w:rPr>
                  <w:rFonts w:ascii="Times New Roman" w:eastAsia="Times New Roman" w:hAnsi="Times New Roman" w:cs="Times New Roman"/>
                  <w:color w:val="424242"/>
                  <w:sz w:val="24"/>
                  <w:szCs w:val="24"/>
                  <w:u w:val="single"/>
                  <w:lang w:eastAsia="hr-HR"/>
                </w:rPr>
                <w:t>17/2019</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Nacionalnom centru za vanjsko vrednovanje obrazovanja</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47" w:tgtFrame="_blank" w:history="1">
              <w:r w:rsidRPr="00837D04">
                <w:rPr>
                  <w:rFonts w:ascii="Times New Roman" w:eastAsia="Times New Roman" w:hAnsi="Times New Roman" w:cs="Times New Roman"/>
                  <w:color w:val="424242"/>
                  <w:sz w:val="24"/>
                  <w:szCs w:val="24"/>
                  <w:u w:val="single"/>
                  <w:lang w:eastAsia="hr-HR"/>
                </w:rPr>
                <w:t>151/2004</w:t>
              </w:r>
            </w:hyperlink>
            <w:r w:rsidRPr="00837D04">
              <w:rPr>
                <w:rFonts w:ascii="Times New Roman" w:eastAsia="Times New Roman" w:hAnsi="Times New Roman" w:cs="Times New Roman"/>
                <w:sz w:val="24"/>
                <w:szCs w:val="24"/>
                <w:lang w:eastAsia="hr-HR"/>
              </w:rPr>
              <w:t> i </w:t>
            </w:r>
            <w:hyperlink r:id="rId48" w:tgtFrame="_blank" w:history="1">
              <w:r w:rsidRPr="00837D04">
                <w:rPr>
                  <w:rFonts w:ascii="Times New Roman" w:eastAsia="Times New Roman" w:hAnsi="Times New Roman" w:cs="Times New Roman"/>
                  <w:color w:val="424242"/>
                  <w:sz w:val="24"/>
                  <w:szCs w:val="24"/>
                  <w:u w:val="single"/>
                  <w:lang w:eastAsia="hr-HR"/>
                </w:rPr>
                <w:t>116/2021</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Zakon o udžbenicima i drugim obrazovnim materijalima</w:t>
            </w:r>
            <w:r w:rsidRPr="00837D04">
              <w:rPr>
                <w:rFonts w:ascii="Times New Roman" w:eastAsia="Times New Roman" w:hAnsi="Times New Roman" w:cs="Times New Roman"/>
                <w:sz w:val="24"/>
                <w:szCs w:val="24"/>
                <w:lang w:eastAsia="hr-HR"/>
              </w:rPr>
              <w:br/>
              <w:t>za osnovnu i srednju školu</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9" w:tgtFrame="_blank" w:history="1">
              <w:r w:rsidRPr="00837D04">
                <w:rPr>
                  <w:rFonts w:ascii="Times New Roman" w:eastAsia="Times New Roman" w:hAnsi="Times New Roman" w:cs="Times New Roman"/>
                  <w:color w:val="424242"/>
                  <w:sz w:val="24"/>
                  <w:szCs w:val="24"/>
                  <w:u w:val="single"/>
                  <w:lang w:eastAsia="hr-HR"/>
                </w:rPr>
                <w:t>116/2018</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Zakon</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stručno-pedagoškom nadzoru</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50" w:tgtFrame="_blank" w:history="1">
              <w:r w:rsidRPr="00837D04">
                <w:rPr>
                  <w:rFonts w:ascii="Times New Roman" w:eastAsia="Times New Roman" w:hAnsi="Times New Roman" w:cs="Times New Roman"/>
                  <w:color w:val="424242"/>
                  <w:sz w:val="24"/>
                  <w:szCs w:val="24"/>
                  <w:u w:val="single"/>
                  <w:lang w:eastAsia="hr-HR"/>
                </w:rPr>
                <w:t>73/1997</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Agenciji za odgoj i obrazovanje</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51" w:tgtFrame="_blank" w:history="1">
              <w:r w:rsidRPr="00837D04">
                <w:rPr>
                  <w:rFonts w:ascii="Times New Roman" w:eastAsia="Times New Roman" w:hAnsi="Times New Roman" w:cs="Times New Roman"/>
                  <w:color w:val="424242"/>
                  <w:sz w:val="24"/>
                  <w:szCs w:val="24"/>
                  <w:u w:val="single"/>
                  <w:lang w:eastAsia="hr-HR"/>
                </w:rPr>
                <w:t>85/2006</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prosvjetnoj inspekciji</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52" w:tgtFrame="_blank" w:history="1">
              <w:r w:rsidRPr="00837D04">
                <w:rPr>
                  <w:rFonts w:ascii="Times New Roman" w:eastAsia="Times New Roman" w:hAnsi="Times New Roman" w:cs="Times New Roman"/>
                  <w:color w:val="424242"/>
                  <w:sz w:val="24"/>
                  <w:szCs w:val="24"/>
                  <w:u w:val="single"/>
                  <w:lang w:eastAsia="hr-HR"/>
                </w:rPr>
                <w:t>61/2011</w:t>
              </w:r>
            </w:hyperlink>
            <w:r w:rsidRPr="00837D04">
              <w:rPr>
                <w:rFonts w:ascii="Times New Roman" w:eastAsia="Times New Roman" w:hAnsi="Times New Roman" w:cs="Times New Roman"/>
                <w:sz w:val="24"/>
                <w:szCs w:val="24"/>
                <w:lang w:eastAsia="hr-HR"/>
              </w:rPr>
              <w:t> i </w:t>
            </w:r>
            <w:hyperlink r:id="rId53" w:tgtFrame="_blank" w:history="1">
              <w:r w:rsidRPr="00837D04">
                <w:rPr>
                  <w:rFonts w:ascii="Times New Roman" w:eastAsia="Times New Roman" w:hAnsi="Times New Roman" w:cs="Times New Roman"/>
                  <w:color w:val="424242"/>
                  <w:sz w:val="24"/>
                  <w:szCs w:val="24"/>
                  <w:u w:val="single"/>
                  <w:lang w:eastAsia="hr-HR"/>
                </w:rPr>
                <w:t>16/2012</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»Nagradi Ivan Filipović</w:t>
            </w:r>
            <w:r w:rsidRPr="00837D04">
              <w:rPr>
                <w:rFonts w:ascii="Times New Roman" w:eastAsia="Times New Roman" w:hAnsi="Times New Roman" w:cs="Times New Roman"/>
                <w:b/>
                <w:bCs/>
                <w:sz w:val="24"/>
                <w:szCs w:val="24"/>
                <w:lang w:eastAsia="hr-HR"/>
              </w:rPr>
              <w:t>«</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54" w:tgtFrame="_blank" w:history="1">
              <w:r w:rsidRPr="00837D04">
                <w:rPr>
                  <w:rFonts w:ascii="Times New Roman" w:eastAsia="Times New Roman" w:hAnsi="Times New Roman" w:cs="Times New Roman"/>
                  <w:color w:val="424242"/>
                  <w:sz w:val="24"/>
                  <w:szCs w:val="24"/>
                  <w:u w:val="single"/>
                  <w:lang w:eastAsia="hr-HR"/>
                </w:rPr>
                <w:t>61/1991</w:t>
              </w:r>
            </w:hyperlink>
            <w:r w:rsidRPr="00837D04">
              <w:rPr>
                <w:rFonts w:ascii="Times New Roman" w:eastAsia="Times New Roman" w:hAnsi="Times New Roman" w:cs="Times New Roman"/>
                <w:sz w:val="24"/>
                <w:szCs w:val="24"/>
                <w:lang w:eastAsia="hr-HR"/>
              </w:rPr>
              <w:t> i </w:t>
            </w:r>
            <w:hyperlink r:id="rId55" w:tgtFrame="_blank" w:history="1">
              <w:r w:rsidRPr="00837D04">
                <w:rPr>
                  <w:rFonts w:ascii="Times New Roman" w:eastAsia="Times New Roman" w:hAnsi="Times New Roman" w:cs="Times New Roman"/>
                  <w:color w:val="424242"/>
                  <w:sz w:val="24"/>
                  <w:szCs w:val="24"/>
                  <w:u w:val="single"/>
                  <w:lang w:eastAsia="hr-HR"/>
                </w:rPr>
                <w:t>149/2009</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provedbi Opće uredbe o zaštiti podataka</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56" w:tgtFrame="_blank" w:history="1">
              <w:r w:rsidRPr="00837D04">
                <w:rPr>
                  <w:rFonts w:ascii="Times New Roman" w:eastAsia="Times New Roman" w:hAnsi="Times New Roman" w:cs="Times New Roman"/>
                  <w:color w:val="424242"/>
                  <w:sz w:val="24"/>
                  <w:szCs w:val="24"/>
                  <w:u w:val="single"/>
                  <w:lang w:eastAsia="hr-HR"/>
                </w:rPr>
                <w:t>42/2018</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ograničavanju uporabe duhanskih i srodnih proizvoda</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57" w:tgtFrame="_blank" w:history="1">
              <w:r w:rsidRPr="00837D04">
                <w:rPr>
                  <w:rFonts w:ascii="Times New Roman" w:eastAsia="Times New Roman" w:hAnsi="Times New Roman" w:cs="Times New Roman"/>
                  <w:color w:val="424242"/>
                  <w:sz w:val="24"/>
                  <w:szCs w:val="24"/>
                  <w:u w:val="single"/>
                  <w:lang w:eastAsia="hr-HR"/>
                </w:rPr>
                <w:t>45/2017</w:t>
              </w:r>
            </w:hyperlink>
            <w:r w:rsidRPr="00837D04">
              <w:rPr>
                <w:rFonts w:ascii="Times New Roman" w:eastAsia="Times New Roman" w:hAnsi="Times New Roman" w:cs="Times New Roman"/>
                <w:sz w:val="24"/>
                <w:szCs w:val="24"/>
                <w:lang w:eastAsia="hr-HR"/>
              </w:rPr>
              <w:t> i </w:t>
            </w:r>
            <w:hyperlink r:id="rId58" w:tgtFrame="_blank" w:history="1">
              <w:r w:rsidRPr="00837D04">
                <w:rPr>
                  <w:rFonts w:ascii="Times New Roman" w:eastAsia="Times New Roman" w:hAnsi="Times New Roman" w:cs="Times New Roman"/>
                  <w:color w:val="424242"/>
                  <w:sz w:val="24"/>
                  <w:szCs w:val="24"/>
                  <w:u w:val="single"/>
                  <w:lang w:eastAsia="hr-HR"/>
                </w:rPr>
                <w:t>114/2018</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azilu</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59" w:history="1">
              <w:r w:rsidRPr="00837D04">
                <w:rPr>
                  <w:rFonts w:ascii="Times New Roman" w:eastAsia="Times New Roman" w:hAnsi="Times New Roman" w:cs="Times New Roman"/>
                  <w:color w:val="424242"/>
                  <w:sz w:val="24"/>
                  <w:szCs w:val="24"/>
                  <w:u w:val="single"/>
                  <w:lang w:eastAsia="hr-HR"/>
                </w:rPr>
                <w:t>79/2007</w:t>
              </w:r>
            </w:hyperlink>
            <w:r w:rsidRPr="00837D04">
              <w:rPr>
                <w:rFonts w:ascii="Times New Roman" w:eastAsia="Times New Roman" w:hAnsi="Times New Roman" w:cs="Times New Roman"/>
                <w:sz w:val="24"/>
                <w:szCs w:val="24"/>
                <w:lang w:eastAsia="hr-HR"/>
              </w:rPr>
              <w:t>, </w:t>
            </w:r>
            <w:hyperlink r:id="rId60" w:history="1">
              <w:r w:rsidRPr="00837D04">
                <w:rPr>
                  <w:rFonts w:ascii="Times New Roman" w:eastAsia="Times New Roman" w:hAnsi="Times New Roman" w:cs="Times New Roman"/>
                  <w:color w:val="424242"/>
                  <w:sz w:val="24"/>
                  <w:szCs w:val="24"/>
                  <w:u w:val="single"/>
                  <w:lang w:eastAsia="hr-HR"/>
                </w:rPr>
                <w:t>88/2010</w:t>
              </w:r>
            </w:hyperlink>
            <w:r w:rsidRPr="00837D04">
              <w:rPr>
                <w:rFonts w:ascii="Times New Roman" w:eastAsia="Times New Roman" w:hAnsi="Times New Roman" w:cs="Times New Roman"/>
                <w:sz w:val="24"/>
                <w:szCs w:val="24"/>
                <w:lang w:eastAsia="hr-HR"/>
              </w:rPr>
              <w:t> i </w:t>
            </w:r>
            <w:hyperlink r:id="rId61" w:history="1">
              <w:r w:rsidRPr="00837D04">
                <w:rPr>
                  <w:rFonts w:ascii="Times New Roman" w:eastAsia="Times New Roman" w:hAnsi="Times New Roman" w:cs="Times New Roman"/>
                  <w:color w:val="424242"/>
                  <w:sz w:val="24"/>
                  <w:szCs w:val="24"/>
                  <w:u w:val="single"/>
                  <w:lang w:eastAsia="hr-HR"/>
                </w:rPr>
                <w:t>143/2013</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strancima</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62" w:tgtFrame="_blank" w:history="1">
              <w:r w:rsidRPr="00837D04">
                <w:rPr>
                  <w:rFonts w:ascii="Times New Roman" w:eastAsia="Times New Roman" w:hAnsi="Times New Roman" w:cs="Times New Roman"/>
                  <w:color w:val="424242"/>
                  <w:sz w:val="24"/>
                  <w:szCs w:val="24"/>
                  <w:u w:val="single"/>
                  <w:lang w:eastAsia="hr-HR"/>
                </w:rPr>
                <w:t>130/2011</w:t>
              </w:r>
            </w:hyperlink>
            <w:r w:rsidRPr="00837D04">
              <w:rPr>
                <w:rFonts w:ascii="Times New Roman" w:eastAsia="Times New Roman" w:hAnsi="Times New Roman" w:cs="Times New Roman"/>
                <w:sz w:val="24"/>
                <w:szCs w:val="24"/>
                <w:lang w:eastAsia="hr-HR"/>
              </w:rPr>
              <w:t>, </w:t>
            </w:r>
            <w:hyperlink r:id="rId63" w:tgtFrame="_blank" w:history="1">
              <w:r w:rsidRPr="00837D04">
                <w:rPr>
                  <w:rFonts w:ascii="Times New Roman" w:eastAsia="Times New Roman" w:hAnsi="Times New Roman" w:cs="Times New Roman"/>
                  <w:color w:val="424242"/>
                  <w:sz w:val="24"/>
                  <w:szCs w:val="24"/>
                  <w:u w:val="single"/>
                  <w:lang w:eastAsia="hr-HR"/>
                </w:rPr>
                <w:t>74/2013</w:t>
              </w:r>
            </w:hyperlink>
            <w:r w:rsidRPr="00837D04">
              <w:rPr>
                <w:rFonts w:ascii="Times New Roman" w:eastAsia="Times New Roman" w:hAnsi="Times New Roman" w:cs="Times New Roman"/>
                <w:sz w:val="24"/>
                <w:szCs w:val="24"/>
                <w:lang w:eastAsia="hr-HR"/>
              </w:rPr>
              <w:t>, </w:t>
            </w:r>
            <w:hyperlink r:id="rId64" w:tgtFrame="_blank" w:history="1">
              <w:r w:rsidRPr="00837D04">
                <w:rPr>
                  <w:rFonts w:ascii="Times New Roman" w:eastAsia="Times New Roman" w:hAnsi="Times New Roman" w:cs="Times New Roman"/>
                  <w:color w:val="424242"/>
                  <w:sz w:val="24"/>
                  <w:szCs w:val="24"/>
                  <w:u w:val="single"/>
                  <w:lang w:eastAsia="hr-HR"/>
                </w:rPr>
                <w:t>69/2017</w:t>
              </w:r>
            </w:hyperlink>
            <w:r w:rsidRPr="00837D04">
              <w:rPr>
                <w:rFonts w:ascii="Times New Roman" w:eastAsia="Times New Roman" w:hAnsi="Times New Roman" w:cs="Times New Roman"/>
                <w:sz w:val="24"/>
                <w:szCs w:val="24"/>
                <w:lang w:eastAsia="hr-HR"/>
              </w:rPr>
              <w:t> i </w:t>
            </w:r>
            <w:hyperlink r:id="rId65" w:tgtFrame="_blank" w:history="1">
              <w:r w:rsidRPr="00837D04">
                <w:rPr>
                  <w:rFonts w:ascii="Times New Roman" w:eastAsia="Times New Roman" w:hAnsi="Times New Roman" w:cs="Times New Roman"/>
                  <w:color w:val="424242"/>
                  <w:sz w:val="24"/>
                  <w:szCs w:val="24"/>
                  <w:u w:val="single"/>
                  <w:lang w:eastAsia="hr-HR"/>
                </w:rPr>
                <w:t>46/2018</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w:t>
            </w:r>
            <w:r w:rsidRPr="00837D04">
              <w:rPr>
                <w:rFonts w:ascii="Times New Roman" w:eastAsia="Times New Roman" w:hAnsi="Times New Roman" w:cs="Times New Roman"/>
                <w:sz w:val="24"/>
                <w:szCs w:val="24"/>
                <w:lang w:eastAsia="hr-HR"/>
              </w:rPr>
              <w:br/>
              <w:t> </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nagrađivanju učitelja, nastavnika,</w:t>
            </w:r>
            <w:r w:rsidRPr="00837D04">
              <w:rPr>
                <w:rFonts w:ascii="Times New Roman" w:eastAsia="Times New Roman" w:hAnsi="Times New Roman" w:cs="Times New Roman"/>
                <w:sz w:val="24"/>
                <w:szCs w:val="24"/>
                <w:lang w:eastAsia="hr-HR"/>
              </w:rPr>
              <w:br/>
              <w:t>stručnih suradnika i ravnatelja</w:t>
            </w:r>
            <w:r w:rsidRPr="00837D04">
              <w:rPr>
                <w:rFonts w:ascii="Times New Roman" w:eastAsia="Times New Roman" w:hAnsi="Times New Roman" w:cs="Times New Roman"/>
                <w:sz w:val="24"/>
                <w:szCs w:val="24"/>
                <w:lang w:eastAsia="hr-HR"/>
              </w:rPr>
              <w:br/>
              <w:t>u osnovnim i srednjim školama te učeničkim domovima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66" w:tgtFrame="_blank" w:history="1">
              <w:r w:rsidRPr="00837D04">
                <w:rPr>
                  <w:rFonts w:ascii="Times New Roman" w:eastAsia="Times New Roman" w:hAnsi="Times New Roman" w:cs="Times New Roman"/>
                  <w:color w:val="424242"/>
                  <w:sz w:val="24"/>
                  <w:szCs w:val="24"/>
                  <w:u w:val="single"/>
                  <w:lang w:eastAsia="hr-HR"/>
                </w:rPr>
                <w:t>53/2019</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napredovanju učitelja, nastavnika,</w:t>
            </w:r>
            <w:r w:rsidRPr="00837D04">
              <w:rPr>
                <w:rFonts w:ascii="Times New Roman" w:eastAsia="Times New Roman" w:hAnsi="Times New Roman" w:cs="Times New Roman"/>
                <w:sz w:val="24"/>
                <w:szCs w:val="24"/>
                <w:lang w:eastAsia="hr-HR"/>
              </w:rPr>
              <w:br/>
              <w:t>stručnih suradnika i ravnatelja</w:t>
            </w:r>
            <w:r w:rsidRPr="00837D04">
              <w:rPr>
                <w:rFonts w:ascii="Times New Roman" w:eastAsia="Times New Roman" w:hAnsi="Times New Roman" w:cs="Times New Roman"/>
                <w:sz w:val="24"/>
                <w:szCs w:val="24"/>
                <w:lang w:eastAsia="hr-HR"/>
              </w:rPr>
              <w:br/>
              <w:t>u osnovnim i srednjim školama i učeničkim domovima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67" w:tgtFrame="_blank" w:history="1">
              <w:r w:rsidRPr="00837D04">
                <w:rPr>
                  <w:rFonts w:ascii="Times New Roman" w:eastAsia="Times New Roman" w:hAnsi="Times New Roman" w:cs="Times New Roman"/>
                  <w:color w:val="424242"/>
                  <w:sz w:val="24"/>
                  <w:szCs w:val="24"/>
                  <w:u w:val="single"/>
                  <w:lang w:eastAsia="hr-HR"/>
                </w:rPr>
                <w:t>68/2019</w:t>
              </w:r>
            </w:hyperlink>
            <w:r w:rsidRPr="00837D04">
              <w:rPr>
                <w:rFonts w:ascii="Times New Roman" w:eastAsia="Times New Roman" w:hAnsi="Times New Roman" w:cs="Times New Roman"/>
                <w:sz w:val="24"/>
                <w:szCs w:val="24"/>
                <w:lang w:eastAsia="hr-HR"/>
              </w:rPr>
              <w:t>, </w:t>
            </w:r>
            <w:hyperlink r:id="rId68" w:tgtFrame="_blank" w:history="1">
              <w:r w:rsidRPr="00837D04">
                <w:rPr>
                  <w:rFonts w:ascii="Times New Roman" w:eastAsia="Times New Roman" w:hAnsi="Times New Roman" w:cs="Times New Roman"/>
                  <w:color w:val="424242"/>
                  <w:sz w:val="24"/>
                  <w:szCs w:val="24"/>
                  <w:u w:val="single"/>
                  <w:lang w:eastAsia="hr-HR"/>
                </w:rPr>
                <w:t>60/2020</w:t>
              </w:r>
            </w:hyperlink>
            <w:r w:rsidRPr="00837D04">
              <w:rPr>
                <w:rFonts w:ascii="Times New Roman" w:eastAsia="Times New Roman" w:hAnsi="Times New Roman" w:cs="Times New Roman"/>
                <w:sz w:val="24"/>
                <w:szCs w:val="24"/>
                <w:lang w:eastAsia="hr-HR"/>
              </w:rPr>
              <w:t> i </w:t>
            </w:r>
            <w:hyperlink r:id="rId69" w:tgtFrame="_blank" w:history="1">
              <w:r w:rsidRPr="00837D04">
                <w:rPr>
                  <w:rFonts w:ascii="Times New Roman" w:eastAsia="Times New Roman" w:hAnsi="Times New Roman" w:cs="Times New Roman"/>
                  <w:color w:val="424242"/>
                  <w:sz w:val="24"/>
                  <w:szCs w:val="24"/>
                  <w:u w:val="single"/>
                  <w:lang w:eastAsia="hr-HR"/>
                </w:rPr>
                <w:t>32/2021</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proofErr w:type="spellStart"/>
            <w:r w:rsidRPr="00837D04">
              <w:rPr>
                <w:rFonts w:ascii="Times New Roman" w:eastAsia="Times New Roman" w:hAnsi="Times New Roman" w:cs="Times New Roman"/>
                <w:sz w:val="24"/>
                <w:szCs w:val="24"/>
                <w:lang w:eastAsia="hr-HR"/>
              </w:rPr>
              <w:t>Pravlnik</w:t>
            </w:r>
            <w:proofErr w:type="spellEnd"/>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udžbeničkom standardu</w:t>
            </w:r>
            <w:r w:rsidRPr="00837D04">
              <w:rPr>
                <w:rFonts w:ascii="Times New Roman" w:eastAsia="Times New Roman" w:hAnsi="Times New Roman" w:cs="Times New Roman"/>
                <w:sz w:val="24"/>
                <w:szCs w:val="24"/>
                <w:lang w:eastAsia="hr-HR"/>
              </w:rPr>
              <w:br/>
              <w:t>te članovima stručnih povjerenstva</w:t>
            </w:r>
            <w:r w:rsidRPr="00837D04">
              <w:rPr>
                <w:rFonts w:ascii="Times New Roman" w:eastAsia="Times New Roman" w:hAnsi="Times New Roman" w:cs="Times New Roman"/>
                <w:sz w:val="24"/>
                <w:szCs w:val="24"/>
                <w:lang w:eastAsia="hr-HR"/>
              </w:rPr>
              <w:br/>
            </w:r>
            <w:r w:rsidRPr="00837D04">
              <w:rPr>
                <w:rFonts w:ascii="Times New Roman" w:eastAsia="Times New Roman" w:hAnsi="Times New Roman" w:cs="Times New Roman"/>
                <w:sz w:val="24"/>
                <w:szCs w:val="24"/>
                <w:lang w:eastAsia="hr-HR"/>
              </w:rPr>
              <w:lastRenderedPageBreak/>
              <w:t>za procjenu udžbenika i drugih obrazovnih materijala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Narodne novine br.:</w:t>
            </w:r>
            <w:r w:rsidRPr="00837D04">
              <w:rPr>
                <w:rFonts w:ascii="Times New Roman" w:eastAsia="Times New Roman" w:hAnsi="Times New Roman" w:cs="Times New Roman"/>
                <w:sz w:val="24"/>
                <w:szCs w:val="24"/>
                <w:lang w:eastAsia="hr-HR"/>
              </w:rPr>
              <w:br/>
            </w:r>
            <w:hyperlink r:id="rId70" w:tgtFrame="_blank" w:history="1">
              <w:r w:rsidRPr="00837D04">
                <w:rPr>
                  <w:rFonts w:ascii="Times New Roman" w:eastAsia="Times New Roman" w:hAnsi="Times New Roman" w:cs="Times New Roman"/>
                  <w:color w:val="424242"/>
                  <w:sz w:val="24"/>
                  <w:szCs w:val="24"/>
                  <w:u w:val="single"/>
                  <w:lang w:eastAsia="hr-HR"/>
                </w:rPr>
                <w:t>9/2019</w:t>
              </w:r>
            </w:hyperlink>
          </w:p>
        </w:tc>
      </w:tr>
      <w:tr w:rsidR="00837D04" w:rsidRPr="00837D04" w:rsidTr="00837D04">
        <w:trPr>
          <w:trHeight w:val="555"/>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utvrđivanju psihofizičkog stanja djeteta,</w:t>
            </w:r>
            <w:r w:rsidRPr="00837D04">
              <w:rPr>
                <w:rFonts w:ascii="Times New Roman" w:eastAsia="Times New Roman" w:hAnsi="Times New Roman" w:cs="Times New Roman"/>
                <w:sz w:val="24"/>
                <w:szCs w:val="24"/>
                <w:lang w:eastAsia="hr-HR"/>
              </w:rPr>
              <w:br/>
              <w:t>učenika te sastavu stručnih povjerenstava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71" w:tgtFrame="_blank" w:history="1">
              <w:r w:rsidRPr="00837D04">
                <w:rPr>
                  <w:rFonts w:ascii="Times New Roman" w:eastAsia="Times New Roman" w:hAnsi="Times New Roman" w:cs="Times New Roman"/>
                  <w:color w:val="424242"/>
                  <w:sz w:val="24"/>
                  <w:szCs w:val="24"/>
                  <w:u w:val="single"/>
                  <w:lang w:eastAsia="hr-HR"/>
                </w:rPr>
                <w:t>67/2014</w:t>
              </w:r>
            </w:hyperlink>
            <w:r w:rsidRPr="00837D04">
              <w:rPr>
                <w:rFonts w:ascii="Times New Roman" w:eastAsia="Times New Roman" w:hAnsi="Times New Roman" w:cs="Times New Roman"/>
                <w:sz w:val="24"/>
                <w:szCs w:val="24"/>
                <w:lang w:eastAsia="hr-HR"/>
              </w:rPr>
              <w:t> i </w:t>
            </w:r>
            <w:hyperlink r:id="rId72" w:tgtFrame="_blank" w:history="1">
              <w:r w:rsidRPr="00837D04">
                <w:rPr>
                  <w:rFonts w:ascii="Times New Roman" w:eastAsia="Times New Roman" w:hAnsi="Times New Roman" w:cs="Times New Roman"/>
                  <w:color w:val="424242"/>
                  <w:sz w:val="24"/>
                  <w:szCs w:val="24"/>
                  <w:u w:val="single"/>
                  <w:lang w:eastAsia="hr-HR"/>
                </w:rPr>
                <w:t>63/2020</w:t>
              </w:r>
            </w:hyperlink>
          </w:p>
        </w:tc>
      </w:tr>
      <w:tr w:rsidR="00837D04" w:rsidRPr="00837D04" w:rsidTr="00837D04">
        <w:trPr>
          <w:trHeight w:val="555"/>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načinima, postupcima i elementima vrednovanja učenika u osnovnoj i srednjoj školi</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73" w:tgtFrame="_blank" w:history="1">
              <w:r w:rsidRPr="00837D04">
                <w:rPr>
                  <w:rFonts w:ascii="Times New Roman" w:eastAsia="Times New Roman" w:hAnsi="Times New Roman" w:cs="Times New Roman"/>
                  <w:color w:val="424242"/>
                  <w:sz w:val="24"/>
                  <w:szCs w:val="24"/>
                  <w:u w:val="single"/>
                  <w:lang w:eastAsia="hr-HR"/>
                </w:rPr>
                <w:t>112/2010</w:t>
              </w:r>
            </w:hyperlink>
            <w:r w:rsidRPr="00837D04">
              <w:rPr>
                <w:rFonts w:ascii="Times New Roman" w:eastAsia="Times New Roman" w:hAnsi="Times New Roman" w:cs="Times New Roman"/>
                <w:sz w:val="24"/>
                <w:szCs w:val="24"/>
                <w:lang w:eastAsia="hr-HR"/>
              </w:rPr>
              <w:t> i </w:t>
            </w:r>
            <w:hyperlink r:id="rId74" w:tgtFrame="_blank" w:history="1">
              <w:r w:rsidRPr="00837D04">
                <w:rPr>
                  <w:rFonts w:ascii="Times New Roman" w:eastAsia="Times New Roman" w:hAnsi="Times New Roman" w:cs="Times New Roman"/>
                  <w:color w:val="424242"/>
                  <w:sz w:val="24"/>
                  <w:szCs w:val="24"/>
                  <w:u w:val="single"/>
                  <w:lang w:eastAsia="hr-HR"/>
                </w:rPr>
                <w:t>82/2019</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vježbaonicama u osnovnoj školi</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75" w:tgtFrame="_blank" w:history="1">
              <w:r w:rsidRPr="00837D04">
                <w:rPr>
                  <w:rFonts w:ascii="Times New Roman" w:eastAsia="Times New Roman" w:hAnsi="Times New Roman" w:cs="Times New Roman"/>
                  <w:color w:val="424242"/>
                  <w:sz w:val="24"/>
                  <w:szCs w:val="24"/>
                  <w:u w:val="single"/>
                  <w:lang w:eastAsia="hr-HR"/>
                </w:rPr>
                <w:t>40/1991</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osnovnoškolskom i srednjoškolskom odgoju i obrazovanju</w:t>
            </w:r>
            <w:r w:rsidRPr="00837D04">
              <w:rPr>
                <w:rFonts w:ascii="Times New Roman" w:eastAsia="Times New Roman" w:hAnsi="Times New Roman" w:cs="Times New Roman"/>
                <w:sz w:val="24"/>
                <w:szCs w:val="24"/>
                <w:lang w:eastAsia="hr-HR"/>
              </w:rPr>
              <w:br/>
              <w:t>učenika s teškoćama u razvoju</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76" w:tgtFrame="_blank" w:history="1">
              <w:r w:rsidRPr="00837D04">
                <w:rPr>
                  <w:rFonts w:ascii="Times New Roman" w:eastAsia="Times New Roman" w:hAnsi="Times New Roman" w:cs="Times New Roman"/>
                  <w:color w:val="424242"/>
                  <w:sz w:val="24"/>
                  <w:szCs w:val="24"/>
                  <w:u w:val="single"/>
                  <w:lang w:eastAsia="hr-HR"/>
                </w:rPr>
                <w:t>24/2015</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pomoćnicima u nastavi i stručnim komunikacijskim posrednicima</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77" w:tgtFrame="_blank" w:history="1">
              <w:r w:rsidRPr="00837D04">
                <w:rPr>
                  <w:rFonts w:ascii="Times New Roman" w:eastAsia="Times New Roman" w:hAnsi="Times New Roman" w:cs="Times New Roman"/>
                  <w:color w:val="424242"/>
                  <w:sz w:val="24"/>
                  <w:szCs w:val="24"/>
                  <w:u w:val="single"/>
                  <w:lang w:eastAsia="hr-HR"/>
                </w:rPr>
                <w:t>102/2018</w:t>
              </w:r>
            </w:hyperlink>
            <w:r w:rsidRPr="00837D04">
              <w:rPr>
                <w:rFonts w:ascii="Times New Roman" w:eastAsia="Times New Roman" w:hAnsi="Times New Roman" w:cs="Times New Roman"/>
                <w:sz w:val="24"/>
                <w:szCs w:val="24"/>
                <w:lang w:eastAsia="hr-HR"/>
              </w:rPr>
              <w:t>, </w:t>
            </w:r>
            <w:hyperlink r:id="rId78" w:tgtFrame="_blank" w:history="1">
              <w:r w:rsidRPr="00837D04">
                <w:rPr>
                  <w:rFonts w:ascii="Times New Roman" w:eastAsia="Times New Roman" w:hAnsi="Times New Roman" w:cs="Times New Roman"/>
                  <w:color w:val="424242"/>
                  <w:sz w:val="24"/>
                  <w:szCs w:val="24"/>
                  <w:u w:val="single"/>
                  <w:lang w:eastAsia="hr-HR"/>
                </w:rPr>
                <w:t>59/2019</w:t>
              </w:r>
            </w:hyperlink>
            <w:r w:rsidRPr="00837D04">
              <w:rPr>
                <w:rFonts w:ascii="Times New Roman" w:eastAsia="Times New Roman" w:hAnsi="Times New Roman" w:cs="Times New Roman"/>
                <w:sz w:val="24"/>
                <w:szCs w:val="24"/>
                <w:lang w:eastAsia="hr-HR"/>
              </w:rPr>
              <w:t> i </w:t>
            </w:r>
            <w:hyperlink r:id="rId79" w:tgtFrame="_blank" w:history="1">
              <w:r w:rsidRPr="00837D04">
                <w:rPr>
                  <w:rFonts w:ascii="Times New Roman" w:eastAsia="Times New Roman" w:hAnsi="Times New Roman" w:cs="Times New Roman"/>
                  <w:b/>
                  <w:bCs/>
                  <w:color w:val="424242"/>
                  <w:sz w:val="24"/>
                  <w:szCs w:val="24"/>
                  <w:u w:val="single"/>
                  <w:lang w:eastAsia="hr-HR"/>
                </w:rPr>
                <w:t>22/2020</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kriterijima za izricanje pedagoških mjera</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80" w:tgtFrame="_blank" w:history="1">
              <w:r w:rsidRPr="00837D04">
                <w:rPr>
                  <w:rFonts w:ascii="Times New Roman" w:eastAsia="Times New Roman" w:hAnsi="Times New Roman" w:cs="Times New Roman"/>
                  <w:color w:val="424242"/>
                  <w:sz w:val="24"/>
                  <w:szCs w:val="24"/>
                  <w:u w:val="single"/>
                  <w:lang w:eastAsia="hr-HR"/>
                </w:rPr>
                <w:t>94/2015</w:t>
              </w:r>
            </w:hyperlink>
            <w:r w:rsidRPr="00837D04">
              <w:rPr>
                <w:rFonts w:ascii="Times New Roman" w:eastAsia="Times New Roman" w:hAnsi="Times New Roman" w:cs="Times New Roman"/>
                <w:sz w:val="24"/>
                <w:szCs w:val="24"/>
                <w:lang w:eastAsia="hr-HR"/>
              </w:rPr>
              <w:t> i </w:t>
            </w:r>
            <w:hyperlink r:id="rId81" w:tgtFrame="_blank" w:history="1">
              <w:r w:rsidRPr="00837D04">
                <w:rPr>
                  <w:rFonts w:ascii="Times New Roman" w:eastAsia="Times New Roman" w:hAnsi="Times New Roman" w:cs="Times New Roman"/>
                  <w:color w:val="424242"/>
                  <w:sz w:val="24"/>
                  <w:szCs w:val="24"/>
                  <w:u w:val="single"/>
                  <w:lang w:eastAsia="hr-HR"/>
                </w:rPr>
                <w:t>3/2017</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osnovnoškolskom odgoju i obrazovanju darovitih učenika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82" w:tgtFrame="_blank" w:history="1">
              <w:r w:rsidRPr="00837D04">
                <w:rPr>
                  <w:rFonts w:ascii="Times New Roman" w:eastAsia="Times New Roman" w:hAnsi="Times New Roman" w:cs="Times New Roman"/>
                  <w:color w:val="424242"/>
                  <w:sz w:val="24"/>
                  <w:szCs w:val="24"/>
                  <w:u w:val="single"/>
                  <w:lang w:eastAsia="hr-HR"/>
                </w:rPr>
                <w:t>34/1991</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tjednim radnim obvezama učitelja i</w:t>
            </w:r>
            <w:r w:rsidRPr="00837D04">
              <w:rPr>
                <w:rFonts w:ascii="Times New Roman" w:eastAsia="Times New Roman" w:hAnsi="Times New Roman" w:cs="Times New Roman"/>
                <w:sz w:val="24"/>
                <w:szCs w:val="24"/>
                <w:lang w:eastAsia="hr-HR"/>
              </w:rPr>
              <w:br/>
              <w:t>stručnih suradnika u osnovnoj školi</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83" w:tgtFrame="_blank" w:history="1">
              <w:r w:rsidRPr="00837D04">
                <w:rPr>
                  <w:rFonts w:ascii="Times New Roman" w:eastAsia="Times New Roman" w:hAnsi="Times New Roman" w:cs="Times New Roman"/>
                  <w:color w:val="424242"/>
                  <w:sz w:val="24"/>
                  <w:szCs w:val="24"/>
                  <w:u w:val="single"/>
                  <w:lang w:eastAsia="hr-HR"/>
                </w:rPr>
                <w:t>34/2014</w:t>
              </w:r>
            </w:hyperlink>
            <w:r w:rsidRPr="00837D04">
              <w:rPr>
                <w:rFonts w:ascii="Times New Roman" w:eastAsia="Times New Roman" w:hAnsi="Times New Roman" w:cs="Times New Roman"/>
                <w:sz w:val="24"/>
                <w:szCs w:val="24"/>
                <w:lang w:eastAsia="hr-HR"/>
              </w:rPr>
              <w:t>, </w:t>
            </w:r>
            <w:hyperlink r:id="rId84" w:tgtFrame="_blank" w:history="1">
              <w:r w:rsidRPr="00837D04">
                <w:rPr>
                  <w:rFonts w:ascii="Times New Roman" w:eastAsia="Times New Roman" w:hAnsi="Times New Roman" w:cs="Times New Roman"/>
                  <w:color w:val="424242"/>
                  <w:sz w:val="24"/>
                  <w:szCs w:val="24"/>
                  <w:u w:val="single"/>
                  <w:lang w:eastAsia="hr-HR"/>
                </w:rPr>
                <w:t>40/2014</w:t>
              </w:r>
            </w:hyperlink>
            <w:r w:rsidRPr="00837D04">
              <w:rPr>
                <w:rFonts w:ascii="Times New Roman" w:eastAsia="Times New Roman" w:hAnsi="Times New Roman" w:cs="Times New Roman"/>
                <w:sz w:val="24"/>
                <w:szCs w:val="24"/>
                <w:lang w:eastAsia="hr-HR"/>
              </w:rPr>
              <w:t> i </w:t>
            </w:r>
            <w:hyperlink r:id="rId85" w:tgtFrame="_blank" w:history="1">
              <w:r w:rsidRPr="00837D04">
                <w:rPr>
                  <w:rFonts w:ascii="Times New Roman" w:eastAsia="Times New Roman" w:hAnsi="Times New Roman" w:cs="Times New Roman"/>
                  <w:color w:val="424242"/>
                  <w:sz w:val="24"/>
                  <w:szCs w:val="24"/>
                  <w:u w:val="single"/>
                  <w:lang w:eastAsia="hr-HR"/>
                </w:rPr>
                <w:t>103/2014</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izmjenama i dopunama Pravilnika o tjednim radnim obvezama učitelja i stručnih suradnika u osnovnim školama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86" w:tgtFrame="_blank" w:history="1">
              <w:r w:rsidRPr="00837D04">
                <w:rPr>
                  <w:rFonts w:ascii="Times New Roman" w:eastAsia="Times New Roman" w:hAnsi="Times New Roman" w:cs="Times New Roman"/>
                  <w:color w:val="424242"/>
                  <w:sz w:val="24"/>
                  <w:szCs w:val="24"/>
                  <w:u w:val="single"/>
                  <w:lang w:eastAsia="hr-HR"/>
                </w:rPr>
                <w:t>102/19</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izvođenju izleta, ekskurzija i drugih odgojno-obrazovnih aktivnosti izvan škole</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87" w:tgtFrame="_blank" w:history="1">
              <w:r w:rsidRPr="00837D04">
                <w:rPr>
                  <w:rFonts w:ascii="Times New Roman" w:eastAsia="Times New Roman" w:hAnsi="Times New Roman" w:cs="Times New Roman"/>
                  <w:color w:val="424242"/>
                  <w:sz w:val="24"/>
                  <w:szCs w:val="24"/>
                  <w:u w:val="single"/>
                  <w:lang w:eastAsia="hr-HR"/>
                </w:rPr>
                <w:t>67/2014</w:t>
              </w:r>
            </w:hyperlink>
            <w:r w:rsidRPr="00837D04">
              <w:rPr>
                <w:rFonts w:ascii="Times New Roman" w:eastAsia="Times New Roman" w:hAnsi="Times New Roman" w:cs="Times New Roman"/>
                <w:sz w:val="24"/>
                <w:szCs w:val="24"/>
                <w:lang w:eastAsia="hr-HR"/>
              </w:rPr>
              <w:t>, </w:t>
            </w:r>
            <w:hyperlink r:id="rId88" w:tgtFrame="_blank" w:history="1">
              <w:r w:rsidRPr="00837D04">
                <w:rPr>
                  <w:rFonts w:ascii="Times New Roman" w:eastAsia="Times New Roman" w:hAnsi="Times New Roman" w:cs="Times New Roman"/>
                  <w:color w:val="424242"/>
                  <w:sz w:val="24"/>
                  <w:szCs w:val="24"/>
                  <w:u w:val="single"/>
                  <w:lang w:eastAsia="hr-HR"/>
                </w:rPr>
                <w:t>81/2015</w:t>
              </w:r>
            </w:hyperlink>
            <w:r w:rsidRPr="00837D04">
              <w:rPr>
                <w:rFonts w:ascii="Times New Roman" w:eastAsia="Times New Roman" w:hAnsi="Times New Roman" w:cs="Times New Roman"/>
                <w:sz w:val="24"/>
                <w:szCs w:val="24"/>
                <w:lang w:eastAsia="hr-HR"/>
              </w:rPr>
              <w:t> i </w:t>
            </w:r>
            <w:hyperlink r:id="rId89" w:tgtFrame="_blank" w:history="1">
              <w:r w:rsidRPr="00837D04">
                <w:rPr>
                  <w:rFonts w:ascii="Times New Roman" w:eastAsia="Times New Roman" w:hAnsi="Times New Roman" w:cs="Times New Roman"/>
                  <w:color w:val="424242"/>
                  <w:sz w:val="24"/>
                  <w:szCs w:val="24"/>
                  <w:u w:val="single"/>
                  <w:lang w:eastAsia="hr-HR"/>
                </w:rPr>
                <w:t>53/2021</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djelokrugu rada tajnika te administrativno-tehničkim i pomoćnim poslovima koji se obavljaju u osnovnoj školi</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90" w:tgtFrame="_blank" w:history="1">
              <w:r w:rsidRPr="00837D04">
                <w:rPr>
                  <w:rFonts w:ascii="Times New Roman" w:eastAsia="Times New Roman" w:hAnsi="Times New Roman" w:cs="Times New Roman"/>
                  <w:color w:val="424242"/>
                  <w:sz w:val="24"/>
                  <w:szCs w:val="24"/>
                  <w:u w:val="single"/>
                  <w:lang w:eastAsia="hr-HR"/>
                </w:rPr>
                <w:t>40/2014</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načinima, postupcima i elementima vrednovanja učenika u osnovnoj i srednjoj školi</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91" w:tgtFrame="_blank" w:history="1">
              <w:r w:rsidRPr="00837D04">
                <w:rPr>
                  <w:rFonts w:ascii="Times New Roman" w:eastAsia="Times New Roman" w:hAnsi="Times New Roman" w:cs="Times New Roman"/>
                  <w:color w:val="424242"/>
                  <w:sz w:val="24"/>
                  <w:szCs w:val="24"/>
                  <w:u w:val="single"/>
                  <w:lang w:eastAsia="hr-HR"/>
                </w:rPr>
                <w:t>112/2010</w:t>
              </w:r>
            </w:hyperlink>
            <w:r w:rsidRPr="00837D04">
              <w:rPr>
                <w:rFonts w:ascii="Times New Roman" w:eastAsia="Times New Roman" w:hAnsi="Times New Roman" w:cs="Times New Roman"/>
                <w:sz w:val="24"/>
                <w:szCs w:val="24"/>
                <w:lang w:eastAsia="hr-HR"/>
              </w:rPr>
              <w:t>  i  </w:t>
            </w:r>
            <w:hyperlink r:id="rId92" w:tgtFrame="_blank" w:history="1">
              <w:r w:rsidRPr="00837D04">
                <w:rPr>
                  <w:rFonts w:ascii="Times New Roman" w:eastAsia="Times New Roman" w:hAnsi="Times New Roman" w:cs="Times New Roman"/>
                  <w:color w:val="424242"/>
                  <w:sz w:val="24"/>
                  <w:szCs w:val="24"/>
                  <w:u w:val="single"/>
                  <w:lang w:eastAsia="hr-HR"/>
                </w:rPr>
                <w:t>82/2019</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odgovarajućoj vrsti obrazovanja učitelja i stručnih suradnika u osnovnoj školi</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93" w:tgtFrame="_blank" w:history="1">
              <w:r w:rsidRPr="00837D04">
                <w:rPr>
                  <w:rFonts w:ascii="Times New Roman" w:eastAsia="Times New Roman" w:hAnsi="Times New Roman" w:cs="Times New Roman"/>
                  <w:color w:val="424242"/>
                  <w:sz w:val="24"/>
                  <w:szCs w:val="24"/>
                  <w:u w:val="single"/>
                  <w:lang w:eastAsia="hr-HR"/>
                </w:rPr>
                <w:t>6/2019</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broju učenika u redovitom i kombiniranom razrednom odjelu i odgojno-obrazovnoj skupini u osnovnoj školi</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94" w:tgtFrame="_blank" w:history="1">
              <w:r w:rsidRPr="00837D04">
                <w:rPr>
                  <w:rFonts w:ascii="Times New Roman" w:eastAsia="Times New Roman" w:hAnsi="Times New Roman" w:cs="Times New Roman"/>
                  <w:color w:val="424242"/>
                  <w:sz w:val="24"/>
                  <w:szCs w:val="24"/>
                  <w:u w:val="single"/>
                  <w:lang w:eastAsia="hr-HR"/>
                </w:rPr>
                <w:t>124/2009</w:t>
              </w:r>
            </w:hyperlink>
            <w:r w:rsidRPr="00837D04">
              <w:rPr>
                <w:rFonts w:ascii="Times New Roman" w:eastAsia="Times New Roman" w:hAnsi="Times New Roman" w:cs="Times New Roman"/>
                <w:sz w:val="24"/>
                <w:szCs w:val="24"/>
                <w:lang w:eastAsia="hr-HR"/>
              </w:rPr>
              <w:t> i </w:t>
            </w:r>
            <w:hyperlink r:id="rId95" w:tgtFrame="_blank" w:history="1">
              <w:r w:rsidRPr="00837D04">
                <w:rPr>
                  <w:rFonts w:ascii="Times New Roman" w:eastAsia="Times New Roman" w:hAnsi="Times New Roman" w:cs="Times New Roman"/>
                  <w:color w:val="424242"/>
                  <w:sz w:val="24"/>
                  <w:szCs w:val="24"/>
                  <w:u w:val="single"/>
                  <w:lang w:eastAsia="hr-HR"/>
                </w:rPr>
                <w:t>73/2010</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r>
            <w:r w:rsidRPr="00837D04">
              <w:rPr>
                <w:rFonts w:ascii="Times New Roman" w:eastAsia="Times New Roman" w:hAnsi="Times New Roman" w:cs="Times New Roman"/>
                <w:sz w:val="24"/>
                <w:szCs w:val="24"/>
                <w:lang w:eastAsia="hr-HR"/>
              </w:rPr>
              <w:br/>
              <w:t>Pravilnik o zajedničkome upisniku školskih ustanova</w:t>
            </w:r>
            <w:r w:rsidRPr="00837D04">
              <w:rPr>
                <w:rFonts w:ascii="Times New Roman" w:eastAsia="Times New Roman" w:hAnsi="Times New Roman" w:cs="Times New Roman"/>
                <w:sz w:val="24"/>
                <w:szCs w:val="24"/>
                <w:lang w:eastAsia="hr-HR"/>
              </w:rPr>
              <w:br/>
              <w:t>u elektroničkome obliku – e-Matici</w:t>
            </w:r>
            <w:r w:rsidRPr="00837D04">
              <w:rPr>
                <w:rFonts w:ascii="Times New Roman" w:eastAsia="Times New Roman" w:hAnsi="Times New Roman" w:cs="Times New Roman"/>
                <w:sz w:val="24"/>
                <w:szCs w:val="24"/>
                <w:lang w:eastAsia="hr-HR"/>
              </w:rPr>
              <w:br/>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96" w:tgtFrame="_blank" w:history="1">
              <w:r w:rsidRPr="00837D04">
                <w:rPr>
                  <w:rFonts w:ascii="Times New Roman" w:eastAsia="Times New Roman" w:hAnsi="Times New Roman" w:cs="Times New Roman"/>
                  <w:color w:val="424242"/>
                  <w:sz w:val="24"/>
                  <w:szCs w:val="24"/>
                  <w:u w:val="single"/>
                  <w:lang w:eastAsia="hr-HR"/>
                </w:rPr>
                <w:t>86/2015</w:t>
              </w:r>
            </w:hyperlink>
            <w:r w:rsidRPr="00837D04">
              <w:rPr>
                <w:rFonts w:ascii="Times New Roman" w:eastAsia="Times New Roman" w:hAnsi="Times New Roman" w:cs="Times New Roman"/>
                <w:sz w:val="24"/>
                <w:szCs w:val="24"/>
                <w:lang w:eastAsia="hr-HR"/>
              </w:rPr>
              <w:t> i </w:t>
            </w:r>
            <w:hyperlink r:id="rId97" w:tgtFrame="_blank" w:history="1">
              <w:r w:rsidRPr="00837D04">
                <w:rPr>
                  <w:rFonts w:ascii="Times New Roman" w:eastAsia="Times New Roman" w:hAnsi="Times New Roman" w:cs="Times New Roman"/>
                  <w:color w:val="424242"/>
                  <w:sz w:val="24"/>
                  <w:szCs w:val="24"/>
                  <w:u w:val="single"/>
                  <w:lang w:eastAsia="hr-HR"/>
                </w:rPr>
                <w:t>76/2019</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evidenciji radnog vremena za radnike u školskim ustanovama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 </w:t>
            </w:r>
            <w:r w:rsidRPr="00837D04">
              <w:rPr>
                <w:rFonts w:ascii="Times New Roman" w:eastAsia="Times New Roman" w:hAnsi="Times New Roman" w:cs="Times New Roman"/>
                <w:sz w:val="24"/>
                <w:szCs w:val="24"/>
                <w:lang w:eastAsia="hr-HR"/>
              </w:rPr>
              <w:br/>
            </w:r>
            <w:hyperlink r:id="rId98" w:tgtFrame="_blank" w:history="1">
              <w:r w:rsidRPr="00837D04">
                <w:rPr>
                  <w:rFonts w:ascii="Times New Roman" w:eastAsia="Times New Roman" w:hAnsi="Times New Roman" w:cs="Times New Roman"/>
                  <w:color w:val="424242"/>
                  <w:sz w:val="24"/>
                  <w:szCs w:val="24"/>
                  <w:u w:val="single"/>
                  <w:lang w:eastAsia="hr-HR"/>
                </w:rPr>
                <w:t>144/2011</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polaganju stručnog ispita učitelja i stručnih suradnika u osnovnom školstvu i nastavnika u srednjem školstvu</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99" w:tgtFrame="_blank" w:history="1">
              <w:r w:rsidRPr="00837D04">
                <w:rPr>
                  <w:rFonts w:ascii="Times New Roman" w:eastAsia="Times New Roman" w:hAnsi="Times New Roman" w:cs="Times New Roman"/>
                  <w:color w:val="424242"/>
                  <w:sz w:val="24"/>
                  <w:szCs w:val="24"/>
                  <w:u w:val="single"/>
                  <w:lang w:eastAsia="hr-HR"/>
                </w:rPr>
                <w:t>88/2003</w:t>
              </w:r>
            </w:hyperlink>
          </w:p>
        </w:tc>
      </w:tr>
      <w:tr w:rsidR="00837D04" w:rsidRPr="00837D04" w:rsidTr="00837D04">
        <w:trPr>
          <w:trHeight w:val="645"/>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pedagoškoj dokumentaciji i evidenciji te javnim ispravama u školskim ustanovama</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00" w:tgtFrame="_blank" w:history="1">
              <w:r w:rsidRPr="00837D04">
                <w:rPr>
                  <w:rFonts w:ascii="Times New Roman" w:eastAsia="Times New Roman" w:hAnsi="Times New Roman" w:cs="Times New Roman"/>
                  <w:color w:val="424242"/>
                  <w:sz w:val="24"/>
                  <w:szCs w:val="24"/>
                  <w:u w:val="single"/>
                  <w:lang w:eastAsia="hr-HR"/>
                </w:rPr>
                <w:t>47/2017</w:t>
              </w:r>
            </w:hyperlink>
            <w:r w:rsidRPr="00837D04">
              <w:rPr>
                <w:rFonts w:ascii="Times New Roman" w:eastAsia="Times New Roman" w:hAnsi="Times New Roman" w:cs="Times New Roman"/>
                <w:sz w:val="24"/>
                <w:szCs w:val="24"/>
                <w:lang w:eastAsia="hr-HR"/>
              </w:rPr>
              <w:t>, </w:t>
            </w:r>
            <w:hyperlink r:id="rId101" w:tgtFrame="_blank" w:history="1">
              <w:r w:rsidRPr="00837D04">
                <w:rPr>
                  <w:rFonts w:ascii="Times New Roman" w:eastAsia="Times New Roman" w:hAnsi="Times New Roman" w:cs="Times New Roman"/>
                  <w:color w:val="424242"/>
                  <w:sz w:val="24"/>
                  <w:szCs w:val="24"/>
                  <w:u w:val="single"/>
                  <w:lang w:eastAsia="hr-HR"/>
                </w:rPr>
                <w:t>41/2019</w:t>
              </w:r>
            </w:hyperlink>
            <w:r w:rsidRPr="00837D04">
              <w:rPr>
                <w:rFonts w:ascii="Times New Roman" w:eastAsia="Times New Roman" w:hAnsi="Times New Roman" w:cs="Times New Roman"/>
                <w:sz w:val="24"/>
                <w:szCs w:val="24"/>
                <w:lang w:eastAsia="hr-HR"/>
              </w:rPr>
              <w:t> i </w:t>
            </w:r>
            <w:hyperlink r:id="rId102" w:tgtFrame="_blank" w:history="1">
              <w:r w:rsidRPr="00837D04">
                <w:rPr>
                  <w:rFonts w:ascii="Times New Roman" w:eastAsia="Times New Roman" w:hAnsi="Times New Roman" w:cs="Times New Roman"/>
                  <w:color w:val="424242"/>
                  <w:sz w:val="24"/>
                  <w:szCs w:val="24"/>
                  <w:u w:val="single"/>
                  <w:lang w:eastAsia="hr-HR"/>
                </w:rPr>
                <w:t>76/2019</w:t>
              </w:r>
            </w:hyperlink>
          </w:p>
        </w:tc>
      </w:tr>
      <w:tr w:rsidR="00837D04" w:rsidRPr="00837D04" w:rsidTr="00837D04">
        <w:trPr>
          <w:trHeight w:val="735"/>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načinu provedbe vanjskog vrjednovanja i korištenju rezultata vanjskog vrjednovanja školskih ustanova</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03" w:tgtFrame="_blank" w:history="1">
              <w:r w:rsidRPr="00837D04">
                <w:rPr>
                  <w:rFonts w:ascii="Times New Roman" w:eastAsia="Times New Roman" w:hAnsi="Times New Roman" w:cs="Times New Roman"/>
                  <w:color w:val="424242"/>
                  <w:sz w:val="24"/>
                  <w:szCs w:val="24"/>
                  <w:u w:val="single"/>
                  <w:lang w:eastAsia="hr-HR"/>
                </w:rPr>
                <w:t>23/2011</w:t>
              </w:r>
            </w:hyperlink>
          </w:p>
        </w:tc>
      </w:tr>
      <w:tr w:rsidR="00837D04" w:rsidRPr="00837D04" w:rsidTr="00837D04">
        <w:trPr>
          <w:trHeight w:val="735"/>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načinu i postupku utvrđivanja uvjeta</w:t>
            </w:r>
            <w:r w:rsidRPr="00837D04">
              <w:rPr>
                <w:rFonts w:ascii="Times New Roman" w:eastAsia="Times New Roman" w:hAnsi="Times New Roman" w:cs="Times New Roman"/>
                <w:sz w:val="24"/>
                <w:szCs w:val="24"/>
                <w:lang w:eastAsia="hr-HR"/>
              </w:rPr>
              <w:br/>
              <w:t>za početak rada školske ustanove</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04" w:tgtFrame="_blank" w:history="1">
              <w:r w:rsidRPr="00837D04">
                <w:rPr>
                  <w:rFonts w:ascii="Times New Roman" w:eastAsia="Times New Roman" w:hAnsi="Times New Roman" w:cs="Times New Roman"/>
                  <w:color w:val="424242"/>
                  <w:sz w:val="24"/>
                  <w:szCs w:val="24"/>
                  <w:u w:val="single"/>
                  <w:lang w:eastAsia="hr-HR"/>
                </w:rPr>
                <w:t>141/2009</w:t>
              </w:r>
            </w:hyperlink>
          </w:p>
        </w:tc>
      </w:tr>
      <w:tr w:rsidR="00837D04" w:rsidRPr="00837D04" w:rsidTr="00837D04">
        <w:trPr>
          <w:trHeight w:val="735"/>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provođenju pripremne i dopunske nastave</w:t>
            </w:r>
            <w:r w:rsidRPr="00837D04">
              <w:rPr>
                <w:rFonts w:ascii="Times New Roman" w:eastAsia="Times New Roman" w:hAnsi="Times New Roman" w:cs="Times New Roman"/>
                <w:sz w:val="24"/>
                <w:szCs w:val="24"/>
                <w:lang w:eastAsia="hr-HR"/>
              </w:rPr>
              <w:br/>
              <w:t>za učenike koji ne znaju ili nedostatno znaju hrvatski jezik i nastave materinskoga jezika i kulture države podrijetla učenika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05" w:tgtFrame="_blank" w:history="1">
              <w:r w:rsidRPr="00837D04">
                <w:rPr>
                  <w:rFonts w:ascii="Times New Roman" w:eastAsia="Times New Roman" w:hAnsi="Times New Roman" w:cs="Times New Roman"/>
                  <w:color w:val="424242"/>
                  <w:sz w:val="24"/>
                  <w:szCs w:val="24"/>
                  <w:u w:val="single"/>
                  <w:lang w:eastAsia="hr-HR"/>
                </w:rPr>
                <w:t>15/2013</w:t>
              </w:r>
            </w:hyperlink>
          </w:p>
        </w:tc>
      </w:tr>
      <w:tr w:rsidR="00837D04" w:rsidRPr="00837D04" w:rsidTr="00837D04">
        <w:trPr>
          <w:trHeight w:val="735"/>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načinu postupanja odgojno-obrazovnih</w:t>
            </w:r>
            <w:r w:rsidRPr="00837D04">
              <w:rPr>
                <w:rFonts w:ascii="Times New Roman" w:eastAsia="Times New Roman" w:hAnsi="Times New Roman" w:cs="Times New Roman"/>
                <w:sz w:val="24"/>
                <w:szCs w:val="24"/>
                <w:lang w:eastAsia="hr-HR"/>
              </w:rPr>
              <w:br/>
              <w:t>radnika školskih ustanova u poduzimanju mjera zaštite prava učenika te prijave svakog kršenja tih prava nadležnim tijelima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06" w:tgtFrame="_blank" w:history="1">
              <w:r w:rsidRPr="00837D04">
                <w:rPr>
                  <w:rFonts w:ascii="Times New Roman" w:eastAsia="Times New Roman" w:hAnsi="Times New Roman" w:cs="Times New Roman"/>
                  <w:color w:val="424242"/>
                  <w:sz w:val="24"/>
                  <w:szCs w:val="24"/>
                  <w:u w:val="single"/>
                  <w:lang w:eastAsia="hr-HR"/>
                </w:rPr>
                <w:t>132/2013</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Registru Hrvatskog kvalifikacijskog okvira</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107" w:tgtFrame="_blank" w:history="1">
              <w:r w:rsidRPr="00837D04">
                <w:rPr>
                  <w:rFonts w:ascii="Times New Roman" w:eastAsia="Times New Roman" w:hAnsi="Times New Roman" w:cs="Times New Roman"/>
                  <w:color w:val="424242"/>
                  <w:sz w:val="24"/>
                  <w:szCs w:val="24"/>
                  <w:u w:val="single"/>
                  <w:lang w:eastAsia="hr-HR"/>
                </w:rPr>
                <w:t>96/2021</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uvjetima i načinu stjecanja</w:t>
            </w:r>
            <w:r w:rsidRPr="00837D04">
              <w:rPr>
                <w:rFonts w:ascii="Times New Roman" w:eastAsia="Times New Roman" w:hAnsi="Times New Roman" w:cs="Times New Roman"/>
                <w:sz w:val="24"/>
                <w:szCs w:val="24"/>
                <w:lang w:eastAsia="hr-HR"/>
              </w:rPr>
              <w:br/>
              <w:t>stručnih zvanja u knjižničarskoj struci</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108" w:history="1">
              <w:r w:rsidRPr="00837D04">
                <w:rPr>
                  <w:rFonts w:ascii="Times New Roman" w:eastAsia="Times New Roman" w:hAnsi="Times New Roman" w:cs="Times New Roman"/>
                  <w:color w:val="424242"/>
                  <w:sz w:val="24"/>
                  <w:szCs w:val="24"/>
                  <w:u w:val="single"/>
                  <w:lang w:eastAsia="hr-HR"/>
                </w:rPr>
                <w:t>28/2011</w:t>
              </w:r>
            </w:hyperlink>
            <w:r w:rsidRPr="00837D04">
              <w:rPr>
                <w:rFonts w:ascii="Times New Roman" w:eastAsia="Times New Roman" w:hAnsi="Times New Roman" w:cs="Times New Roman"/>
                <w:sz w:val="24"/>
                <w:szCs w:val="24"/>
                <w:lang w:eastAsia="hr-HR"/>
              </w:rPr>
              <w:t>, </w:t>
            </w:r>
            <w:hyperlink r:id="rId109" w:history="1">
              <w:r w:rsidRPr="00837D04">
                <w:rPr>
                  <w:rFonts w:ascii="Times New Roman" w:eastAsia="Times New Roman" w:hAnsi="Times New Roman" w:cs="Times New Roman"/>
                  <w:color w:val="424242"/>
                  <w:sz w:val="24"/>
                  <w:szCs w:val="24"/>
                  <w:u w:val="single"/>
                  <w:lang w:eastAsia="hr-HR"/>
                </w:rPr>
                <w:t>16/2014</w:t>
              </w:r>
            </w:hyperlink>
            <w:r w:rsidRPr="00837D04">
              <w:rPr>
                <w:rFonts w:ascii="Times New Roman" w:eastAsia="Times New Roman" w:hAnsi="Times New Roman" w:cs="Times New Roman"/>
                <w:sz w:val="24"/>
                <w:szCs w:val="24"/>
                <w:lang w:eastAsia="hr-HR"/>
              </w:rPr>
              <w:t>, </w:t>
            </w:r>
            <w:hyperlink r:id="rId110" w:history="1">
              <w:r w:rsidRPr="00837D04">
                <w:rPr>
                  <w:rFonts w:ascii="Times New Roman" w:eastAsia="Times New Roman" w:hAnsi="Times New Roman" w:cs="Times New Roman"/>
                  <w:color w:val="424242"/>
                  <w:sz w:val="24"/>
                  <w:szCs w:val="24"/>
                  <w:u w:val="single"/>
                  <w:lang w:eastAsia="hr-HR"/>
                </w:rPr>
                <w:t>60/2014-ispr.</w:t>
              </w:r>
            </w:hyperlink>
            <w:r w:rsidRPr="00837D04">
              <w:rPr>
                <w:rFonts w:ascii="Times New Roman" w:eastAsia="Times New Roman" w:hAnsi="Times New Roman" w:cs="Times New Roman"/>
                <w:sz w:val="24"/>
                <w:szCs w:val="24"/>
                <w:lang w:eastAsia="hr-HR"/>
              </w:rPr>
              <w:t> i </w:t>
            </w:r>
            <w:hyperlink r:id="rId111" w:history="1">
              <w:r w:rsidRPr="00837D04">
                <w:rPr>
                  <w:rFonts w:ascii="Times New Roman" w:eastAsia="Times New Roman" w:hAnsi="Times New Roman" w:cs="Times New Roman"/>
                  <w:color w:val="424242"/>
                  <w:sz w:val="24"/>
                  <w:szCs w:val="24"/>
                  <w:u w:val="single"/>
                  <w:lang w:eastAsia="hr-HR"/>
                </w:rPr>
                <w:t>47/2017</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provođenju pripremne i dopunske nastave</w:t>
            </w:r>
            <w:r w:rsidRPr="00837D04">
              <w:rPr>
                <w:rFonts w:ascii="Times New Roman" w:eastAsia="Times New Roman" w:hAnsi="Times New Roman" w:cs="Times New Roman"/>
                <w:sz w:val="24"/>
                <w:szCs w:val="24"/>
                <w:lang w:eastAsia="hr-HR"/>
              </w:rPr>
              <w:br/>
              <w:t>za učenike koji ne znaju ili nedostatno poznaju hrvatski jezik i nastave materinskog jezika i kulture države podrijetla učenika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12" w:tgtFrame="_blank" w:history="1">
              <w:r w:rsidRPr="00837D04">
                <w:rPr>
                  <w:rFonts w:ascii="Times New Roman" w:eastAsia="Times New Roman" w:hAnsi="Times New Roman" w:cs="Times New Roman"/>
                  <w:color w:val="424242"/>
                  <w:sz w:val="24"/>
                  <w:szCs w:val="24"/>
                  <w:u w:val="single"/>
                  <w:lang w:eastAsia="hr-HR"/>
                </w:rPr>
                <w:t>15/2013</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načinu provođenja programa i provjeri znanja</w:t>
            </w:r>
            <w:r w:rsidRPr="00837D04">
              <w:rPr>
                <w:rFonts w:ascii="Times New Roman" w:eastAsia="Times New Roman" w:hAnsi="Times New Roman" w:cs="Times New Roman"/>
                <w:sz w:val="24"/>
                <w:szCs w:val="24"/>
                <w:lang w:eastAsia="hr-HR"/>
              </w:rPr>
              <w:br/>
              <w:t>tražitelja azila, azilanata i stranaca pod privremenom zaštitom i stranaca pod supsidijarnom zaštitom,</w:t>
            </w:r>
            <w:r w:rsidRPr="00837D04">
              <w:rPr>
                <w:rFonts w:ascii="Times New Roman" w:eastAsia="Times New Roman" w:hAnsi="Times New Roman" w:cs="Times New Roman"/>
                <w:sz w:val="24"/>
                <w:szCs w:val="24"/>
                <w:lang w:eastAsia="hr-HR"/>
              </w:rPr>
              <w:br/>
              <w:t>radi pristupa obrazovnom sustavu Republike Hrvatske</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13" w:tgtFrame="_blank" w:history="1">
              <w:r w:rsidRPr="00837D04">
                <w:rPr>
                  <w:rFonts w:ascii="Times New Roman" w:eastAsia="Times New Roman" w:hAnsi="Times New Roman" w:cs="Times New Roman"/>
                  <w:color w:val="424242"/>
                  <w:sz w:val="24"/>
                  <w:szCs w:val="24"/>
                  <w:u w:val="single"/>
                  <w:lang w:eastAsia="hr-HR"/>
                </w:rPr>
                <w:t>89/2008</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uvjetima i postupku izbora učitelja za rad u hrvatskoj nastavi u inozemstvu</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14" w:tgtFrame="_blank" w:history="1">
              <w:r w:rsidRPr="00837D04">
                <w:rPr>
                  <w:rFonts w:ascii="Times New Roman" w:eastAsia="Times New Roman" w:hAnsi="Times New Roman" w:cs="Times New Roman"/>
                  <w:color w:val="424242"/>
                  <w:sz w:val="24"/>
                  <w:szCs w:val="24"/>
                  <w:u w:val="single"/>
                  <w:lang w:eastAsia="hr-HR"/>
                </w:rPr>
                <w:t>41/2009</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uvjetima koje moraju ispunjavati vozila kojima se prevoze djeca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15" w:tgtFrame="_blank" w:history="1">
              <w:r w:rsidRPr="00837D04">
                <w:rPr>
                  <w:rFonts w:ascii="Times New Roman" w:eastAsia="Times New Roman" w:hAnsi="Times New Roman" w:cs="Times New Roman"/>
                  <w:color w:val="424242"/>
                  <w:sz w:val="24"/>
                  <w:szCs w:val="24"/>
                  <w:u w:val="single"/>
                  <w:lang w:eastAsia="hr-HR"/>
                </w:rPr>
                <w:t>8/2006</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Protokol</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Protokol o postupanju u slučaju nasilja u obitelji</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F330E1" w:rsidP="00837D04">
            <w:pPr>
              <w:spacing w:after="0" w:line="240" w:lineRule="auto"/>
              <w:jc w:val="center"/>
              <w:rPr>
                <w:rFonts w:ascii="Times New Roman" w:eastAsia="Times New Roman" w:hAnsi="Times New Roman" w:cs="Times New Roman"/>
                <w:sz w:val="24"/>
                <w:szCs w:val="24"/>
                <w:lang w:eastAsia="hr-HR"/>
              </w:rPr>
            </w:pPr>
            <w:hyperlink r:id="rId116" w:tgtFrame="_blank" w:history="1">
              <w:r w:rsidR="00837D04" w:rsidRPr="00837D04">
                <w:rPr>
                  <w:rFonts w:ascii="Times New Roman" w:eastAsia="Times New Roman" w:hAnsi="Times New Roman" w:cs="Times New Roman"/>
                  <w:color w:val="424242"/>
                  <w:sz w:val="24"/>
                  <w:szCs w:val="24"/>
                  <w:u w:val="single"/>
                  <w:lang w:eastAsia="hr-HR"/>
                </w:rPr>
                <w:t>Ministarstvo za demografiju, obitelj, mlade i socijalnu politiku</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Protokol</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Protokol o postupanju u slučaju nasilja među djecom i mladima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F330E1" w:rsidP="00837D04">
            <w:pPr>
              <w:spacing w:after="0" w:line="240" w:lineRule="auto"/>
              <w:jc w:val="center"/>
              <w:rPr>
                <w:rFonts w:ascii="Times New Roman" w:eastAsia="Times New Roman" w:hAnsi="Times New Roman" w:cs="Times New Roman"/>
                <w:sz w:val="24"/>
                <w:szCs w:val="24"/>
                <w:lang w:eastAsia="hr-HR"/>
              </w:rPr>
            </w:pPr>
            <w:hyperlink r:id="rId117" w:tgtFrame="_blank" w:history="1">
              <w:r w:rsidR="00837D04" w:rsidRPr="00837D04">
                <w:rPr>
                  <w:rFonts w:ascii="Times New Roman" w:eastAsia="Times New Roman" w:hAnsi="Times New Roman" w:cs="Times New Roman"/>
                  <w:color w:val="424242"/>
                  <w:sz w:val="24"/>
                  <w:szCs w:val="24"/>
                  <w:u w:val="single"/>
                  <w:lang w:eastAsia="hr-HR"/>
                </w:rPr>
                <w:t>Ministarstvo za demografiju, obitelj, mlade i socijalnu politiku</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Protokol</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Protokol o postupanju u slučaju seksualnog nasilja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18" w:tgtFrame="_blank" w:history="1">
              <w:r w:rsidRPr="00837D04">
                <w:rPr>
                  <w:rFonts w:ascii="Times New Roman" w:eastAsia="Times New Roman" w:hAnsi="Times New Roman" w:cs="Times New Roman"/>
                  <w:color w:val="424242"/>
                  <w:sz w:val="24"/>
                  <w:szCs w:val="24"/>
                  <w:u w:val="single"/>
                  <w:lang w:eastAsia="hr-HR"/>
                </w:rPr>
                <w:t>70/2018</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Protokol</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Protokol o postupanju prema djeci</w:t>
            </w:r>
            <w:r w:rsidRPr="00837D04">
              <w:rPr>
                <w:rFonts w:ascii="Times New Roman" w:eastAsia="Times New Roman" w:hAnsi="Times New Roman" w:cs="Times New Roman"/>
                <w:sz w:val="24"/>
                <w:szCs w:val="24"/>
                <w:lang w:eastAsia="hr-HR"/>
              </w:rPr>
              <w:br/>
              <w:t>odvojenoj od roditelja – stranim državljanima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 </w:t>
            </w:r>
            <w:hyperlink r:id="rId119" w:history="1">
              <w:r w:rsidRPr="00837D04">
                <w:rPr>
                  <w:rFonts w:ascii="Times New Roman" w:eastAsia="Times New Roman" w:hAnsi="Times New Roman" w:cs="Times New Roman"/>
                  <w:color w:val="424242"/>
                  <w:sz w:val="24"/>
                  <w:szCs w:val="24"/>
                  <w:u w:val="single"/>
                  <w:lang w:eastAsia="hr-HR"/>
                </w:rPr>
                <w:t>Vlada RH 2013.</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br/>
            </w:r>
            <w:r w:rsidRPr="00837D04">
              <w:rPr>
                <w:rFonts w:ascii="Times New Roman" w:eastAsia="Times New Roman" w:hAnsi="Times New Roman" w:cs="Times New Roman"/>
                <w:b/>
                <w:bCs/>
                <w:sz w:val="24"/>
                <w:szCs w:val="24"/>
                <w:lang w:eastAsia="hr-HR"/>
              </w:rPr>
              <w:t>objavljeno</w:t>
            </w:r>
            <w:r w:rsidRPr="00837D04">
              <w:rPr>
                <w:rFonts w:ascii="Times New Roman" w:eastAsia="Times New Roman" w:hAnsi="Times New Roman" w:cs="Times New Roman"/>
                <w:b/>
                <w:bCs/>
                <w:sz w:val="24"/>
                <w:szCs w:val="24"/>
                <w:lang w:eastAsia="hr-HR"/>
              </w:rPr>
              <w:br/>
              <w:t>6. veljače 2020.</w:t>
            </w:r>
            <w:r w:rsidRPr="00837D04">
              <w:rPr>
                <w:rFonts w:ascii="Times New Roman" w:eastAsia="Times New Roman" w:hAnsi="Times New Roman" w:cs="Times New Roman"/>
                <w:sz w:val="24"/>
                <w:szCs w:val="24"/>
                <w:lang w:eastAsia="hr-HR"/>
              </w:rPr>
              <w:br/>
              <w:t> </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b/>
                <w:bCs/>
                <w:sz w:val="24"/>
                <w:szCs w:val="24"/>
                <w:lang w:eastAsia="hr-HR"/>
              </w:rPr>
              <w:t>Akcijski plan za prevenciju nasilja u školama</w:t>
            </w:r>
            <w:r w:rsidRPr="00837D04">
              <w:rPr>
                <w:rFonts w:ascii="Times New Roman" w:eastAsia="Times New Roman" w:hAnsi="Times New Roman" w:cs="Times New Roman"/>
                <w:b/>
                <w:bCs/>
                <w:sz w:val="24"/>
                <w:szCs w:val="24"/>
                <w:lang w:eastAsia="hr-HR"/>
              </w:rPr>
              <w:br/>
              <w:t>za razdoblje od 2020. do 2024. godine</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F330E1" w:rsidP="00837D04">
            <w:pPr>
              <w:spacing w:after="0" w:line="240" w:lineRule="auto"/>
              <w:jc w:val="center"/>
              <w:rPr>
                <w:rFonts w:ascii="Times New Roman" w:eastAsia="Times New Roman" w:hAnsi="Times New Roman" w:cs="Times New Roman"/>
                <w:sz w:val="24"/>
                <w:szCs w:val="24"/>
                <w:lang w:eastAsia="hr-HR"/>
              </w:rPr>
            </w:pPr>
            <w:hyperlink r:id="rId120" w:history="1">
              <w:r w:rsidR="00837D04" w:rsidRPr="00837D04">
                <w:rPr>
                  <w:rFonts w:ascii="Times New Roman" w:eastAsia="Times New Roman" w:hAnsi="Times New Roman" w:cs="Times New Roman"/>
                  <w:b/>
                  <w:bCs/>
                  <w:color w:val="424242"/>
                  <w:sz w:val="24"/>
                  <w:szCs w:val="24"/>
                  <w:u w:val="single"/>
                  <w:lang w:eastAsia="hr-HR"/>
                </w:rPr>
                <w:t>MZO</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Ostalo</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Kurikulum hrvatske nastave u inozemstvu</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21" w:tgtFrame="_blank" w:history="1">
              <w:r w:rsidRPr="00837D04">
                <w:rPr>
                  <w:rFonts w:ascii="Times New Roman" w:eastAsia="Times New Roman" w:hAnsi="Times New Roman" w:cs="Times New Roman"/>
                  <w:color w:val="424242"/>
                  <w:sz w:val="24"/>
                  <w:szCs w:val="24"/>
                  <w:u w:val="single"/>
                  <w:lang w:eastAsia="hr-HR"/>
                </w:rPr>
                <w:t>194/2003</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w:t>
            </w:r>
            <w:r w:rsidRPr="00837D04">
              <w:rPr>
                <w:rFonts w:ascii="Times New Roman" w:eastAsia="Times New Roman" w:hAnsi="Times New Roman" w:cs="Times New Roman"/>
                <w:sz w:val="24"/>
                <w:szCs w:val="24"/>
                <w:lang w:eastAsia="hr-HR"/>
              </w:rPr>
              <w:br/>
              <w:t> </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 o utvrđivanju Smjernica za izradu dokumentacije u svrhu izdavanja suglasnosti na idejno rješenje/projekt zahvata u prostoru za osnovne škole</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F330E1" w:rsidP="00837D04">
            <w:pPr>
              <w:spacing w:after="0" w:line="240" w:lineRule="auto"/>
              <w:jc w:val="center"/>
              <w:rPr>
                <w:rFonts w:ascii="Times New Roman" w:eastAsia="Times New Roman" w:hAnsi="Times New Roman" w:cs="Times New Roman"/>
                <w:sz w:val="24"/>
                <w:szCs w:val="24"/>
                <w:lang w:eastAsia="hr-HR"/>
              </w:rPr>
            </w:pPr>
            <w:hyperlink r:id="rId122" w:tgtFrame="_blank" w:history="1">
              <w:r w:rsidR="00837D04" w:rsidRPr="00837D04">
                <w:rPr>
                  <w:rFonts w:ascii="Times New Roman" w:eastAsia="Times New Roman" w:hAnsi="Times New Roman" w:cs="Times New Roman"/>
                  <w:color w:val="424242"/>
                  <w:sz w:val="24"/>
                  <w:szCs w:val="24"/>
                  <w:u w:val="single"/>
                  <w:lang w:eastAsia="hr-HR"/>
                </w:rPr>
                <w:t>MZO,</w:t>
              </w:r>
              <w:r w:rsidR="00837D04" w:rsidRPr="00837D04">
                <w:rPr>
                  <w:rFonts w:ascii="Times New Roman" w:eastAsia="Times New Roman" w:hAnsi="Times New Roman" w:cs="Times New Roman"/>
                  <w:color w:val="424242"/>
                  <w:sz w:val="24"/>
                  <w:szCs w:val="24"/>
                  <w:u w:val="single"/>
                  <w:lang w:eastAsia="hr-HR"/>
                </w:rPr>
                <w:br/>
                <w:t>objavljeno 13.7.2023.</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utvrđivanju normativa prostora građevina osnovnih škola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F330E1" w:rsidP="00837D04">
            <w:pPr>
              <w:spacing w:after="0" w:line="240" w:lineRule="auto"/>
              <w:jc w:val="center"/>
              <w:rPr>
                <w:rFonts w:ascii="Times New Roman" w:eastAsia="Times New Roman" w:hAnsi="Times New Roman" w:cs="Times New Roman"/>
                <w:sz w:val="24"/>
                <w:szCs w:val="24"/>
                <w:lang w:eastAsia="hr-HR"/>
              </w:rPr>
            </w:pPr>
            <w:hyperlink r:id="rId123" w:tgtFrame="_blank" w:history="1">
              <w:r w:rsidR="00837D04" w:rsidRPr="00837D04">
                <w:rPr>
                  <w:rFonts w:ascii="Times New Roman" w:eastAsia="Times New Roman" w:hAnsi="Times New Roman" w:cs="Times New Roman"/>
                  <w:color w:val="424242"/>
                  <w:sz w:val="24"/>
                  <w:szCs w:val="24"/>
                  <w:u w:val="single"/>
                  <w:lang w:eastAsia="hr-HR"/>
                </w:rPr>
                <w:t>objavljeno 30.12.2022.</w:t>
              </w:r>
              <w:r w:rsidR="00837D04" w:rsidRPr="00837D04">
                <w:rPr>
                  <w:rFonts w:ascii="Times New Roman" w:eastAsia="Times New Roman" w:hAnsi="Times New Roman" w:cs="Times New Roman"/>
                  <w:color w:val="424242"/>
                  <w:sz w:val="24"/>
                  <w:szCs w:val="24"/>
                  <w:u w:val="single"/>
                  <w:lang w:eastAsia="hr-HR"/>
                </w:rPr>
                <w:br/>
                <w:t>MZO</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dodjeli sredstava</w:t>
            </w:r>
            <w:r w:rsidRPr="00837D04">
              <w:rPr>
                <w:rFonts w:ascii="Times New Roman" w:eastAsia="Times New Roman" w:hAnsi="Times New Roman" w:cs="Times New Roman"/>
                <w:sz w:val="24"/>
                <w:szCs w:val="24"/>
                <w:lang w:eastAsia="hr-HR"/>
              </w:rPr>
              <w:br/>
              <w:t>osnovnim i srednjim školama za nabavu licenci</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F330E1" w:rsidP="00837D04">
            <w:pPr>
              <w:spacing w:after="0" w:line="240" w:lineRule="auto"/>
              <w:jc w:val="center"/>
              <w:rPr>
                <w:rFonts w:ascii="Times New Roman" w:eastAsia="Times New Roman" w:hAnsi="Times New Roman" w:cs="Times New Roman"/>
                <w:sz w:val="24"/>
                <w:szCs w:val="24"/>
                <w:lang w:eastAsia="hr-HR"/>
              </w:rPr>
            </w:pPr>
            <w:hyperlink r:id="rId124" w:tgtFrame="_blank" w:history="1">
              <w:r w:rsidR="00837D04" w:rsidRPr="00837D04">
                <w:rPr>
                  <w:rFonts w:ascii="Times New Roman" w:eastAsia="Times New Roman" w:hAnsi="Times New Roman" w:cs="Times New Roman"/>
                  <w:color w:val="424242"/>
                  <w:sz w:val="24"/>
                  <w:szCs w:val="24"/>
                  <w:u w:val="single"/>
                  <w:lang w:eastAsia="hr-HR"/>
                </w:rPr>
                <w:t>MZO,</w:t>
              </w:r>
              <w:r w:rsidR="00837D04" w:rsidRPr="00837D04">
                <w:rPr>
                  <w:rFonts w:ascii="Times New Roman" w:eastAsia="Times New Roman" w:hAnsi="Times New Roman" w:cs="Times New Roman"/>
                  <w:color w:val="424242"/>
                  <w:sz w:val="24"/>
                  <w:szCs w:val="24"/>
                  <w:u w:val="single"/>
                  <w:lang w:eastAsia="hr-HR"/>
                </w:rPr>
                <w:br/>
                <w:t>objavljeno 25. 9. 2019.</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Smjernica za izradu</w:t>
            </w:r>
            <w:r w:rsidRPr="00837D04">
              <w:rPr>
                <w:rFonts w:ascii="Times New Roman" w:eastAsia="Times New Roman" w:hAnsi="Times New Roman" w:cs="Times New Roman"/>
                <w:sz w:val="24"/>
                <w:szCs w:val="24"/>
                <w:lang w:eastAsia="hr-HR"/>
              </w:rPr>
              <w:br/>
              <w:t>Mreže školskih ustanova i programa odgoja i obrazovanja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F330E1" w:rsidP="00837D04">
            <w:pPr>
              <w:spacing w:after="0" w:line="240" w:lineRule="auto"/>
              <w:jc w:val="center"/>
              <w:rPr>
                <w:rFonts w:ascii="Times New Roman" w:eastAsia="Times New Roman" w:hAnsi="Times New Roman" w:cs="Times New Roman"/>
                <w:sz w:val="24"/>
                <w:szCs w:val="24"/>
                <w:lang w:eastAsia="hr-HR"/>
              </w:rPr>
            </w:pPr>
            <w:hyperlink r:id="rId125" w:tgtFrame="_blank" w:history="1">
              <w:r w:rsidR="00837D04" w:rsidRPr="00837D04">
                <w:rPr>
                  <w:rFonts w:ascii="Times New Roman" w:eastAsia="Times New Roman" w:hAnsi="Times New Roman" w:cs="Times New Roman"/>
                  <w:color w:val="424242"/>
                  <w:sz w:val="24"/>
                  <w:szCs w:val="24"/>
                  <w:u w:val="single"/>
                  <w:lang w:eastAsia="hr-HR"/>
                </w:rPr>
                <w:t>MZO, srpanj 2019.</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Uredba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Uredba o tarifi upravnih pristojbi</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126" w:tgtFrame="_blank" w:history="1">
              <w:r w:rsidRPr="00837D04">
                <w:rPr>
                  <w:rFonts w:ascii="Times New Roman" w:eastAsia="Times New Roman" w:hAnsi="Times New Roman" w:cs="Times New Roman"/>
                  <w:color w:val="424242"/>
                  <w:sz w:val="24"/>
                  <w:szCs w:val="24"/>
                  <w:u w:val="single"/>
                  <w:lang w:eastAsia="hr-HR"/>
                </w:rPr>
                <w:t>8/2017</w:t>
              </w:r>
            </w:hyperlink>
            <w:r w:rsidRPr="00837D04">
              <w:rPr>
                <w:rFonts w:ascii="Times New Roman" w:eastAsia="Times New Roman" w:hAnsi="Times New Roman" w:cs="Times New Roman"/>
                <w:sz w:val="24"/>
                <w:szCs w:val="24"/>
                <w:lang w:eastAsia="hr-HR"/>
              </w:rPr>
              <w:t>, </w:t>
            </w:r>
            <w:hyperlink r:id="rId127" w:tgtFrame="_blank" w:history="1">
              <w:r w:rsidRPr="00837D04">
                <w:rPr>
                  <w:rFonts w:ascii="Times New Roman" w:eastAsia="Times New Roman" w:hAnsi="Times New Roman" w:cs="Times New Roman"/>
                  <w:color w:val="424242"/>
                  <w:sz w:val="24"/>
                  <w:szCs w:val="24"/>
                  <w:u w:val="single"/>
                  <w:lang w:eastAsia="hr-HR"/>
                </w:rPr>
                <w:t>37/2017</w:t>
              </w:r>
            </w:hyperlink>
            <w:r w:rsidRPr="00837D04">
              <w:rPr>
                <w:rFonts w:ascii="Times New Roman" w:eastAsia="Times New Roman" w:hAnsi="Times New Roman" w:cs="Times New Roman"/>
                <w:sz w:val="24"/>
                <w:szCs w:val="24"/>
                <w:lang w:eastAsia="hr-HR"/>
              </w:rPr>
              <w:t>,</w:t>
            </w:r>
            <w:r w:rsidRPr="00837D04">
              <w:rPr>
                <w:rFonts w:ascii="Times New Roman" w:eastAsia="Times New Roman" w:hAnsi="Times New Roman" w:cs="Times New Roman"/>
                <w:sz w:val="24"/>
                <w:szCs w:val="24"/>
                <w:lang w:eastAsia="hr-HR"/>
              </w:rPr>
              <w:br/>
            </w:r>
            <w:hyperlink r:id="rId128" w:tgtFrame="_blank" w:history="1">
              <w:r w:rsidRPr="00837D04">
                <w:rPr>
                  <w:rFonts w:ascii="Times New Roman" w:eastAsia="Times New Roman" w:hAnsi="Times New Roman" w:cs="Times New Roman"/>
                  <w:color w:val="424242"/>
                  <w:sz w:val="24"/>
                  <w:szCs w:val="24"/>
                  <w:u w:val="single"/>
                  <w:lang w:eastAsia="hr-HR"/>
                </w:rPr>
                <w:t>129/2017</w:t>
              </w:r>
            </w:hyperlink>
            <w:r w:rsidRPr="00837D04">
              <w:rPr>
                <w:rFonts w:ascii="Times New Roman" w:eastAsia="Times New Roman" w:hAnsi="Times New Roman" w:cs="Times New Roman"/>
                <w:sz w:val="24"/>
                <w:szCs w:val="24"/>
                <w:lang w:eastAsia="hr-HR"/>
              </w:rPr>
              <w:t> i </w:t>
            </w:r>
            <w:hyperlink r:id="rId129" w:tgtFrame="_blank" w:history="1">
              <w:r w:rsidRPr="00837D04">
                <w:rPr>
                  <w:rFonts w:ascii="Times New Roman" w:eastAsia="Times New Roman" w:hAnsi="Times New Roman" w:cs="Times New Roman"/>
                  <w:color w:val="424242"/>
                  <w:sz w:val="24"/>
                  <w:szCs w:val="24"/>
                  <w:u w:val="single"/>
                  <w:lang w:eastAsia="hr-HR"/>
                </w:rPr>
                <w:t>18/2019</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Ostalo</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Program hrvatskoga jezika, povijesti i kulture</w:t>
            </w:r>
            <w:r w:rsidRPr="00837D04">
              <w:rPr>
                <w:rFonts w:ascii="Times New Roman" w:eastAsia="Times New Roman" w:hAnsi="Times New Roman" w:cs="Times New Roman"/>
                <w:sz w:val="24"/>
                <w:szCs w:val="24"/>
                <w:lang w:eastAsia="hr-HR"/>
              </w:rPr>
              <w:br/>
              <w:t>za tražitelje azila i azilante</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30" w:tgtFrame="_blank" w:history="1">
              <w:r w:rsidRPr="00837D04">
                <w:rPr>
                  <w:rFonts w:ascii="Times New Roman" w:eastAsia="Times New Roman" w:hAnsi="Times New Roman" w:cs="Times New Roman"/>
                  <w:color w:val="424242"/>
                  <w:sz w:val="24"/>
                  <w:szCs w:val="24"/>
                  <w:u w:val="single"/>
                  <w:lang w:eastAsia="hr-HR"/>
                </w:rPr>
                <w:t>129/2009</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Ostalo</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Program hrvatskoga jezika za pripremnu nastavu</w:t>
            </w:r>
            <w:r w:rsidRPr="00837D04">
              <w:rPr>
                <w:rFonts w:ascii="Times New Roman" w:eastAsia="Times New Roman" w:hAnsi="Times New Roman" w:cs="Times New Roman"/>
                <w:sz w:val="24"/>
                <w:szCs w:val="24"/>
                <w:lang w:eastAsia="hr-HR"/>
              </w:rPr>
              <w:br/>
              <w:t>za učenike osnovne i srednje škole</w:t>
            </w:r>
            <w:r w:rsidRPr="00837D04">
              <w:rPr>
                <w:rFonts w:ascii="Times New Roman" w:eastAsia="Times New Roman" w:hAnsi="Times New Roman" w:cs="Times New Roman"/>
                <w:sz w:val="24"/>
                <w:szCs w:val="24"/>
                <w:lang w:eastAsia="hr-HR"/>
              </w:rPr>
              <w:br/>
              <w:t>koji ne znaju ili nedovoljno poznaju hrvatski jezik</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31" w:tgtFrame="_blank" w:history="1">
              <w:r w:rsidRPr="00837D04">
                <w:rPr>
                  <w:rFonts w:ascii="Times New Roman" w:eastAsia="Times New Roman" w:hAnsi="Times New Roman" w:cs="Times New Roman"/>
                  <w:color w:val="424242"/>
                  <w:sz w:val="24"/>
                  <w:szCs w:val="24"/>
                  <w:u w:val="single"/>
                  <w:lang w:eastAsia="hr-HR"/>
                </w:rPr>
                <w:t>151/2011</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Ostalo</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Državni pedagoški standard osnovnoškolskog sustava odgoja i obrazovanja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32" w:tgtFrame="_blank" w:history="1">
              <w:r w:rsidRPr="00837D04">
                <w:rPr>
                  <w:rFonts w:ascii="Times New Roman" w:eastAsia="Times New Roman" w:hAnsi="Times New Roman" w:cs="Times New Roman"/>
                  <w:color w:val="424242"/>
                  <w:sz w:val="24"/>
                  <w:szCs w:val="24"/>
                  <w:u w:val="single"/>
                  <w:lang w:eastAsia="hr-HR"/>
                </w:rPr>
                <w:t>63/2008</w:t>
              </w:r>
            </w:hyperlink>
            <w:r w:rsidRPr="00837D04">
              <w:rPr>
                <w:rFonts w:ascii="Times New Roman" w:eastAsia="Times New Roman" w:hAnsi="Times New Roman" w:cs="Times New Roman"/>
                <w:sz w:val="24"/>
                <w:szCs w:val="24"/>
                <w:lang w:eastAsia="hr-HR"/>
              </w:rPr>
              <w:t> i </w:t>
            </w:r>
            <w:hyperlink r:id="rId133" w:tgtFrame="_blank" w:history="1">
              <w:r w:rsidRPr="00837D04">
                <w:rPr>
                  <w:rFonts w:ascii="Times New Roman" w:eastAsia="Times New Roman" w:hAnsi="Times New Roman" w:cs="Times New Roman"/>
                  <w:color w:val="424242"/>
                  <w:sz w:val="24"/>
                  <w:szCs w:val="24"/>
                  <w:u w:val="single"/>
                  <w:lang w:eastAsia="hr-HR"/>
                </w:rPr>
                <w:t>90/2010</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Mreže osnovnih i srednjih škola, učeničkih domova i programa obrazovanja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34" w:tgtFrame="_blank" w:history="1">
              <w:r w:rsidRPr="00837D04">
                <w:rPr>
                  <w:rFonts w:ascii="Times New Roman" w:eastAsia="Times New Roman" w:hAnsi="Times New Roman" w:cs="Times New Roman"/>
                  <w:color w:val="424242"/>
                  <w:sz w:val="24"/>
                  <w:szCs w:val="24"/>
                  <w:u w:val="single"/>
                  <w:lang w:eastAsia="hr-HR"/>
                </w:rPr>
                <w:t>70/2011</w:t>
              </w:r>
            </w:hyperlink>
            <w:r w:rsidRPr="00837D04">
              <w:rPr>
                <w:rFonts w:ascii="Times New Roman" w:eastAsia="Times New Roman" w:hAnsi="Times New Roman" w:cs="Times New Roman"/>
                <w:sz w:val="24"/>
                <w:szCs w:val="24"/>
                <w:lang w:eastAsia="hr-HR"/>
              </w:rPr>
              <w:t>, </w:t>
            </w:r>
            <w:hyperlink r:id="rId135" w:tgtFrame="_blank" w:history="1">
              <w:r w:rsidRPr="00837D04">
                <w:rPr>
                  <w:rFonts w:ascii="Times New Roman" w:eastAsia="Times New Roman" w:hAnsi="Times New Roman" w:cs="Times New Roman"/>
                  <w:color w:val="424242"/>
                  <w:sz w:val="24"/>
                  <w:szCs w:val="24"/>
                  <w:u w:val="single"/>
                  <w:lang w:eastAsia="hr-HR"/>
                </w:rPr>
                <w:t>62/2017</w:t>
              </w:r>
            </w:hyperlink>
            <w:r w:rsidRPr="00837D04">
              <w:rPr>
                <w:rFonts w:ascii="Times New Roman" w:eastAsia="Times New Roman" w:hAnsi="Times New Roman" w:cs="Times New Roman"/>
                <w:sz w:val="24"/>
                <w:szCs w:val="24"/>
                <w:lang w:eastAsia="hr-HR"/>
              </w:rPr>
              <w:t> i </w:t>
            </w:r>
            <w:hyperlink r:id="rId136" w:tgtFrame="_blank" w:history="1">
              <w:r w:rsidRPr="00837D04">
                <w:rPr>
                  <w:rFonts w:ascii="Times New Roman" w:eastAsia="Times New Roman" w:hAnsi="Times New Roman" w:cs="Times New Roman"/>
                  <w:color w:val="424242"/>
                  <w:sz w:val="24"/>
                  <w:szCs w:val="24"/>
                  <w:u w:val="single"/>
                  <w:lang w:eastAsia="hr-HR"/>
                </w:rPr>
                <w:t>86/2018</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Ostalo</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Kolektivni ugovor za zaposlenike u osnovnoškolskim ustanovama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37" w:tgtFrame="_blank" w:history="1">
              <w:r w:rsidRPr="00837D04">
                <w:rPr>
                  <w:rFonts w:ascii="Times New Roman" w:eastAsia="Times New Roman" w:hAnsi="Times New Roman" w:cs="Times New Roman"/>
                  <w:color w:val="424242"/>
                  <w:sz w:val="24"/>
                  <w:szCs w:val="24"/>
                  <w:u w:val="single"/>
                  <w:lang w:eastAsia="hr-HR"/>
                </w:rPr>
                <w:t>51/2018</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Uredba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Uredba o nazivima radnih mjesta i koeficijentima složenosti</w:t>
            </w:r>
            <w:r w:rsidRPr="00837D04">
              <w:rPr>
                <w:rFonts w:ascii="Times New Roman" w:eastAsia="Times New Roman" w:hAnsi="Times New Roman" w:cs="Times New Roman"/>
                <w:sz w:val="24"/>
                <w:szCs w:val="24"/>
                <w:lang w:eastAsia="hr-HR"/>
              </w:rPr>
              <w:br/>
              <w:t>poslova u javnim službama</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 </w:t>
            </w:r>
            <w:r w:rsidRPr="00837D04">
              <w:rPr>
                <w:rFonts w:ascii="Times New Roman" w:eastAsia="Times New Roman" w:hAnsi="Times New Roman" w:cs="Times New Roman"/>
                <w:sz w:val="24"/>
                <w:szCs w:val="24"/>
                <w:lang w:eastAsia="hr-HR"/>
              </w:rPr>
              <w:br/>
            </w:r>
            <w:hyperlink r:id="rId138" w:tgtFrame="_blank" w:history="1">
              <w:r w:rsidRPr="00837D04">
                <w:rPr>
                  <w:rFonts w:ascii="Times New Roman" w:eastAsia="Times New Roman" w:hAnsi="Times New Roman" w:cs="Times New Roman"/>
                  <w:color w:val="424242"/>
                  <w:sz w:val="24"/>
                  <w:szCs w:val="24"/>
                  <w:u w:val="single"/>
                  <w:lang w:eastAsia="hr-HR"/>
                </w:rPr>
                <w:t>25/13</w:t>
              </w:r>
            </w:hyperlink>
            <w:r w:rsidRPr="00837D04">
              <w:rPr>
                <w:rFonts w:ascii="Times New Roman" w:eastAsia="Times New Roman" w:hAnsi="Times New Roman" w:cs="Times New Roman"/>
                <w:sz w:val="24"/>
                <w:szCs w:val="24"/>
                <w:lang w:eastAsia="hr-HR"/>
              </w:rPr>
              <w:t>, </w:t>
            </w:r>
            <w:hyperlink r:id="rId139" w:tgtFrame="_blank" w:history="1">
              <w:r w:rsidRPr="00837D04">
                <w:rPr>
                  <w:rFonts w:ascii="Times New Roman" w:eastAsia="Times New Roman" w:hAnsi="Times New Roman" w:cs="Times New Roman"/>
                  <w:color w:val="424242"/>
                  <w:sz w:val="24"/>
                  <w:szCs w:val="24"/>
                  <w:u w:val="single"/>
                  <w:lang w:eastAsia="hr-HR"/>
                </w:rPr>
                <w:t>72/13</w:t>
              </w:r>
            </w:hyperlink>
            <w:r w:rsidRPr="00837D04">
              <w:rPr>
                <w:rFonts w:ascii="Times New Roman" w:eastAsia="Times New Roman" w:hAnsi="Times New Roman" w:cs="Times New Roman"/>
                <w:sz w:val="24"/>
                <w:szCs w:val="24"/>
                <w:lang w:eastAsia="hr-HR"/>
              </w:rPr>
              <w:t>, </w:t>
            </w:r>
            <w:hyperlink r:id="rId140" w:tgtFrame="_blank" w:history="1">
              <w:r w:rsidRPr="00837D04">
                <w:rPr>
                  <w:rFonts w:ascii="Times New Roman" w:eastAsia="Times New Roman" w:hAnsi="Times New Roman" w:cs="Times New Roman"/>
                  <w:color w:val="424242"/>
                  <w:sz w:val="24"/>
                  <w:szCs w:val="24"/>
                  <w:u w:val="single"/>
                  <w:lang w:eastAsia="hr-HR"/>
                </w:rPr>
                <w:t>151/13</w:t>
              </w:r>
            </w:hyperlink>
            <w:r w:rsidRPr="00837D04">
              <w:rPr>
                <w:rFonts w:ascii="Times New Roman" w:eastAsia="Times New Roman" w:hAnsi="Times New Roman" w:cs="Times New Roman"/>
                <w:sz w:val="24"/>
                <w:szCs w:val="24"/>
                <w:lang w:eastAsia="hr-HR"/>
              </w:rPr>
              <w:t>, </w:t>
            </w:r>
            <w:hyperlink r:id="rId141" w:tgtFrame="_blank" w:history="1">
              <w:r w:rsidRPr="00837D04">
                <w:rPr>
                  <w:rFonts w:ascii="Times New Roman" w:eastAsia="Times New Roman" w:hAnsi="Times New Roman" w:cs="Times New Roman"/>
                  <w:color w:val="424242"/>
                  <w:sz w:val="24"/>
                  <w:szCs w:val="24"/>
                  <w:u w:val="single"/>
                  <w:lang w:eastAsia="hr-HR"/>
                </w:rPr>
                <w:t>09/14</w:t>
              </w:r>
            </w:hyperlink>
            <w:r w:rsidRPr="00837D04">
              <w:rPr>
                <w:rFonts w:ascii="Times New Roman" w:eastAsia="Times New Roman" w:hAnsi="Times New Roman" w:cs="Times New Roman"/>
                <w:sz w:val="24"/>
                <w:szCs w:val="24"/>
                <w:lang w:eastAsia="hr-HR"/>
              </w:rPr>
              <w:t>, </w:t>
            </w:r>
            <w:hyperlink r:id="rId142" w:tgtFrame="_blank" w:history="1">
              <w:r w:rsidRPr="00837D04">
                <w:rPr>
                  <w:rFonts w:ascii="Times New Roman" w:eastAsia="Times New Roman" w:hAnsi="Times New Roman" w:cs="Times New Roman"/>
                  <w:color w:val="424242"/>
                  <w:sz w:val="24"/>
                  <w:szCs w:val="24"/>
                  <w:u w:val="single"/>
                  <w:lang w:eastAsia="hr-HR"/>
                </w:rPr>
                <w:t>40/14</w:t>
              </w:r>
            </w:hyperlink>
            <w:r w:rsidRPr="00837D04">
              <w:rPr>
                <w:rFonts w:ascii="Times New Roman" w:eastAsia="Times New Roman" w:hAnsi="Times New Roman" w:cs="Times New Roman"/>
                <w:sz w:val="24"/>
                <w:szCs w:val="24"/>
                <w:lang w:eastAsia="hr-HR"/>
              </w:rPr>
              <w:t>, </w:t>
            </w:r>
            <w:hyperlink r:id="rId143" w:tgtFrame="_blank" w:history="1">
              <w:r w:rsidRPr="00837D04">
                <w:rPr>
                  <w:rFonts w:ascii="Times New Roman" w:eastAsia="Times New Roman" w:hAnsi="Times New Roman" w:cs="Times New Roman"/>
                  <w:color w:val="424242"/>
                  <w:sz w:val="24"/>
                  <w:szCs w:val="24"/>
                  <w:u w:val="single"/>
                  <w:lang w:eastAsia="hr-HR"/>
                </w:rPr>
                <w:t>51/14</w:t>
              </w:r>
            </w:hyperlink>
            <w:r w:rsidRPr="00837D04">
              <w:rPr>
                <w:rFonts w:ascii="Times New Roman" w:eastAsia="Times New Roman" w:hAnsi="Times New Roman" w:cs="Times New Roman"/>
                <w:sz w:val="24"/>
                <w:szCs w:val="24"/>
                <w:lang w:eastAsia="hr-HR"/>
              </w:rPr>
              <w:t>, </w:t>
            </w:r>
            <w:hyperlink r:id="rId144" w:tgtFrame="_blank" w:history="1">
              <w:r w:rsidRPr="00837D04">
                <w:rPr>
                  <w:rFonts w:ascii="Times New Roman" w:eastAsia="Times New Roman" w:hAnsi="Times New Roman" w:cs="Times New Roman"/>
                  <w:color w:val="424242"/>
                  <w:sz w:val="24"/>
                  <w:szCs w:val="24"/>
                  <w:u w:val="single"/>
                  <w:lang w:eastAsia="hr-HR"/>
                </w:rPr>
                <w:t>77/14</w:t>
              </w:r>
            </w:hyperlink>
            <w:r w:rsidRPr="00837D04">
              <w:rPr>
                <w:rFonts w:ascii="Times New Roman" w:eastAsia="Times New Roman" w:hAnsi="Times New Roman" w:cs="Times New Roman"/>
                <w:sz w:val="24"/>
                <w:szCs w:val="24"/>
                <w:lang w:eastAsia="hr-HR"/>
              </w:rPr>
              <w:t>, </w:t>
            </w:r>
            <w:hyperlink r:id="rId145" w:tgtFrame="_blank" w:history="1">
              <w:r w:rsidRPr="00837D04">
                <w:rPr>
                  <w:rFonts w:ascii="Times New Roman" w:eastAsia="Times New Roman" w:hAnsi="Times New Roman" w:cs="Times New Roman"/>
                  <w:color w:val="424242"/>
                  <w:sz w:val="24"/>
                  <w:szCs w:val="24"/>
                  <w:u w:val="single"/>
                  <w:lang w:eastAsia="hr-HR"/>
                </w:rPr>
                <w:t>83/14 - ispravak</w:t>
              </w:r>
            </w:hyperlink>
            <w:r w:rsidRPr="00837D04">
              <w:rPr>
                <w:rFonts w:ascii="Times New Roman" w:eastAsia="Times New Roman" w:hAnsi="Times New Roman" w:cs="Times New Roman"/>
                <w:sz w:val="24"/>
                <w:szCs w:val="24"/>
                <w:lang w:eastAsia="hr-HR"/>
              </w:rPr>
              <w:t>, </w:t>
            </w:r>
            <w:hyperlink r:id="rId146" w:tgtFrame="_blank" w:history="1">
              <w:r w:rsidRPr="00837D04">
                <w:rPr>
                  <w:rFonts w:ascii="Times New Roman" w:eastAsia="Times New Roman" w:hAnsi="Times New Roman" w:cs="Times New Roman"/>
                  <w:color w:val="424242"/>
                  <w:sz w:val="24"/>
                  <w:szCs w:val="24"/>
                  <w:u w:val="single"/>
                  <w:lang w:eastAsia="hr-HR"/>
                </w:rPr>
                <w:t>87/14</w:t>
              </w:r>
            </w:hyperlink>
            <w:r w:rsidRPr="00837D04">
              <w:rPr>
                <w:rFonts w:ascii="Times New Roman" w:eastAsia="Times New Roman" w:hAnsi="Times New Roman" w:cs="Times New Roman"/>
                <w:sz w:val="24"/>
                <w:szCs w:val="24"/>
                <w:lang w:eastAsia="hr-HR"/>
              </w:rPr>
              <w:t>, </w:t>
            </w:r>
            <w:hyperlink r:id="rId147" w:tgtFrame="_blank" w:history="1">
              <w:r w:rsidRPr="00837D04">
                <w:rPr>
                  <w:rFonts w:ascii="Times New Roman" w:eastAsia="Times New Roman" w:hAnsi="Times New Roman" w:cs="Times New Roman"/>
                  <w:color w:val="424242"/>
                  <w:sz w:val="24"/>
                  <w:szCs w:val="24"/>
                  <w:u w:val="single"/>
                  <w:lang w:eastAsia="hr-HR"/>
                </w:rPr>
                <w:t>120/14</w:t>
              </w:r>
            </w:hyperlink>
            <w:r w:rsidRPr="00837D04">
              <w:rPr>
                <w:rFonts w:ascii="Times New Roman" w:eastAsia="Times New Roman" w:hAnsi="Times New Roman" w:cs="Times New Roman"/>
                <w:sz w:val="24"/>
                <w:szCs w:val="24"/>
                <w:lang w:eastAsia="hr-HR"/>
              </w:rPr>
              <w:t>, </w:t>
            </w:r>
            <w:hyperlink r:id="rId148" w:tgtFrame="_blank" w:history="1">
              <w:r w:rsidRPr="00837D04">
                <w:rPr>
                  <w:rFonts w:ascii="Times New Roman" w:eastAsia="Times New Roman" w:hAnsi="Times New Roman" w:cs="Times New Roman"/>
                  <w:color w:val="424242"/>
                  <w:sz w:val="24"/>
                  <w:szCs w:val="24"/>
                  <w:u w:val="single"/>
                  <w:lang w:eastAsia="hr-HR"/>
                </w:rPr>
                <w:t>147/2014</w:t>
              </w:r>
            </w:hyperlink>
            <w:r w:rsidRPr="00837D04">
              <w:rPr>
                <w:rFonts w:ascii="Times New Roman" w:eastAsia="Times New Roman" w:hAnsi="Times New Roman" w:cs="Times New Roman"/>
                <w:sz w:val="24"/>
                <w:szCs w:val="24"/>
                <w:lang w:eastAsia="hr-HR"/>
              </w:rPr>
              <w:t>, </w:t>
            </w:r>
            <w:hyperlink r:id="rId149" w:tgtFrame="_blank" w:history="1">
              <w:r w:rsidRPr="00837D04">
                <w:rPr>
                  <w:rFonts w:ascii="Times New Roman" w:eastAsia="Times New Roman" w:hAnsi="Times New Roman" w:cs="Times New Roman"/>
                  <w:color w:val="424242"/>
                  <w:sz w:val="24"/>
                  <w:szCs w:val="24"/>
                  <w:u w:val="single"/>
                  <w:lang w:eastAsia="hr-HR"/>
                </w:rPr>
                <w:t>151/2014</w:t>
              </w:r>
            </w:hyperlink>
            <w:r w:rsidRPr="00837D04">
              <w:rPr>
                <w:rFonts w:ascii="Times New Roman" w:eastAsia="Times New Roman" w:hAnsi="Times New Roman" w:cs="Times New Roman"/>
                <w:sz w:val="24"/>
                <w:szCs w:val="24"/>
                <w:lang w:eastAsia="hr-HR"/>
              </w:rPr>
              <w:t>, </w:t>
            </w:r>
            <w:hyperlink r:id="rId150" w:tgtFrame="_blank" w:history="1">
              <w:r w:rsidRPr="00837D04">
                <w:rPr>
                  <w:rFonts w:ascii="Times New Roman" w:eastAsia="Times New Roman" w:hAnsi="Times New Roman" w:cs="Times New Roman"/>
                  <w:color w:val="424242"/>
                  <w:sz w:val="24"/>
                  <w:szCs w:val="24"/>
                  <w:u w:val="single"/>
                  <w:lang w:eastAsia="hr-HR"/>
                </w:rPr>
                <w:t>11/2015</w:t>
              </w:r>
            </w:hyperlink>
            <w:r w:rsidRPr="00837D04">
              <w:rPr>
                <w:rFonts w:ascii="Times New Roman" w:eastAsia="Times New Roman" w:hAnsi="Times New Roman" w:cs="Times New Roman"/>
                <w:sz w:val="24"/>
                <w:szCs w:val="24"/>
                <w:lang w:eastAsia="hr-HR"/>
              </w:rPr>
              <w:t>, </w:t>
            </w:r>
            <w:hyperlink r:id="rId151" w:tgtFrame="_blank" w:history="1">
              <w:r w:rsidRPr="00837D04">
                <w:rPr>
                  <w:rFonts w:ascii="Times New Roman" w:eastAsia="Times New Roman" w:hAnsi="Times New Roman" w:cs="Times New Roman"/>
                  <w:color w:val="424242"/>
                  <w:sz w:val="24"/>
                  <w:szCs w:val="24"/>
                  <w:u w:val="single"/>
                  <w:lang w:eastAsia="hr-HR"/>
                </w:rPr>
                <w:t>32/2015</w:t>
              </w:r>
            </w:hyperlink>
            <w:r w:rsidRPr="00837D04">
              <w:rPr>
                <w:rFonts w:ascii="Times New Roman" w:eastAsia="Times New Roman" w:hAnsi="Times New Roman" w:cs="Times New Roman"/>
                <w:sz w:val="24"/>
                <w:szCs w:val="24"/>
                <w:lang w:eastAsia="hr-HR"/>
              </w:rPr>
              <w:t>, </w:t>
            </w:r>
            <w:hyperlink r:id="rId152" w:tgtFrame="_blank" w:history="1">
              <w:r w:rsidRPr="00837D04">
                <w:rPr>
                  <w:rFonts w:ascii="Times New Roman" w:eastAsia="Times New Roman" w:hAnsi="Times New Roman" w:cs="Times New Roman"/>
                  <w:color w:val="424242"/>
                  <w:sz w:val="24"/>
                  <w:szCs w:val="24"/>
                  <w:u w:val="single"/>
                  <w:lang w:eastAsia="hr-HR"/>
                </w:rPr>
                <w:t>38/2015</w:t>
              </w:r>
            </w:hyperlink>
            <w:r w:rsidRPr="00837D04">
              <w:rPr>
                <w:rFonts w:ascii="Times New Roman" w:eastAsia="Times New Roman" w:hAnsi="Times New Roman" w:cs="Times New Roman"/>
                <w:sz w:val="24"/>
                <w:szCs w:val="24"/>
                <w:lang w:eastAsia="hr-HR"/>
              </w:rPr>
              <w:t>, </w:t>
            </w:r>
            <w:hyperlink r:id="rId153" w:tgtFrame="_blank" w:history="1">
              <w:r w:rsidRPr="00837D04">
                <w:rPr>
                  <w:rFonts w:ascii="Times New Roman" w:eastAsia="Times New Roman" w:hAnsi="Times New Roman" w:cs="Times New Roman"/>
                  <w:color w:val="424242"/>
                  <w:sz w:val="24"/>
                  <w:szCs w:val="24"/>
                  <w:u w:val="single"/>
                  <w:lang w:eastAsia="hr-HR"/>
                </w:rPr>
                <w:t>60/2015</w:t>
              </w:r>
            </w:hyperlink>
            <w:r w:rsidRPr="00837D04">
              <w:rPr>
                <w:rFonts w:ascii="Times New Roman" w:eastAsia="Times New Roman" w:hAnsi="Times New Roman" w:cs="Times New Roman"/>
                <w:sz w:val="24"/>
                <w:szCs w:val="24"/>
                <w:lang w:eastAsia="hr-HR"/>
              </w:rPr>
              <w:t>, </w:t>
            </w:r>
            <w:hyperlink r:id="rId154" w:tgtFrame="_blank" w:history="1">
              <w:r w:rsidRPr="00837D04">
                <w:rPr>
                  <w:rFonts w:ascii="Times New Roman" w:eastAsia="Times New Roman" w:hAnsi="Times New Roman" w:cs="Times New Roman"/>
                  <w:color w:val="424242"/>
                  <w:sz w:val="24"/>
                  <w:szCs w:val="24"/>
                  <w:u w:val="single"/>
                  <w:lang w:eastAsia="hr-HR"/>
                </w:rPr>
                <w:t>83/2015</w:t>
              </w:r>
            </w:hyperlink>
            <w:r w:rsidRPr="00837D04">
              <w:rPr>
                <w:rFonts w:ascii="Times New Roman" w:eastAsia="Times New Roman" w:hAnsi="Times New Roman" w:cs="Times New Roman"/>
                <w:sz w:val="24"/>
                <w:szCs w:val="24"/>
                <w:lang w:eastAsia="hr-HR"/>
              </w:rPr>
              <w:t>, </w:t>
            </w:r>
            <w:hyperlink r:id="rId155" w:tgtFrame="_blank" w:history="1">
              <w:r w:rsidRPr="00837D04">
                <w:rPr>
                  <w:rFonts w:ascii="Times New Roman" w:eastAsia="Times New Roman" w:hAnsi="Times New Roman" w:cs="Times New Roman"/>
                  <w:color w:val="424242"/>
                  <w:sz w:val="24"/>
                  <w:szCs w:val="24"/>
                  <w:u w:val="single"/>
                  <w:lang w:eastAsia="hr-HR"/>
                </w:rPr>
                <w:t>112/2015</w:t>
              </w:r>
            </w:hyperlink>
            <w:r w:rsidRPr="00837D04">
              <w:rPr>
                <w:rFonts w:ascii="Times New Roman" w:eastAsia="Times New Roman" w:hAnsi="Times New Roman" w:cs="Times New Roman"/>
                <w:sz w:val="24"/>
                <w:szCs w:val="24"/>
                <w:lang w:eastAsia="hr-HR"/>
              </w:rPr>
              <w:t>, </w:t>
            </w:r>
            <w:hyperlink r:id="rId156" w:tgtFrame="_blank" w:history="1">
              <w:r w:rsidRPr="00837D04">
                <w:rPr>
                  <w:rFonts w:ascii="Times New Roman" w:eastAsia="Times New Roman" w:hAnsi="Times New Roman" w:cs="Times New Roman"/>
                  <w:color w:val="424242"/>
                  <w:sz w:val="24"/>
                  <w:szCs w:val="24"/>
                  <w:u w:val="single"/>
                  <w:lang w:eastAsia="hr-HR"/>
                </w:rPr>
                <w:t>122/2015</w:t>
              </w:r>
            </w:hyperlink>
            <w:r w:rsidRPr="00837D04">
              <w:rPr>
                <w:rFonts w:ascii="Times New Roman" w:eastAsia="Times New Roman" w:hAnsi="Times New Roman" w:cs="Times New Roman"/>
                <w:sz w:val="24"/>
                <w:szCs w:val="24"/>
                <w:lang w:eastAsia="hr-HR"/>
              </w:rPr>
              <w:t>, </w:t>
            </w:r>
            <w:hyperlink r:id="rId157" w:tgtFrame="_blank" w:history="1">
              <w:r w:rsidRPr="00837D04">
                <w:rPr>
                  <w:rFonts w:ascii="Times New Roman" w:eastAsia="Times New Roman" w:hAnsi="Times New Roman" w:cs="Times New Roman"/>
                  <w:color w:val="424242"/>
                  <w:sz w:val="24"/>
                  <w:szCs w:val="24"/>
                  <w:u w:val="single"/>
                  <w:lang w:eastAsia="hr-HR"/>
                </w:rPr>
                <w:t>10/2017</w:t>
              </w:r>
            </w:hyperlink>
            <w:r w:rsidRPr="00837D04">
              <w:rPr>
                <w:rFonts w:ascii="Times New Roman" w:eastAsia="Times New Roman" w:hAnsi="Times New Roman" w:cs="Times New Roman"/>
                <w:sz w:val="24"/>
                <w:szCs w:val="24"/>
                <w:lang w:eastAsia="hr-HR"/>
              </w:rPr>
              <w:t>, </w:t>
            </w:r>
            <w:hyperlink r:id="rId158" w:tgtFrame="_blank" w:history="1">
              <w:r w:rsidRPr="00837D04">
                <w:rPr>
                  <w:rFonts w:ascii="Times New Roman" w:eastAsia="Times New Roman" w:hAnsi="Times New Roman" w:cs="Times New Roman"/>
                  <w:color w:val="424242"/>
                  <w:sz w:val="24"/>
                  <w:szCs w:val="24"/>
                  <w:u w:val="single"/>
                  <w:lang w:eastAsia="hr-HR"/>
                </w:rPr>
                <w:t>39/2017</w:t>
              </w:r>
            </w:hyperlink>
            <w:r w:rsidRPr="00837D04">
              <w:rPr>
                <w:rFonts w:ascii="Times New Roman" w:eastAsia="Times New Roman" w:hAnsi="Times New Roman" w:cs="Times New Roman"/>
                <w:sz w:val="24"/>
                <w:szCs w:val="24"/>
                <w:lang w:eastAsia="hr-HR"/>
              </w:rPr>
              <w:t>, </w:t>
            </w:r>
            <w:hyperlink r:id="rId159" w:tgtFrame="_blank" w:history="1">
              <w:r w:rsidRPr="00837D04">
                <w:rPr>
                  <w:rFonts w:ascii="Times New Roman" w:eastAsia="Times New Roman" w:hAnsi="Times New Roman" w:cs="Times New Roman"/>
                  <w:color w:val="424242"/>
                  <w:sz w:val="24"/>
                  <w:szCs w:val="24"/>
                  <w:u w:val="single"/>
                  <w:lang w:eastAsia="hr-HR"/>
                </w:rPr>
                <w:t xml:space="preserve">40/2017 - </w:t>
              </w:r>
              <w:proofErr w:type="spellStart"/>
              <w:r w:rsidRPr="00837D04">
                <w:rPr>
                  <w:rFonts w:ascii="Times New Roman" w:eastAsia="Times New Roman" w:hAnsi="Times New Roman" w:cs="Times New Roman"/>
                  <w:color w:val="424242"/>
                  <w:sz w:val="24"/>
                  <w:szCs w:val="24"/>
                  <w:u w:val="single"/>
                  <w:lang w:eastAsia="hr-HR"/>
                </w:rPr>
                <w:t>ispr</w:t>
              </w:r>
              <w:proofErr w:type="spellEnd"/>
              <w:r w:rsidRPr="00837D04">
                <w:rPr>
                  <w:rFonts w:ascii="Times New Roman" w:eastAsia="Times New Roman" w:hAnsi="Times New Roman" w:cs="Times New Roman"/>
                  <w:color w:val="424242"/>
                  <w:sz w:val="24"/>
                  <w:szCs w:val="24"/>
                  <w:u w:val="single"/>
                  <w:lang w:eastAsia="hr-HR"/>
                </w:rPr>
                <w:t>.</w:t>
              </w:r>
            </w:hyperlink>
            <w:r w:rsidRPr="00837D04">
              <w:rPr>
                <w:rFonts w:ascii="Times New Roman" w:eastAsia="Times New Roman" w:hAnsi="Times New Roman" w:cs="Times New Roman"/>
                <w:sz w:val="24"/>
                <w:szCs w:val="24"/>
                <w:lang w:eastAsia="hr-HR"/>
              </w:rPr>
              <w:t>, </w:t>
            </w:r>
            <w:hyperlink r:id="rId160" w:tgtFrame="_blank" w:history="1">
              <w:r w:rsidRPr="00837D04">
                <w:rPr>
                  <w:rFonts w:ascii="Times New Roman" w:eastAsia="Times New Roman" w:hAnsi="Times New Roman" w:cs="Times New Roman"/>
                  <w:color w:val="424242"/>
                  <w:sz w:val="24"/>
                  <w:szCs w:val="24"/>
                  <w:u w:val="single"/>
                  <w:lang w:eastAsia="hr-HR"/>
                </w:rPr>
                <w:t>74/2017</w:t>
              </w:r>
            </w:hyperlink>
            <w:r w:rsidRPr="00837D04">
              <w:rPr>
                <w:rFonts w:ascii="Times New Roman" w:eastAsia="Times New Roman" w:hAnsi="Times New Roman" w:cs="Times New Roman"/>
                <w:sz w:val="24"/>
                <w:szCs w:val="24"/>
                <w:lang w:eastAsia="hr-HR"/>
              </w:rPr>
              <w:t>, </w:t>
            </w:r>
            <w:hyperlink r:id="rId161" w:tgtFrame="_blank" w:history="1">
              <w:r w:rsidRPr="00837D04">
                <w:rPr>
                  <w:rFonts w:ascii="Times New Roman" w:eastAsia="Times New Roman" w:hAnsi="Times New Roman" w:cs="Times New Roman"/>
                  <w:color w:val="424242"/>
                  <w:sz w:val="24"/>
                  <w:szCs w:val="24"/>
                  <w:u w:val="single"/>
                  <w:lang w:eastAsia="hr-HR"/>
                </w:rPr>
                <w:t>122/2017</w:t>
              </w:r>
            </w:hyperlink>
            <w:r w:rsidRPr="00837D04">
              <w:rPr>
                <w:rFonts w:ascii="Times New Roman" w:eastAsia="Times New Roman" w:hAnsi="Times New Roman" w:cs="Times New Roman"/>
                <w:sz w:val="24"/>
                <w:szCs w:val="24"/>
                <w:lang w:eastAsia="hr-HR"/>
              </w:rPr>
              <w:t>, </w:t>
            </w:r>
            <w:hyperlink r:id="rId162" w:tgtFrame="_blank" w:history="1">
              <w:r w:rsidRPr="00837D04">
                <w:rPr>
                  <w:rFonts w:ascii="Times New Roman" w:eastAsia="Times New Roman" w:hAnsi="Times New Roman" w:cs="Times New Roman"/>
                  <w:color w:val="424242"/>
                  <w:sz w:val="24"/>
                  <w:szCs w:val="24"/>
                  <w:u w:val="single"/>
                  <w:lang w:eastAsia="hr-HR"/>
                </w:rPr>
                <w:t>9/2018</w:t>
              </w:r>
            </w:hyperlink>
            <w:r w:rsidRPr="00837D04">
              <w:rPr>
                <w:rFonts w:ascii="Times New Roman" w:eastAsia="Times New Roman" w:hAnsi="Times New Roman" w:cs="Times New Roman"/>
                <w:sz w:val="24"/>
                <w:szCs w:val="24"/>
                <w:lang w:eastAsia="hr-HR"/>
              </w:rPr>
              <w:t>, </w:t>
            </w:r>
            <w:hyperlink r:id="rId163" w:tgtFrame="_blank" w:history="1">
              <w:r w:rsidRPr="00837D04">
                <w:rPr>
                  <w:rFonts w:ascii="Times New Roman" w:eastAsia="Times New Roman" w:hAnsi="Times New Roman" w:cs="Times New Roman"/>
                  <w:color w:val="424242"/>
                  <w:sz w:val="24"/>
                  <w:szCs w:val="24"/>
                  <w:u w:val="single"/>
                  <w:lang w:eastAsia="hr-HR"/>
                </w:rPr>
                <w:t>57/2018</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početku i završetku nastavne godine,</w:t>
            </w:r>
            <w:r w:rsidRPr="00837D04">
              <w:rPr>
                <w:rFonts w:ascii="Times New Roman" w:eastAsia="Times New Roman" w:hAnsi="Times New Roman" w:cs="Times New Roman"/>
                <w:sz w:val="24"/>
                <w:szCs w:val="24"/>
                <w:lang w:eastAsia="hr-HR"/>
              </w:rPr>
              <w:br/>
              <w:t>broju radnih dana i trajanju odmora učenika</w:t>
            </w:r>
            <w:r w:rsidRPr="00837D04">
              <w:rPr>
                <w:rFonts w:ascii="Times New Roman" w:eastAsia="Times New Roman" w:hAnsi="Times New Roman" w:cs="Times New Roman"/>
                <w:sz w:val="24"/>
                <w:szCs w:val="24"/>
                <w:lang w:eastAsia="hr-HR"/>
              </w:rPr>
              <w:br/>
              <w:t>osnovnih i srednjih škola za školsku godinu 2019./2020.</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64" w:tgtFrame="_blank" w:history="1">
              <w:r w:rsidRPr="00837D04">
                <w:rPr>
                  <w:rFonts w:ascii="Times New Roman" w:eastAsia="Times New Roman" w:hAnsi="Times New Roman" w:cs="Times New Roman"/>
                  <w:color w:val="424242"/>
                  <w:sz w:val="24"/>
                  <w:szCs w:val="24"/>
                  <w:u w:val="single"/>
                  <w:lang w:eastAsia="hr-HR"/>
                </w:rPr>
                <w:t>48/2019</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br/>
              <w:t>Odluka</w:t>
            </w:r>
            <w:r w:rsidRPr="00837D04">
              <w:rPr>
                <w:rFonts w:ascii="Times New Roman" w:eastAsia="Times New Roman" w:hAnsi="Times New Roman" w:cs="Times New Roman"/>
                <w:sz w:val="24"/>
                <w:szCs w:val="24"/>
                <w:lang w:eastAsia="hr-HR"/>
              </w:rPr>
              <w:br/>
              <w:t> </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početku i završetku nastavne godine,</w:t>
            </w:r>
            <w:r w:rsidRPr="00837D04">
              <w:rPr>
                <w:rFonts w:ascii="Times New Roman" w:eastAsia="Times New Roman" w:hAnsi="Times New Roman" w:cs="Times New Roman"/>
                <w:sz w:val="24"/>
                <w:szCs w:val="24"/>
                <w:lang w:eastAsia="hr-HR"/>
              </w:rPr>
              <w:br/>
              <w:t>broju radnih dana i trajanju odmora učenika</w:t>
            </w:r>
            <w:r w:rsidRPr="00837D04">
              <w:rPr>
                <w:rFonts w:ascii="Times New Roman" w:eastAsia="Times New Roman" w:hAnsi="Times New Roman" w:cs="Times New Roman"/>
                <w:sz w:val="24"/>
                <w:szCs w:val="24"/>
                <w:lang w:eastAsia="hr-HR"/>
              </w:rPr>
              <w:br/>
              <w:t>osnovnih i srednjih škola za školsku godinu 2020./2021.</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65" w:tgtFrame="_blank" w:history="1">
              <w:r w:rsidRPr="00837D04">
                <w:rPr>
                  <w:rFonts w:ascii="Times New Roman" w:eastAsia="Times New Roman" w:hAnsi="Times New Roman" w:cs="Times New Roman"/>
                  <w:color w:val="424242"/>
                  <w:sz w:val="24"/>
                  <w:szCs w:val="24"/>
                  <w:u w:val="single"/>
                  <w:lang w:eastAsia="hr-HR"/>
                </w:rPr>
                <w:t>57/2020</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uvjetima za prijam učenika</w:t>
            </w:r>
            <w:r w:rsidRPr="00837D04">
              <w:rPr>
                <w:rFonts w:ascii="Times New Roman" w:eastAsia="Times New Roman" w:hAnsi="Times New Roman" w:cs="Times New Roman"/>
                <w:sz w:val="24"/>
                <w:szCs w:val="24"/>
                <w:lang w:eastAsia="hr-HR"/>
              </w:rPr>
              <w:br/>
              <w:t>u učeničke domove u školskoj godini 2020./2021.</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66" w:tgtFrame="_blank" w:history="1">
              <w:r w:rsidRPr="00837D04">
                <w:rPr>
                  <w:rFonts w:ascii="Times New Roman" w:eastAsia="Times New Roman" w:hAnsi="Times New Roman" w:cs="Times New Roman"/>
                  <w:color w:val="424242"/>
                  <w:sz w:val="24"/>
                  <w:szCs w:val="24"/>
                  <w:u w:val="single"/>
                  <w:lang w:eastAsia="hr-HR"/>
                </w:rPr>
                <w:t>72/2020</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početku i završetku nastavne godine, broju radnih dana i trajanju odmora učenika osnovnih i srednjih škola za školsku godinu 2021./2022.</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67" w:tgtFrame="_blank" w:history="1">
              <w:r w:rsidRPr="00837D04">
                <w:rPr>
                  <w:rFonts w:ascii="Times New Roman" w:eastAsia="Times New Roman" w:hAnsi="Times New Roman" w:cs="Times New Roman"/>
                  <w:color w:val="424242"/>
                  <w:sz w:val="24"/>
                  <w:szCs w:val="24"/>
                  <w:u w:val="single"/>
                  <w:lang w:eastAsia="hr-HR"/>
                </w:rPr>
                <w:t>45/2021.</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početku i završetku nastavne godine, broju radnih dana i trajanju odmora učenika osnovnih i srednjih škola za školsku godinu 2022./2023.</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68" w:tgtFrame="_blank" w:history="1">
              <w:r w:rsidRPr="00837D04">
                <w:rPr>
                  <w:rFonts w:ascii="Times New Roman" w:eastAsia="Times New Roman" w:hAnsi="Times New Roman" w:cs="Times New Roman"/>
                  <w:color w:val="424242"/>
                  <w:sz w:val="24"/>
                  <w:szCs w:val="24"/>
                  <w:u w:val="single"/>
                  <w:lang w:eastAsia="hr-HR"/>
                </w:rPr>
                <w:t>54/2022</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financiranju drugih obrazovnih materijala za učenike osnovnih škola u Republici Hrvatskoj za školsku godinu 2019./2020. sredstvima iz Državnog proračuna Republike Hrvatske</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69" w:tgtFrame="_blank" w:history="1">
              <w:r w:rsidRPr="00837D04">
                <w:rPr>
                  <w:rFonts w:ascii="Times New Roman" w:eastAsia="Times New Roman" w:hAnsi="Times New Roman" w:cs="Times New Roman"/>
                  <w:color w:val="424242"/>
                  <w:sz w:val="24"/>
                  <w:szCs w:val="24"/>
                  <w:u w:val="single"/>
                  <w:lang w:eastAsia="hr-HR"/>
                </w:rPr>
                <w:t>69/2019</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Odluke o donošenju kurikuluma</w:t>
            </w:r>
            <w:r w:rsidRPr="00837D04">
              <w:rPr>
                <w:rFonts w:ascii="Times New Roman" w:eastAsia="Times New Roman" w:hAnsi="Times New Roman" w:cs="Times New Roman"/>
                <w:sz w:val="24"/>
                <w:szCs w:val="24"/>
                <w:lang w:eastAsia="hr-HR"/>
              </w:rPr>
              <w:br/>
              <w:t xml:space="preserve">za nastavne predmete te </w:t>
            </w:r>
            <w:proofErr w:type="spellStart"/>
            <w:r w:rsidRPr="00837D04">
              <w:rPr>
                <w:rFonts w:ascii="Times New Roman" w:eastAsia="Times New Roman" w:hAnsi="Times New Roman" w:cs="Times New Roman"/>
                <w:sz w:val="24"/>
                <w:szCs w:val="24"/>
                <w:lang w:eastAsia="hr-HR"/>
              </w:rPr>
              <w:t>međupredmetne</w:t>
            </w:r>
            <w:proofErr w:type="spellEnd"/>
            <w:r w:rsidRPr="00837D04">
              <w:rPr>
                <w:rFonts w:ascii="Times New Roman" w:eastAsia="Times New Roman" w:hAnsi="Times New Roman" w:cs="Times New Roman"/>
                <w:sz w:val="24"/>
                <w:szCs w:val="24"/>
                <w:lang w:eastAsia="hr-HR"/>
              </w:rPr>
              <w:t xml:space="preserve"> teme</w:t>
            </w:r>
            <w:r w:rsidRPr="00837D04">
              <w:rPr>
                <w:rFonts w:ascii="Times New Roman" w:eastAsia="Times New Roman" w:hAnsi="Times New Roman" w:cs="Times New Roman"/>
                <w:sz w:val="24"/>
                <w:szCs w:val="24"/>
                <w:lang w:eastAsia="hr-HR"/>
              </w:rPr>
              <w:br/>
              <w:t>koji se primjenjuju</w:t>
            </w:r>
            <w:r w:rsidRPr="00837D04">
              <w:rPr>
                <w:rFonts w:ascii="Times New Roman" w:eastAsia="Times New Roman" w:hAnsi="Times New Roman" w:cs="Times New Roman"/>
                <w:sz w:val="24"/>
                <w:szCs w:val="24"/>
                <w:lang w:eastAsia="hr-HR"/>
              </w:rPr>
              <w:br/>
              <w:t>od školske godine </w:t>
            </w:r>
            <w:r w:rsidRPr="00837D04">
              <w:rPr>
                <w:rFonts w:ascii="Times New Roman" w:eastAsia="Times New Roman" w:hAnsi="Times New Roman" w:cs="Times New Roman"/>
                <w:b/>
                <w:bCs/>
                <w:sz w:val="24"/>
                <w:szCs w:val="24"/>
                <w:lang w:eastAsia="hr-HR"/>
              </w:rPr>
              <w:t>2019./2020</w:t>
            </w:r>
            <w:r w:rsidRPr="00837D04">
              <w:rPr>
                <w:rFonts w:ascii="Times New Roman" w:eastAsia="Times New Roman" w:hAnsi="Times New Roman" w:cs="Times New Roman"/>
                <w:sz w:val="24"/>
                <w:szCs w:val="24"/>
                <w:lang w:eastAsia="hr-HR"/>
              </w:rPr>
              <w:t>.</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70" w:tgtFrame="_blank" w:history="1">
              <w:r w:rsidRPr="00837D04">
                <w:rPr>
                  <w:rFonts w:ascii="Times New Roman" w:eastAsia="Times New Roman" w:hAnsi="Times New Roman" w:cs="Times New Roman"/>
                  <w:color w:val="424242"/>
                  <w:sz w:val="24"/>
                  <w:szCs w:val="24"/>
                  <w:u w:val="single"/>
                  <w:lang w:eastAsia="hr-HR"/>
                </w:rPr>
                <w:t>7/2019</w:t>
              </w:r>
            </w:hyperlink>
            <w:r w:rsidRPr="00837D04">
              <w:rPr>
                <w:rFonts w:ascii="Times New Roman" w:eastAsia="Times New Roman" w:hAnsi="Times New Roman" w:cs="Times New Roman"/>
                <w:sz w:val="24"/>
                <w:szCs w:val="24"/>
                <w:lang w:eastAsia="hr-HR"/>
              </w:rPr>
              <w:t>, </w:t>
            </w:r>
            <w:hyperlink r:id="rId171" w:tgtFrame="_blank" w:history="1">
              <w:r w:rsidRPr="00837D04">
                <w:rPr>
                  <w:rFonts w:ascii="Times New Roman" w:eastAsia="Times New Roman" w:hAnsi="Times New Roman" w:cs="Times New Roman"/>
                  <w:color w:val="424242"/>
                  <w:sz w:val="24"/>
                  <w:szCs w:val="24"/>
                  <w:u w:val="single"/>
                  <w:lang w:eastAsia="hr-HR"/>
                </w:rPr>
                <w:t>10/2019</w:t>
              </w:r>
            </w:hyperlink>
            <w:r w:rsidRPr="00837D04">
              <w:rPr>
                <w:rFonts w:ascii="Times New Roman" w:eastAsia="Times New Roman" w:hAnsi="Times New Roman" w:cs="Times New Roman"/>
                <w:sz w:val="24"/>
                <w:szCs w:val="24"/>
                <w:lang w:eastAsia="hr-HR"/>
              </w:rPr>
              <w:t>, </w:t>
            </w:r>
            <w:hyperlink r:id="rId172" w:tgtFrame="_blank" w:history="1">
              <w:r w:rsidRPr="00837D04">
                <w:rPr>
                  <w:rFonts w:ascii="Times New Roman" w:eastAsia="Times New Roman" w:hAnsi="Times New Roman" w:cs="Times New Roman"/>
                  <w:color w:val="424242"/>
                  <w:sz w:val="24"/>
                  <w:szCs w:val="24"/>
                  <w:u w:val="single"/>
                  <w:lang w:eastAsia="hr-HR"/>
                </w:rPr>
                <w:t>27/2019</w:t>
              </w:r>
            </w:hyperlink>
            <w:r w:rsidRPr="00837D04">
              <w:rPr>
                <w:rFonts w:ascii="Times New Roman" w:eastAsia="Times New Roman" w:hAnsi="Times New Roman" w:cs="Times New Roman"/>
                <w:sz w:val="24"/>
                <w:szCs w:val="24"/>
                <w:lang w:eastAsia="hr-HR"/>
              </w:rPr>
              <w:t>,</w:t>
            </w:r>
            <w:r w:rsidRPr="00837D04">
              <w:rPr>
                <w:rFonts w:ascii="Times New Roman" w:eastAsia="Times New Roman" w:hAnsi="Times New Roman" w:cs="Times New Roman"/>
                <w:sz w:val="24"/>
                <w:szCs w:val="24"/>
                <w:lang w:eastAsia="hr-HR"/>
              </w:rPr>
              <w:br/>
            </w:r>
            <w:hyperlink r:id="rId173" w:tgtFrame="_blank" w:history="1">
              <w:r w:rsidRPr="00837D04">
                <w:rPr>
                  <w:rFonts w:ascii="Times New Roman" w:eastAsia="Times New Roman" w:hAnsi="Times New Roman" w:cs="Times New Roman"/>
                  <w:color w:val="424242"/>
                  <w:sz w:val="24"/>
                  <w:szCs w:val="24"/>
                  <w:u w:val="single"/>
                  <w:lang w:eastAsia="hr-HR"/>
                </w:rPr>
                <w:t>69/2019</w:t>
              </w:r>
            </w:hyperlink>
            <w:r w:rsidRPr="00837D04">
              <w:rPr>
                <w:rFonts w:ascii="Times New Roman" w:eastAsia="Times New Roman" w:hAnsi="Times New Roman" w:cs="Times New Roman"/>
                <w:sz w:val="24"/>
                <w:szCs w:val="24"/>
                <w:lang w:eastAsia="hr-HR"/>
              </w:rPr>
              <w:t> i </w:t>
            </w:r>
            <w:hyperlink r:id="rId174" w:tgtFrame="_blank" w:history="1">
              <w:r w:rsidRPr="00837D04">
                <w:rPr>
                  <w:rFonts w:ascii="Times New Roman" w:eastAsia="Times New Roman" w:hAnsi="Times New Roman" w:cs="Times New Roman"/>
                  <w:color w:val="424242"/>
                  <w:sz w:val="24"/>
                  <w:szCs w:val="24"/>
                  <w:u w:val="single"/>
                  <w:lang w:eastAsia="hr-HR"/>
                </w:rPr>
                <w:t>81/2019</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nastavnog plana za osnovnu školu</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75" w:tgtFrame="_blank" w:history="1">
              <w:r w:rsidRPr="00837D04">
                <w:rPr>
                  <w:rFonts w:ascii="Times New Roman" w:eastAsia="Times New Roman" w:hAnsi="Times New Roman" w:cs="Times New Roman"/>
                  <w:color w:val="424242"/>
                  <w:sz w:val="24"/>
                  <w:szCs w:val="24"/>
                  <w:u w:val="single"/>
                  <w:lang w:eastAsia="hr-HR"/>
                </w:rPr>
                <w:t>66/2019</w:t>
              </w:r>
            </w:hyperlink>
          </w:p>
        </w:tc>
      </w:tr>
      <w:tr w:rsidR="00837D04" w:rsidRPr="00837D04" w:rsidTr="00837D04">
        <w:trPr>
          <w:trHeight w:val="15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Ostalo</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Nastavni plan i program za osnovnu školu</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76" w:tgtFrame="_blank" w:history="1">
              <w:r w:rsidRPr="00837D04">
                <w:rPr>
                  <w:rFonts w:ascii="Times New Roman" w:eastAsia="Times New Roman" w:hAnsi="Times New Roman" w:cs="Times New Roman"/>
                  <w:color w:val="424242"/>
                  <w:sz w:val="24"/>
                  <w:szCs w:val="24"/>
                  <w:u w:val="single"/>
                  <w:lang w:eastAsia="hr-HR"/>
                </w:rPr>
                <w:t>102/2006</w:t>
              </w:r>
            </w:hyperlink>
          </w:p>
        </w:tc>
      </w:tr>
      <w:tr w:rsidR="00837D04" w:rsidRPr="00837D04" w:rsidTr="00837D04">
        <w:trPr>
          <w:trHeight w:val="72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kurikuluma za nastavni predmet</w:t>
            </w:r>
            <w:r w:rsidRPr="00837D04">
              <w:rPr>
                <w:rFonts w:ascii="Times New Roman" w:eastAsia="Times New Roman" w:hAnsi="Times New Roman" w:cs="Times New Roman"/>
                <w:sz w:val="24"/>
                <w:szCs w:val="24"/>
                <w:lang w:eastAsia="hr-HR"/>
              </w:rPr>
              <w:br/>
              <w:t>Češki jezik za osnovnu i srednju školu s nastavom na jeziku i pismu češke nacionalne manjine u Republici Hrvatskoj</w:t>
            </w:r>
            <w:r w:rsidRPr="00837D04">
              <w:rPr>
                <w:rFonts w:ascii="Times New Roman" w:eastAsia="Times New Roman" w:hAnsi="Times New Roman" w:cs="Times New Roman"/>
                <w:sz w:val="24"/>
                <w:szCs w:val="24"/>
                <w:lang w:eastAsia="hr-HR"/>
              </w:rPr>
              <w:br/>
              <w:t>(Model 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77" w:tgtFrame="_blank" w:history="1">
              <w:r w:rsidRPr="00837D04">
                <w:rPr>
                  <w:rFonts w:ascii="Times New Roman" w:eastAsia="Times New Roman" w:hAnsi="Times New Roman" w:cs="Times New Roman"/>
                  <w:color w:val="424242"/>
                  <w:sz w:val="24"/>
                  <w:szCs w:val="24"/>
                  <w:u w:val="single"/>
                  <w:lang w:eastAsia="hr-HR"/>
                </w:rPr>
                <w:t>114/2019</w:t>
              </w:r>
            </w:hyperlink>
          </w:p>
        </w:tc>
      </w:tr>
      <w:tr w:rsidR="00837D04" w:rsidRPr="00837D04" w:rsidTr="00837D04">
        <w:trPr>
          <w:trHeight w:val="72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nastavnom planu i programu</w:t>
            </w:r>
            <w:r w:rsidRPr="00837D04">
              <w:rPr>
                <w:rFonts w:ascii="Times New Roman" w:eastAsia="Times New Roman" w:hAnsi="Times New Roman" w:cs="Times New Roman"/>
                <w:sz w:val="24"/>
                <w:szCs w:val="24"/>
                <w:lang w:eastAsia="hr-HR"/>
              </w:rPr>
              <w:br/>
              <w:t>mađarskog jezika za osnovne škole s nastavom</w:t>
            </w:r>
            <w:r w:rsidRPr="00837D04">
              <w:rPr>
                <w:rFonts w:ascii="Times New Roman" w:eastAsia="Times New Roman" w:hAnsi="Times New Roman" w:cs="Times New Roman"/>
                <w:sz w:val="24"/>
                <w:szCs w:val="24"/>
                <w:lang w:eastAsia="hr-HR"/>
              </w:rPr>
              <w:br/>
              <w:t>na mađarskom jeziku i pismu</w:t>
            </w:r>
            <w:r w:rsidRPr="00837D04">
              <w:rPr>
                <w:rFonts w:ascii="Times New Roman" w:eastAsia="Times New Roman" w:hAnsi="Times New Roman" w:cs="Times New Roman"/>
                <w:sz w:val="24"/>
                <w:szCs w:val="24"/>
                <w:lang w:eastAsia="hr-HR"/>
              </w:rPr>
              <w:br/>
              <w:t>(model 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78" w:tgtFrame="_blank" w:history="1">
              <w:r w:rsidRPr="00837D04">
                <w:rPr>
                  <w:rFonts w:ascii="Times New Roman" w:eastAsia="Times New Roman" w:hAnsi="Times New Roman" w:cs="Times New Roman"/>
                  <w:color w:val="424242"/>
                  <w:sz w:val="24"/>
                  <w:szCs w:val="24"/>
                  <w:u w:val="single"/>
                  <w:lang w:eastAsia="hr-HR"/>
                </w:rPr>
                <w:t>29/2010</w:t>
              </w:r>
            </w:hyperlink>
          </w:p>
        </w:tc>
      </w:tr>
      <w:tr w:rsidR="00837D04" w:rsidRPr="00837D04" w:rsidTr="00837D04">
        <w:trPr>
          <w:trHeight w:val="72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kurikuluma za nastavni predmet</w:t>
            </w:r>
            <w:r w:rsidRPr="00837D04">
              <w:rPr>
                <w:rFonts w:ascii="Times New Roman" w:eastAsia="Times New Roman" w:hAnsi="Times New Roman" w:cs="Times New Roman"/>
                <w:sz w:val="24"/>
                <w:szCs w:val="24"/>
                <w:lang w:eastAsia="hr-HR"/>
              </w:rPr>
              <w:br/>
              <w:t>Srpski jezik za osnovnu i srednju školu s nastavom na jeziku i ćiriličnom pismu srpske nacionalne manjine u Republici Hrvatskoj</w:t>
            </w:r>
            <w:r w:rsidRPr="00837D04">
              <w:rPr>
                <w:rFonts w:ascii="Times New Roman" w:eastAsia="Times New Roman" w:hAnsi="Times New Roman" w:cs="Times New Roman"/>
                <w:sz w:val="24"/>
                <w:szCs w:val="24"/>
                <w:lang w:eastAsia="hr-HR"/>
              </w:rPr>
              <w:br/>
              <w:t>(Model 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79" w:tgtFrame="_blank" w:history="1">
              <w:r w:rsidRPr="00837D04">
                <w:rPr>
                  <w:rFonts w:ascii="Times New Roman" w:eastAsia="Times New Roman" w:hAnsi="Times New Roman" w:cs="Times New Roman"/>
                  <w:color w:val="424242"/>
                  <w:sz w:val="24"/>
                  <w:szCs w:val="24"/>
                  <w:u w:val="single"/>
                  <w:lang w:eastAsia="hr-HR"/>
                </w:rPr>
                <w:t>93/2019</w:t>
              </w:r>
            </w:hyperlink>
          </w:p>
        </w:tc>
      </w:tr>
      <w:tr w:rsidR="00837D04" w:rsidRPr="00837D04" w:rsidTr="00837D04">
        <w:trPr>
          <w:trHeight w:val="72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kurikuluma za nastavni predmet</w:t>
            </w:r>
            <w:r w:rsidRPr="00837D04">
              <w:rPr>
                <w:rFonts w:ascii="Times New Roman" w:eastAsia="Times New Roman" w:hAnsi="Times New Roman" w:cs="Times New Roman"/>
                <w:sz w:val="24"/>
                <w:szCs w:val="24"/>
                <w:lang w:eastAsia="hr-HR"/>
              </w:rPr>
              <w:br/>
              <w:t>Slovački jezik i kultura u osnovnim i srednjim školama</w:t>
            </w:r>
            <w:r w:rsidRPr="00837D04">
              <w:rPr>
                <w:rFonts w:ascii="Times New Roman" w:eastAsia="Times New Roman" w:hAnsi="Times New Roman" w:cs="Times New Roman"/>
                <w:sz w:val="24"/>
                <w:szCs w:val="24"/>
                <w:lang w:eastAsia="hr-HR"/>
              </w:rPr>
              <w:br/>
              <w:t>u Republici Hrvatskoj (model C)</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80" w:tgtFrame="_blank" w:history="1">
              <w:r w:rsidRPr="00837D04">
                <w:rPr>
                  <w:rFonts w:ascii="Times New Roman" w:eastAsia="Times New Roman" w:hAnsi="Times New Roman" w:cs="Times New Roman"/>
                  <w:color w:val="424242"/>
                  <w:sz w:val="24"/>
                  <w:szCs w:val="24"/>
                  <w:u w:val="single"/>
                  <w:lang w:eastAsia="hr-HR"/>
                </w:rPr>
                <w:t>78/2020.</w:t>
              </w:r>
            </w:hyperlink>
          </w:p>
        </w:tc>
      </w:tr>
      <w:tr w:rsidR="00837D04" w:rsidRPr="00837D04" w:rsidTr="00837D04">
        <w:trPr>
          <w:trHeight w:val="72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kurikuluma za nastavni predmet</w:t>
            </w:r>
            <w:r w:rsidRPr="00837D04">
              <w:rPr>
                <w:rFonts w:ascii="Times New Roman" w:eastAsia="Times New Roman" w:hAnsi="Times New Roman" w:cs="Times New Roman"/>
                <w:sz w:val="24"/>
                <w:szCs w:val="24"/>
                <w:lang w:eastAsia="hr-HR"/>
              </w:rPr>
              <w:br/>
              <w:t>Srpski jezik i kultura u osnovnim i srednjim školama u Republici Hrvatskoj</w:t>
            </w:r>
            <w:r w:rsidRPr="00837D04">
              <w:rPr>
                <w:rFonts w:ascii="Times New Roman" w:eastAsia="Times New Roman" w:hAnsi="Times New Roman" w:cs="Times New Roman"/>
                <w:sz w:val="24"/>
                <w:szCs w:val="24"/>
                <w:lang w:eastAsia="hr-HR"/>
              </w:rPr>
              <w:br/>
              <w:t>(Model C)</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81" w:tgtFrame="_blank" w:history="1">
              <w:r w:rsidRPr="00837D04">
                <w:rPr>
                  <w:rFonts w:ascii="Times New Roman" w:eastAsia="Times New Roman" w:hAnsi="Times New Roman" w:cs="Times New Roman"/>
                  <w:color w:val="424242"/>
                  <w:sz w:val="24"/>
                  <w:szCs w:val="24"/>
                  <w:u w:val="single"/>
                  <w:lang w:eastAsia="hr-HR"/>
                </w:rPr>
                <w:t>114/2019</w:t>
              </w:r>
            </w:hyperlink>
          </w:p>
        </w:tc>
      </w:tr>
      <w:tr w:rsidR="00837D04" w:rsidRPr="00837D04" w:rsidTr="00837D04">
        <w:trPr>
          <w:trHeight w:val="72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Odluka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kurikuluma za nastavni predmet</w:t>
            </w:r>
            <w:r w:rsidRPr="00837D04">
              <w:rPr>
                <w:rFonts w:ascii="Times New Roman" w:eastAsia="Times New Roman" w:hAnsi="Times New Roman" w:cs="Times New Roman"/>
                <w:sz w:val="24"/>
                <w:szCs w:val="24"/>
                <w:lang w:eastAsia="hr-HR"/>
              </w:rPr>
              <w:br/>
              <w:t>Talijanski jezik za osnovnu školu i</w:t>
            </w:r>
            <w:r w:rsidRPr="00837D04">
              <w:rPr>
                <w:rFonts w:ascii="Times New Roman" w:eastAsia="Times New Roman" w:hAnsi="Times New Roman" w:cs="Times New Roman"/>
                <w:sz w:val="24"/>
                <w:szCs w:val="24"/>
                <w:lang w:eastAsia="hr-HR"/>
              </w:rPr>
              <w:br/>
              <w:t>Talijanski jezik i književnost za srednju školu s nastavom na jeziku i pismu talijanske nacionalne manjine</w:t>
            </w:r>
            <w:r w:rsidRPr="00837D04">
              <w:rPr>
                <w:rFonts w:ascii="Times New Roman" w:eastAsia="Times New Roman" w:hAnsi="Times New Roman" w:cs="Times New Roman"/>
                <w:sz w:val="24"/>
                <w:szCs w:val="24"/>
                <w:lang w:eastAsia="hr-HR"/>
              </w:rPr>
              <w:br/>
              <w:t>u Republici Hrvatskoj</w:t>
            </w:r>
            <w:r w:rsidRPr="00837D04">
              <w:rPr>
                <w:rFonts w:ascii="Times New Roman" w:eastAsia="Times New Roman" w:hAnsi="Times New Roman" w:cs="Times New Roman"/>
                <w:sz w:val="24"/>
                <w:szCs w:val="24"/>
                <w:lang w:eastAsia="hr-HR"/>
              </w:rPr>
              <w:br/>
              <w:t>(model 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82" w:tgtFrame="_blank" w:history="1">
              <w:r w:rsidRPr="00837D04">
                <w:rPr>
                  <w:rFonts w:ascii="Times New Roman" w:eastAsia="Times New Roman" w:hAnsi="Times New Roman" w:cs="Times New Roman"/>
                  <w:color w:val="424242"/>
                  <w:sz w:val="24"/>
                  <w:szCs w:val="24"/>
                  <w:u w:val="single"/>
                  <w:lang w:eastAsia="hr-HR"/>
                </w:rPr>
                <w:t>81/2019</w:t>
              </w:r>
            </w:hyperlink>
          </w:p>
        </w:tc>
      </w:tr>
      <w:tr w:rsidR="00837D04" w:rsidRPr="00837D04" w:rsidTr="00837D04">
        <w:trPr>
          <w:trHeight w:val="72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 o donošenju kurikuluma za nastavni predmet Češki jezik i kultura u osnovnim i srednjim školama u Republici Hrvatskoj (model C)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broj:</w:t>
            </w:r>
            <w:r w:rsidRPr="00837D04">
              <w:rPr>
                <w:rFonts w:ascii="Times New Roman" w:eastAsia="Times New Roman" w:hAnsi="Times New Roman" w:cs="Times New Roman"/>
                <w:sz w:val="24"/>
                <w:szCs w:val="24"/>
                <w:lang w:eastAsia="hr-HR"/>
              </w:rPr>
              <w:br/>
            </w:r>
            <w:hyperlink r:id="rId183" w:tgtFrame="_blank" w:history="1">
              <w:r w:rsidRPr="00837D04">
                <w:rPr>
                  <w:rFonts w:ascii="Times New Roman" w:eastAsia="Times New Roman" w:hAnsi="Times New Roman" w:cs="Times New Roman"/>
                  <w:color w:val="424242"/>
                  <w:sz w:val="24"/>
                  <w:szCs w:val="24"/>
                  <w:u w:val="single"/>
                  <w:lang w:eastAsia="hr-HR"/>
                </w:rPr>
                <w:t>129/2019.</w:t>
              </w:r>
            </w:hyperlink>
          </w:p>
        </w:tc>
      </w:tr>
      <w:tr w:rsidR="00837D04" w:rsidRPr="00837D04" w:rsidTr="00837D04">
        <w:trPr>
          <w:trHeight w:val="69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uvođenju, praćenju i vrednovanju provedbe</w:t>
            </w:r>
            <w:r w:rsidRPr="00837D04">
              <w:rPr>
                <w:rFonts w:ascii="Times New Roman" w:eastAsia="Times New Roman" w:hAnsi="Times New Roman" w:cs="Times New Roman"/>
                <w:sz w:val="24"/>
                <w:szCs w:val="24"/>
                <w:lang w:eastAsia="hr-HR"/>
              </w:rPr>
              <w:br/>
              <w:t>Kurikuluma zdravstvenog odgoja</w:t>
            </w:r>
            <w:r w:rsidRPr="00837D04">
              <w:rPr>
                <w:rFonts w:ascii="Times New Roman" w:eastAsia="Times New Roman" w:hAnsi="Times New Roman" w:cs="Times New Roman"/>
                <w:sz w:val="24"/>
                <w:szCs w:val="24"/>
                <w:lang w:eastAsia="hr-HR"/>
              </w:rPr>
              <w:br/>
              <w:t>u osnovnim i srednjim školama</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84" w:tgtFrame="_blank" w:history="1">
              <w:r w:rsidRPr="00837D04">
                <w:rPr>
                  <w:rFonts w:ascii="Times New Roman" w:eastAsia="Times New Roman" w:hAnsi="Times New Roman" w:cs="Times New Roman"/>
                  <w:color w:val="424242"/>
                  <w:sz w:val="24"/>
                  <w:szCs w:val="24"/>
                  <w:u w:val="single"/>
                  <w:lang w:eastAsia="hr-HR"/>
                </w:rPr>
                <w:t>17/2013</w:t>
              </w:r>
            </w:hyperlink>
          </w:p>
        </w:tc>
      </w:tr>
      <w:tr w:rsidR="00837D04" w:rsidRPr="00837D04" w:rsidTr="00837D04">
        <w:trPr>
          <w:trHeight w:val="69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 xml:space="preserve">Odluka o donošenju Programa </w:t>
            </w:r>
            <w:proofErr w:type="spellStart"/>
            <w:r w:rsidRPr="00837D04">
              <w:rPr>
                <w:rFonts w:ascii="Times New Roman" w:eastAsia="Times New Roman" w:hAnsi="Times New Roman" w:cs="Times New Roman"/>
                <w:sz w:val="24"/>
                <w:szCs w:val="24"/>
                <w:lang w:eastAsia="hr-HR"/>
              </w:rPr>
              <w:t>međupredmetnih</w:t>
            </w:r>
            <w:proofErr w:type="spellEnd"/>
            <w:r w:rsidRPr="00837D04">
              <w:rPr>
                <w:rFonts w:ascii="Times New Roman" w:eastAsia="Times New Roman" w:hAnsi="Times New Roman" w:cs="Times New Roman"/>
                <w:sz w:val="24"/>
                <w:szCs w:val="24"/>
                <w:lang w:eastAsia="hr-HR"/>
              </w:rPr>
              <w:t xml:space="preserve"> i</w:t>
            </w:r>
            <w:r w:rsidRPr="00837D04">
              <w:rPr>
                <w:rFonts w:ascii="Times New Roman" w:eastAsia="Times New Roman" w:hAnsi="Times New Roman" w:cs="Times New Roman"/>
                <w:sz w:val="24"/>
                <w:szCs w:val="24"/>
                <w:lang w:eastAsia="hr-HR"/>
              </w:rPr>
              <w:br/>
              <w:t>interdisciplinarnih sadržaja Građanskog odgoja i obrazovanja</w:t>
            </w:r>
            <w:r w:rsidRPr="00837D04">
              <w:rPr>
                <w:rFonts w:ascii="Times New Roman" w:eastAsia="Times New Roman" w:hAnsi="Times New Roman" w:cs="Times New Roman"/>
                <w:sz w:val="24"/>
                <w:szCs w:val="24"/>
                <w:lang w:eastAsia="hr-HR"/>
              </w:rPr>
              <w:br/>
              <w:t>za osnovne i srednje škole</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85" w:tgtFrame="_blank" w:history="1">
              <w:r w:rsidRPr="00837D04">
                <w:rPr>
                  <w:rFonts w:ascii="Times New Roman" w:eastAsia="Times New Roman" w:hAnsi="Times New Roman" w:cs="Times New Roman"/>
                  <w:color w:val="424242"/>
                  <w:sz w:val="24"/>
                  <w:szCs w:val="24"/>
                  <w:u w:val="single"/>
                  <w:lang w:eastAsia="hr-HR"/>
                </w:rPr>
                <w:t>104/2014</w:t>
              </w:r>
            </w:hyperlink>
          </w:p>
        </w:tc>
      </w:tr>
      <w:tr w:rsidR="00837D04" w:rsidRPr="00837D04" w:rsidTr="00837D04">
        <w:trPr>
          <w:trHeight w:val="69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kurikuluma za nastavni predmet Jezik i kultura romske nacionalne manjine u osnovnim i srednjim školama u Republici Hrvatskoj (Model C)</w:t>
            </w:r>
            <w:r w:rsidRPr="00837D04">
              <w:rPr>
                <w:rFonts w:ascii="Times New Roman" w:eastAsia="Times New Roman" w:hAnsi="Times New Roman" w:cs="Times New Roman"/>
                <w:sz w:val="24"/>
                <w:szCs w:val="24"/>
                <w:lang w:eastAsia="hr-HR"/>
              </w:rPr>
              <w:br/>
              <w:t> </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86" w:tgtFrame="_blank" w:history="1">
              <w:r w:rsidRPr="00837D04">
                <w:rPr>
                  <w:rFonts w:ascii="Times New Roman" w:eastAsia="Times New Roman" w:hAnsi="Times New Roman" w:cs="Times New Roman"/>
                  <w:color w:val="424242"/>
                  <w:sz w:val="24"/>
                  <w:szCs w:val="24"/>
                  <w:u w:val="single"/>
                  <w:lang w:eastAsia="hr-HR"/>
                </w:rPr>
                <w:t>52/2020</w:t>
              </w:r>
            </w:hyperlink>
          </w:p>
        </w:tc>
      </w:tr>
      <w:tr w:rsidR="00837D04" w:rsidRPr="00837D04" w:rsidTr="00837D04">
        <w:trPr>
          <w:trHeight w:val="69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 o donošenju kurikuluma za nastavni predmet Mađarski jezik i književnost za osnovnu i srednju školu s nastavom na jeziku i pismu mađarske nacionalne manjine u Republici Hrvatskoj (model A)</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87" w:tgtFrame="_blank" w:history="1">
              <w:r w:rsidRPr="00837D04">
                <w:rPr>
                  <w:rFonts w:ascii="Times New Roman" w:eastAsia="Times New Roman" w:hAnsi="Times New Roman" w:cs="Times New Roman"/>
                  <w:color w:val="424242"/>
                  <w:sz w:val="24"/>
                  <w:szCs w:val="24"/>
                  <w:u w:val="single"/>
                  <w:lang w:eastAsia="hr-HR"/>
                </w:rPr>
                <w:t>83/2020.</w:t>
              </w:r>
            </w:hyperlink>
          </w:p>
        </w:tc>
      </w:tr>
      <w:tr w:rsidR="00837D04" w:rsidRPr="00837D04" w:rsidTr="00837D04">
        <w:trPr>
          <w:trHeight w:val="690"/>
        </w:trPr>
        <w:tc>
          <w:tcPr>
            <w:tcW w:w="112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35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 o donošenju kurikuluma za nastavni predmet Mađarski jezik i kultura u osnovnim i srednjim školama u Republici Hrvatskoj (model C)</w:t>
            </w:r>
          </w:p>
        </w:tc>
        <w:tc>
          <w:tcPr>
            <w:tcW w:w="350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188" w:tgtFrame="_blank" w:history="1">
              <w:r w:rsidRPr="00837D04">
                <w:rPr>
                  <w:rFonts w:ascii="Times New Roman" w:eastAsia="Times New Roman" w:hAnsi="Times New Roman" w:cs="Times New Roman"/>
                  <w:color w:val="424242"/>
                  <w:sz w:val="24"/>
                  <w:szCs w:val="24"/>
                  <w:u w:val="single"/>
                  <w:lang w:eastAsia="hr-HR"/>
                </w:rPr>
                <w:t>83/2020.</w:t>
              </w:r>
            </w:hyperlink>
          </w:p>
        </w:tc>
      </w:tr>
    </w:tbl>
    <w:p w:rsidR="00837D04" w:rsidRPr="00837D04" w:rsidRDefault="00837D04" w:rsidP="00837D04">
      <w:pPr>
        <w:shd w:val="clear" w:color="auto" w:fill="FFFFFF"/>
        <w:spacing w:after="0" w:line="240" w:lineRule="auto"/>
        <w:rPr>
          <w:rFonts w:ascii="Lucida Sans Unicode" w:eastAsia="Times New Roman" w:hAnsi="Lucida Sans Unicode" w:cs="Lucida Sans Unicode"/>
          <w:color w:val="424242"/>
          <w:sz w:val="21"/>
          <w:szCs w:val="21"/>
          <w:lang w:eastAsia="hr-HR"/>
        </w:rPr>
      </w:pPr>
      <w:r w:rsidRPr="00837D04">
        <w:rPr>
          <w:rFonts w:ascii="Lucida Sans Unicode" w:eastAsia="Times New Roman" w:hAnsi="Lucida Sans Unicode" w:cs="Lucida Sans Unicode"/>
          <w:color w:val="424242"/>
          <w:sz w:val="21"/>
          <w:szCs w:val="21"/>
          <w:lang w:eastAsia="hr-HR"/>
        </w:rPr>
        <w:t> </w:t>
      </w:r>
    </w:p>
    <w:p w:rsidR="00837D04" w:rsidRPr="00837D04" w:rsidRDefault="00837D04" w:rsidP="00837D04">
      <w:pPr>
        <w:shd w:val="clear" w:color="auto" w:fill="FFFFFF"/>
        <w:spacing w:after="0" w:line="390" w:lineRule="atLeast"/>
        <w:rPr>
          <w:rFonts w:ascii="Arial" w:eastAsia="Times New Roman" w:hAnsi="Arial" w:cs="Arial"/>
          <w:color w:val="424242"/>
          <w:sz w:val="32"/>
          <w:szCs w:val="32"/>
          <w:lang w:eastAsia="hr-HR"/>
        </w:rPr>
      </w:pPr>
      <w:r w:rsidRPr="00837D04">
        <w:rPr>
          <w:rFonts w:ascii="Arial" w:eastAsia="Times New Roman" w:hAnsi="Arial" w:cs="Arial"/>
          <w:color w:val="424242"/>
          <w:sz w:val="32"/>
          <w:szCs w:val="32"/>
          <w:lang w:eastAsia="hr-HR"/>
        </w:rPr>
        <w:lastRenderedPageBreak/>
        <w:t xml:space="preserve">(Dokumenti, zakonski i </w:t>
      </w:r>
      <w:proofErr w:type="spellStart"/>
      <w:r w:rsidRPr="00837D04">
        <w:rPr>
          <w:rFonts w:ascii="Arial" w:eastAsia="Times New Roman" w:hAnsi="Arial" w:cs="Arial"/>
          <w:color w:val="424242"/>
          <w:sz w:val="32"/>
          <w:szCs w:val="32"/>
          <w:lang w:eastAsia="hr-HR"/>
        </w:rPr>
        <w:t>podzakonski</w:t>
      </w:r>
      <w:proofErr w:type="spellEnd"/>
      <w:r w:rsidRPr="00837D04">
        <w:rPr>
          <w:rFonts w:ascii="Arial" w:eastAsia="Times New Roman" w:hAnsi="Arial" w:cs="Arial"/>
          <w:color w:val="424242"/>
          <w:sz w:val="32"/>
          <w:szCs w:val="32"/>
          <w:lang w:eastAsia="hr-HR"/>
        </w:rPr>
        <w:t xml:space="preserve"> akti) - 3. Srednjoškolski odgoj i obrazovanje</w:t>
      </w:r>
    </w:p>
    <w:p w:rsidR="00837D04" w:rsidRPr="00837D04" w:rsidRDefault="00F330E1" w:rsidP="00837D04">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Pr>
          <w:rFonts w:ascii="Lucida Sans Unicode" w:eastAsia="Times New Roman" w:hAnsi="Lucida Sans Unicode" w:cs="Lucida Sans Unicode"/>
          <w:color w:val="424242"/>
          <w:sz w:val="21"/>
          <w:szCs w:val="21"/>
          <w:lang w:eastAsia="hr-HR"/>
        </w:rPr>
        <w:pict>
          <v:rect id="_x0000_i1025" style="width:0;height:.75pt" o:hralign="center" o:hrstd="t" o:hr="t" fillcolor="#a0a0a0" stroked="f"/>
        </w:pict>
      </w:r>
    </w:p>
    <w:tbl>
      <w:tblPr>
        <w:tblW w:w="14593"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095"/>
        <w:gridCol w:w="9245"/>
        <w:gridCol w:w="4253"/>
      </w:tblGrid>
      <w:tr w:rsidR="00837D04" w:rsidRPr="00837D04" w:rsidTr="00837D04">
        <w:trPr>
          <w:trHeight w:val="180"/>
          <w:tblHeader/>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b/>
                <w:bCs/>
                <w:sz w:val="24"/>
                <w:szCs w:val="24"/>
                <w:lang w:eastAsia="hr-HR"/>
              </w:rPr>
            </w:pPr>
            <w:r w:rsidRPr="00837D04">
              <w:rPr>
                <w:rFonts w:ascii="Times New Roman" w:eastAsia="Times New Roman" w:hAnsi="Times New Roman" w:cs="Times New Roman"/>
                <w:b/>
                <w:bCs/>
                <w:sz w:val="24"/>
                <w:szCs w:val="24"/>
                <w:lang w:eastAsia="hr-HR"/>
              </w:rPr>
              <w:t>Vrsta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b/>
                <w:bCs/>
                <w:sz w:val="24"/>
                <w:szCs w:val="24"/>
                <w:lang w:eastAsia="hr-HR"/>
              </w:rPr>
            </w:pPr>
            <w:r w:rsidRPr="00837D04">
              <w:rPr>
                <w:rFonts w:ascii="Times New Roman" w:eastAsia="Times New Roman" w:hAnsi="Times New Roman" w:cs="Times New Roman"/>
                <w:b/>
                <w:bCs/>
                <w:sz w:val="24"/>
                <w:szCs w:val="24"/>
                <w:lang w:eastAsia="hr-HR"/>
              </w:rPr>
              <w:t>Naziv</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b/>
                <w:bCs/>
                <w:sz w:val="24"/>
                <w:szCs w:val="24"/>
                <w:lang w:eastAsia="hr-HR"/>
              </w:rPr>
            </w:pPr>
            <w:r w:rsidRPr="00837D04">
              <w:rPr>
                <w:rFonts w:ascii="Times New Roman" w:eastAsia="Times New Roman" w:hAnsi="Times New Roman" w:cs="Times New Roman"/>
                <w:b/>
                <w:bCs/>
                <w:sz w:val="24"/>
                <w:szCs w:val="24"/>
                <w:lang w:eastAsia="hr-HR"/>
              </w:rPr>
              <w:t>Objava</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Ustav</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Ustav Republike Hrvatske</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189" w:tgtFrame="_blank" w:history="1">
              <w:r w:rsidRPr="00837D04">
                <w:rPr>
                  <w:rFonts w:ascii="Times New Roman" w:eastAsia="Times New Roman" w:hAnsi="Times New Roman" w:cs="Times New Roman"/>
                  <w:color w:val="424242"/>
                  <w:sz w:val="24"/>
                  <w:szCs w:val="24"/>
                  <w:u w:val="single"/>
                  <w:lang w:eastAsia="hr-HR"/>
                </w:rPr>
                <w:t>56/1990</w:t>
              </w:r>
            </w:hyperlink>
            <w:r w:rsidRPr="00837D04">
              <w:rPr>
                <w:rFonts w:ascii="Times New Roman" w:eastAsia="Times New Roman" w:hAnsi="Times New Roman" w:cs="Times New Roman"/>
                <w:sz w:val="24"/>
                <w:szCs w:val="24"/>
                <w:lang w:eastAsia="hr-HR"/>
              </w:rPr>
              <w:t>, </w:t>
            </w:r>
            <w:hyperlink r:id="rId190" w:tgtFrame="_blank" w:history="1">
              <w:r w:rsidRPr="00837D04">
                <w:rPr>
                  <w:rFonts w:ascii="Times New Roman" w:eastAsia="Times New Roman" w:hAnsi="Times New Roman" w:cs="Times New Roman"/>
                  <w:color w:val="424242"/>
                  <w:sz w:val="24"/>
                  <w:szCs w:val="24"/>
                  <w:u w:val="single"/>
                  <w:lang w:eastAsia="hr-HR"/>
                </w:rPr>
                <w:t>135/1997</w:t>
              </w:r>
            </w:hyperlink>
            <w:r w:rsidRPr="00837D04">
              <w:rPr>
                <w:rFonts w:ascii="Times New Roman" w:eastAsia="Times New Roman" w:hAnsi="Times New Roman" w:cs="Times New Roman"/>
                <w:sz w:val="24"/>
                <w:szCs w:val="24"/>
                <w:lang w:eastAsia="hr-HR"/>
              </w:rPr>
              <w:t>, </w:t>
            </w:r>
            <w:hyperlink r:id="rId191" w:tgtFrame="_blank" w:history="1">
              <w:r w:rsidRPr="00837D04">
                <w:rPr>
                  <w:rFonts w:ascii="Times New Roman" w:eastAsia="Times New Roman" w:hAnsi="Times New Roman" w:cs="Times New Roman"/>
                  <w:color w:val="424242"/>
                  <w:sz w:val="24"/>
                  <w:szCs w:val="24"/>
                  <w:u w:val="single"/>
                  <w:lang w:eastAsia="hr-HR"/>
                </w:rPr>
                <w:t>8/1998 - pročišćeni tekst</w:t>
              </w:r>
            </w:hyperlink>
            <w:r w:rsidRPr="00837D04">
              <w:rPr>
                <w:rFonts w:ascii="Times New Roman" w:eastAsia="Times New Roman" w:hAnsi="Times New Roman" w:cs="Times New Roman"/>
                <w:sz w:val="24"/>
                <w:szCs w:val="24"/>
                <w:lang w:eastAsia="hr-HR"/>
              </w:rPr>
              <w:t>, </w:t>
            </w:r>
            <w:hyperlink r:id="rId192" w:tgtFrame="_blank" w:history="1">
              <w:r w:rsidRPr="00837D04">
                <w:rPr>
                  <w:rFonts w:ascii="Times New Roman" w:eastAsia="Times New Roman" w:hAnsi="Times New Roman" w:cs="Times New Roman"/>
                  <w:color w:val="424242"/>
                  <w:sz w:val="24"/>
                  <w:szCs w:val="24"/>
                  <w:u w:val="single"/>
                  <w:lang w:eastAsia="hr-HR"/>
                </w:rPr>
                <w:t>113/2000</w:t>
              </w:r>
            </w:hyperlink>
            <w:r w:rsidRPr="00837D04">
              <w:rPr>
                <w:rFonts w:ascii="Times New Roman" w:eastAsia="Times New Roman" w:hAnsi="Times New Roman" w:cs="Times New Roman"/>
                <w:sz w:val="24"/>
                <w:szCs w:val="24"/>
                <w:lang w:eastAsia="hr-HR"/>
              </w:rPr>
              <w:t>, </w:t>
            </w:r>
            <w:hyperlink r:id="rId193" w:tgtFrame="_blank" w:history="1">
              <w:r w:rsidRPr="00837D04">
                <w:rPr>
                  <w:rFonts w:ascii="Times New Roman" w:eastAsia="Times New Roman" w:hAnsi="Times New Roman" w:cs="Times New Roman"/>
                  <w:color w:val="424242"/>
                  <w:sz w:val="24"/>
                  <w:szCs w:val="24"/>
                  <w:u w:val="single"/>
                  <w:lang w:eastAsia="hr-HR"/>
                </w:rPr>
                <w:t>124/2000 - pročišćeni tekst</w:t>
              </w:r>
            </w:hyperlink>
            <w:r w:rsidRPr="00837D04">
              <w:rPr>
                <w:rFonts w:ascii="Times New Roman" w:eastAsia="Times New Roman" w:hAnsi="Times New Roman" w:cs="Times New Roman"/>
                <w:sz w:val="24"/>
                <w:szCs w:val="24"/>
                <w:lang w:eastAsia="hr-HR"/>
              </w:rPr>
              <w:t>, </w:t>
            </w:r>
            <w:hyperlink r:id="rId194" w:tgtFrame="_blank" w:history="1">
              <w:r w:rsidRPr="00837D04">
                <w:rPr>
                  <w:rFonts w:ascii="Times New Roman" w:eastAsia="Times New Roman" w:hAnsi="Times New Roman" w:cs="Times New Roman"/>
                  <w:color w:val="424242"/>
                  <w:sz w:val="24"/>
                  <w:szCs w:val="24"/>
                  <w:u w:val="single"/>
                  <w:lang w:eastAsia="hr-HR"/>
                </w:rPr>
                <w:t>28/2001</w:t>
              </w:r>
            </w:hyperlink>
            <w:r w:rsidRPr="00837D04">
              <w:rPr>
                <w:rFonts w:ascii="Times New Roman" w:eastAsia="Times New Roman" w:hAnsi="Times New Roman" w:cs="Times New Roman"/>
                <w:sz w:val="24"/>
                <w:szCs w:val="24"/>
                <w:lang w:eastAsia="hr-HR"/>
              </w:rPr>
              <w:t>, </w:t>
            </w:r>
            <w:hyperlink r:id="rId195" w:tgtFrame="_blank" w:history="1">
              <w:r w:rsidRPr="00837D04">
                <w:rPr>
                  <w:rFonts w:ascii="Times New Roman" w:eastAsia="Times New Roman" w:hAnsi="Times New Roman" w:cs="Times New Roman"/>
                  <w:color w:val="424242"/>
                  <w:sz w:val="24"/>
                  <w:szCs w:val="24"/>
                  <w:u w:val="single"/>
                  <w:lang w:eastAsia="hr-HR"/>
                </w:rPr>
                <w:t>41/2001- pročišćeni tekst</w:t>
              </w:r>
            </w:hyperlink>
            <w:r w:rsidRPr="00837D04">
              <w:rPr>
                <w:rFonts w:ascii="Times New Roman" w:eastAsia="Times New Roman" w:hAnsi="Times New Roman" w:cs="Times New Roman"/>
                <w:sz w:val="24"/>
                <w:szCs w:val="24"/>
                <w:lang w:eastAsia="hr-HR"/>
              </w:rPr>
              <w:t>, </w:t>
            </w:r>
            <w:hyperlink r:id="rId196" w:tgtFrame="_blank" w:history="1">
              <w:r w:rsidRPr="00837D04">
                <w:rPr>
                  <w:rFonts w:ascii="Times New Roman" w:eastAsia="Times New Roman" w:hAnsi="Times New Roman" w:cs="Times New Roman"/>
                  <w:color w:val="424242"/>
                  <w:sz w:val="24"/>
                  <w:szCs w:val="24"/>
                  <w:u w:val="single"/>
                  <w:lang w:eastAsia="hr-HR"/>
                </w:rPr>
                <w:t>55/2001 -</w:t>
              </w:r>
              <w:proofErr w:type="spellStart"/>
              <w:r w:rsidRPr="00837D04">
                <w:rPr>
                  <w:rFonts w:ascii="Times New Roman" w:eastAsia="Times New Roman" w:hAnsi="Times New Roman" w:cs="Times New Roman"/>
                  <w:color w:val="424242"/>
                  <w:sz w:val="24"/>
                  <w:szCs w:val="24"/>
                  <w:u w:val="single"/>
                  <w:lang w:eastAsia="hr-HR"/>
                </w:rPr>
                <w:t>ispr</w:t>
              </w:r>
              <w:proofErr w:type="spellEnd"/>
              <w:r w:rsidRPr="00837D04">
                <w:rPr>
                  <w:rFonts w:ascii="Times New Roman" w:eastAsia="Times New Roman" w:hAnsi="Times New Roman" w:cs="Times New Roman"/>
                  <w:color w:val="424242"/>
                  <w:sz w:val="24"/>
                  <w:szCs w:val="24"/>
                  <w:u w:val="single"/>
                  <w:lang w:eastAsia="hr-HR"/>
                </w:rPr>
                <w:t>.</w:t>
              </w:r>
            </w:hyperlink>
            <w:r w:rsidRPr="00837D04">
              <w:rPr>
                <w:rFonts w:ascii="Times New Roman" w:eastAsia="Times New Roman" w:hAnsi="Times New Roman" w:cs="Times New Roman"/>
                <w:sz w:val="24"/>
                <w:szCs w:val="24"/>
                <w:lang w:eastAsia="hr-HR"/>
              </w:rPr>
              <w:t>, </w:t>
            </w:r>
            <w:hyperlink r:id="rId197" w:tgtFrame="_blank" w:history="1">
              <w:r w:rsidRPr="00837D04">
                <w:rPr>
                  <w:rFonts w:ascii="Times New Roman" w:eastAsia="Times New Roman" w:hAnsi="Times New Roman" w:cs="Times New Roman"/>
                  <w:color w:val="424242"/>
                  <w:sz w:val="24"/>
                  <w:szCs w:val="24"/>
                  <w:u w:val="single"/>
                  <w:lang w:eastAsia="hr-HR"/>
                </w:rPr>
                <w:t>76/2010</w:t>
              </w:r>
            </w:hyperlink>
            <w:r w:rsidRPr="00837D04">
              <w:rPr>
                <w:rFonts w:ascii="Times New Roman" w:eastAsia="Times New Roman" w:hAnsi="Times New Roman" w:cs="Times New Roman"/>
                <w:sz w:val="24"/>
                <w:szCs w:val="24"/>
                <w:lang w:eastAsia="hr-HR"/>
              </w:rPr>
              <w:t>, </w:t>
            </w:r>
            <w:hyperlink r:id="rId198" w:tgtFrame="_blank" w:history="1">
              <w:r w:rsidRPr="00837D04">
                <w:rPr>
                  <w:rFonts w:ascii="Times New Roman" w:eastAsia="Times New Roman" w:hAnsi="Times New Roman" w:cs="Times New Roman"/>
                  <w:color w:val="424242"/>
                  <w:sz w:val="24"/>
                  <w:szCs w:val="24"/>
                  <w:u w:val="single"/>
                  <w:lang w:eastAsia="hr-HR"/>
                </w:rPr>
                <w:t>85/2010-pročišćeni tekst</w:t>
              </w:r>
            </w:hyperlink>
            <w:r w:rsidRPr="00837D04">
              <w:rPr>
                <w:rFonts w:ascii="Times New Roman" w:eastAsia="Times New Roman" w:hAnsi="Times New Roman" w:cs="Times New Roman"/>
                <w:sz w:val="24"/>
                <w:szCs w:val="24"/>
                <w:lang w:eastAsia="hr-HR"/>
              </w:rPr>
              <w:t> i </w:t>
            </w:r>
            <w:hyperlink r:id="rId199" w:tgtFrame="_blank" w:history="1">
              <w:r w:rsidRPr="00837D04">
                <w:rPr>
                  <w:rFonts w:ascii="Times New Roman" w:eastAsia="Times New Roman" w:hAnsi="Times New Roman" w:cs="Times New Roman"/>
                  <w:color w:val="424242"/>
                  <w:sz w:val="24"/>
                  <w:szCs w:val="24"/>
                  <w:u w:val="single"/>
                  <w:lang w:eastAsia="hr-HR"/>
                </w:rPr>
                <w:t>05/2014</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Temeljni 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odgoju i obrazovanju u osnovnoj i srednjoj školi</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200" w:tgtFrame="_blank" w:history="1">
              <w:r w:rsidRPr="00837D04">
                <w:rPr>
                  <w:rFonts w:ascii="Times New Roman" w:eastAsia="Times New Roman" w:hAnsi="Times New Roman" w:cs="Times New Roman"/>
                  <w:color w:val="424242"/>
                  <w:sz w:val="24"/>
                  <w:szCs w:val="24"/>
                  <w:u w:val="single"/>
                  <w:lang w:eastAsia="hr-HR"/>
                </w:rPr>
                <w:t>87/2008</w:t>
              </w:r>
            </w:hyperlink>
            <w:r w:rsidRPr="00837D04">
              <w:rPr>
                <w:rFonts w:ascii="Times New Roman" w:eastAsia="Times New Roman" w:hAnsi="Times New Roman" w:cs="Times New Roman"/>
                <w:sz w:val="24"/>
                <w:szCs w:val="24"/>
                <w:lang w:eastAsia="hr-HR"/>
              </w:rPr>
              <w:t>, </w:t>
            </w:r>
            <w:hyperlink r:id="rId201" w:tgtFrame="_blank" w:history="1">
              <w:r w:rsidRPr="00837D04">
                <w:rPr>
                  <w:rFonts w:ascii="Times New Roman" w:eastAsia="Times New Roman" w:hAnsi="Times New Roman" w:cs="Times New Roman"/>
                  <w:color w:val="424242"/>
                  <w:sz w:val="24"/>
                  <w:szCs w:val="24"/>
                  <w:u w:val="single"/>
                  <w:lang w:eastAsia="hr-HR"/>
                </w:rPr>
                <w:t>86/2009</w:t>
              </w:r>
            </w:hyperlink>
            <w:r w:rsidRPr="00837D04">
              <w:rPr>
                <w:rFonts w:ascii="Times New Roman" w:eastAsia="Times New Roman" w:hAnsi="Times New Roman" w:cs="Times New Roman"/>
                <w:sz w:val="24"/>
                <w:szCs w:val="24"/>
                <w:lang w:eastAsia="hr-HR"/>
              </w:rPr>
              <w:t>, </w:t>
            </w:r>
            <w:hyperlink r:id="rId202" w:tgtFrame="_blank" w:history="1">
              <w:r w:rsidRPr="00837D04">
                <w:rPr>
                  <w:rFonts w:ascii="Times New Roman" w:eastAsia="Times New Roman" w:hAnsi="Times New Roman" w:cs="Times New Roman"/>
                  <w:color w:val="424242"/>
                  <w:sz w:val="24"/>
                  <w:szCs w:val="24"/>
                  <w:u w:val="single"/>
                  <w:lang w:eastAsia="hr-HR"/>
                </w:rPr>
                <w:t>92/2010</w:t>
              </w:r>
            </w:hyperlink>
            <w:r w:rsidRPr="00837D04">
              <w:rPr>
                <w:rFonts w:ascii="Times New Roman" w:eastAsia="Times New Roman" w:hAnsi="Times New Roman" w:cs="Times New Roman"/>
                <w:sz w:val="24"/>
                <w:szCs w:val="24"/>
                <w:lang w:eastAsia="hr-HR"/>
              </w:rPr>
              <w:t>, </w:t>
            </w:r>
            <w:proofErr w:type="spellStart"/>
            <w:r w:rsidRPr="00837D04">
              <w:rPr>
                <w:rFonts w:ascii="Times New Roman" w:eastAsia="Times New Roman" w:hAnsi="Times New Roman" w:cs="Times New Roman"/>
                <w:sz w:val="24"/>
                <w:szCs w:val="24"/>
                <w:lang w:eastAsia="hr-HR"/>
              </w:rPr>
              <w:fldChar w:fldCharType="begin"/>
            </w:r>
            <w:r w:rsidRPr="00837D04">
              <w:rPr>
                <w:rFonts w:ascii="Times New Roman" w:eastAsia="Times New Roman" w:hAnsi="Times New Roman" w:cs="Times New Roman"/>
                <w:sz w:val="24"/>
                <w:szCs w:val="24"/>
                <w:lang w:eastAsia="hr-HR"/>
              </w:rPr>
              <w:instrText xml:space="preserve"> HYPERLINK "http://narodne-novine.nn.hr/clanci/sluzbeni/2010_09_105_2839.html" \t "_blank" </w:instrText>
            </w:r>
            <w:r w:rsidRPr="00837D04">
              <w:rPr>
                <w:rFonts w:ascii="Times New Roman" w:eastAsia="Times New Roman" w:hAnsi="Times New Roman" w:cs="Times New Roman"/>
                <w:sz w:val="24"/>
                <w:szCs w:val="24"/>
                <w:lang w:eastAsia="hr-HR"/>
              </w:rPr>
              <w:fldChar w:fldCharType="separate"/>
            </w:r>
            <w:r w:rsidRPr="00837D04">
              <w:rPr>
                <w:rFonts w:ascii="Times New Roman" w:eastAsia="Times New Roman" w:hAnsi="Times New Roman" w:cs="Times New Roman"/>
                <w:color w:val="424242"/>
                <w:sz w:val="24"/>
                <w:szCs w:val="24"/>
                <w:u w:val="single"/>
                <w:lang w:eastAsia="hr-HR"/>
              </w:rPr>
              <w:t>ispr</w:t>
            </w:r>
            <w:proofErr w:type="spellEnd"/>
            <w:r w:rsidRPr="00837D04">
              <w:rPr>
                <w:rFonts w:ascii="Times New Roman" w:eastAsia="Times New Roman" w:hAnsi="Times New Roman" w:cs="Times New Roman"/>
                <w:color w:val="424242"/>
                <w:sz w:val="24"/>
                <w:szCs w:val="24"/>
                <w:u w:val="single"/>
                <w:lang w:eastAsia="hr-HR"/>
              </w:rPr>
              <w:t>. -105/2010</w:t>
            </w:r>
            <w:r w:rsidRPr="00837D04">
              <w:rPr>
                <w:rFonts w:ascii="Times New Roman" w:eastAsia="Times New Roman" w:hAnsi="Times New Roman" w:cs="Times New Roman"/>
                <w:sz w:val="24"/>
                <w:szCs w:val="24"/>
                <w:lang w:eastAsia="hr-HR"/>
              </w:rPr>
              <w:fldChar w:fldCharType="end"/>
            </w:r>
            <w:r w:rsidRPr="00837D04">
              <w:rPr>
                <w:rFonts w:ascii="Times New Roman" w:eastAsia="Times New Roman" w:hAnsi="Times New Roman" w:cs="Times New Roman"/>
                <w:sz w:val="24"/>
                <w:szCs w:val="24"/>
                <w:lang w:eastAsia="hr-HR"/>
              </w:rPr>
              <w:t>, </w:t>
            </w:r>
            <w:hyperlink r:id="rId203" w:tgtFrame="_blank" w:history="1">
              <w:r w:rsidRPr="00837D04">
                <w:rPr>
                  <w:rFonts w:ascii="Times New Roman" w:eastAsia="Times New Roman" w:hAnsi="Times New Roman" w:cs="Times New Roman"/>
                  <w:color w:val="424242"/>
                  <w:sz w:val="24"/>
                  <w:szCs w:val="24"/>
                  <w:u w:val="single"/>
                  <w:lang w:eastAsia="hr-HR"/>
                </w:rPr>
                <w:t>90/2011</w:t>
              </w:r>
            </w:hyperlink>
            <w:r w:rsidRPr="00837D04">
              <w:rPr>
                <w:rFonts w:ascii="Times New Roman" w:eastAsia="Times New Roman" w:hAnsi="Times New Roman" w:cs="Times New Roman"/>
                <w:sz w:val="24"/>
                <w:szCs w:val="24"/>
                <w:lang w:eastAsia="hr-HR"/>
              </w:rPr>
              <w:t>, </w:t>
            </w:r>
            <w:hyperlink r:id="rId204" w:tgtFrame="_blank" w:history="1">
              <w:r w:rsidRPr="00837D04">
                <w:rPr>
                  <w:rFonts w:ascii="Times New Roman" w:eastAsia="Times New Roman" w:hAnsi="Times New Roman" w:cs="Times New Roman"/>
                  <w:color w:val="424242"/>
                  <w:sz w:val="24"/>
                  <w:szCs w:val="24"/>
                  <w:u w:val="single"/>
                  <w:lang w:eastAsia="hr-HR"/>
                </w:rPr>
                <w:t>16/2012</w:t>
              </w:r>
            </w:hyperlink>
            <w:r w:rsidRPr="00837D04">
              <w:rPr>
                <w:rFonts w:ascii="Times New Roman" w:eastAsia="Times New Roman" w:hAnsi="Times New Roman" w:cs="Times New Roman"/>
                <w:sz w:val="24"/>
                <w:szCs w:val="24"/>
                <w:lang w:eastAsia="hr-HR"/>
              </w:rPr>
              <w:t>,  </w:t>
            </w:r>
            <w:hyperlink r:id="rId205" w:tgtFrame="_blank" w:history="1">
              <w:r w:rsidRPr="00837D04">
                <w:rPr>
                  <w:rFonts w:ascii="Times New Roman" w:eastAsia="Times New Roman" w:hAnsi="Times New Roman" w:cs="Times New Roman"/>
                  <w:color w:val="424242"/>
                  <w:sz w:val="24"/>
                  <w:szCs w:val="24"/>
                  <w:u w:val="single"/>
                  <w:lang w:eastAsia="hr-HR"/>
                </w:rPr>
                <w:t>86/2012</w:t>
              </w:r>
            </w:hyperlink>
            <w:r w:rsidRPr="00837D04">
              <w:rPr>
                <w:rFonts w:ascii="Times New Roman" w:eastAsia="Times New Roman" w:hAnsi="Times New Roman" w:cs="Times New Roman"/>
                <w:sz w:val="24"/>
                <w:szCs w:val="24"/>
                <w:lang w:eastAsia="hr-HR"/>
              </w:rPr>
              <w:t> - pročišćeni tekst i </w:t>
            </w:r>
            <w:hyperlink r:id="rId206" w:tgtFrame="_blank" w:history="1">
              <w:r w:rsidRPr="00837D04">
                <w:rPr>
                  <w:rFonts w:ascii="Times New Roman" w:eastAsia="Times New Roman" w:hAnsi="Times New Roman" w:cs="Times New Roman"/>
                  <w:color w:val="424242"/>
                  <w:sz w:val="24"/>
                  <w:szCs w:val="24"/>
                  <w:u w:val="single"/>
                  <w:lang w:eastAsia="hr-HR"/>
                </w:rPr>
                <w:t>94/2013</w:t>
              </w:r>
            </w:hyperlink>
            <w:r w:rsidRPr="00837D04">
              <w:rPr>
                <w:rFonts w:ascii="Times New Roman" w:eastAsia="Times New Roman" w:hAnsi="Times New Roman" w:cs="Times New Roman"/>
                <w:sz w:val="24"/>
                <w:szCs w:val="24"/>
                <w:lang w:eastAsia="hr-HR"/>
              </w:rPr>
              <w:t>, </w:t>
            </w:r>
            <w:hyperlink r:id="rId207" w:tgtFrame="_blank" w:history="1">
              <w:r w:rsidRPr="00837D04">
                <w:rPr>
                  <w:rFonts w:ascii="Times New Roman" w:eastAsia="Times New Roman" w:hAnsi="Times New Roman" w:cs="Times New Roman"/>
                  <w:color w:val="424242"/>
                  <w:sz w:val="24"/>
                  <w:szCs w:val="24"/>
                  <w:u w:val="single"/>
                  <w:lang w:eastAsia="hr-HR"/>
                </w:rPr>
                <w:t>152/2014</w:t>
              </w:r>
            </w:hyperlink>
            <w:r w:rsidRPr="00837D04">
              <w:rPr>
                <w:rFonts w:ascii="Times New Roman" w:eastAsia="Times New Roman" w:hAnsi="Times New Roman" w:cs="Times New Roman"/>
                <w:sz w:val="24"/>
                <w:szCs w:val="24"/>
                <w:lang w:eastAsia="hr-HR"/>
              </w:rPr>
              <w:t>, </w:t>
            </w:r>
            <w:hyperlink r:id="rId208" w:tgtFrame="_blank" w:history="1">
              <w:r w:rsidRPr="00837D04">
                <w:rPr>
                  <w:rFonts w:ascii="Times New Roman" w:eastAsia="Times New Roman" w:hAnsi="Times New Roman" w:cs="Times New Roman"/>
                  <w:color w:val="424242"/>
                  <w:sz w:val="24"/>
                  <w:szCs w:val="24"/>
                  <w:u w:val="single"/>
                  <w:lang w:eastAsia="hr-HR"/>
                </w:rPr>
                <w:t>7/2017</w:t>
              </w:r>
            </w:hyperlink>
            <w:r w:rsidRPr="00837D04">
              <w:rPr>
                <w:rFonts w:ascii="Times New Roman" w:eastAsia="Times New Roman" w:hAnsi="Times New Roman" w:cs="Times New Roman"/>
                <w:sz w:val="24"/>
                <w:szCs w:val="24"/>
                <w:lang w:eastAsia="hr-HR"/>
              </w:rPr>
              <w:t> i </w:t>
            </w:r>
            <w:hyperlink r:id="rId209" w:tgtFrame="_blank" w:history="1">
              <w:r w:rsidRPr="00837D04">
                <w:rPr>
                  <w:rFonts w:ascii="Times New Roman" w:eastAsia="Times New Roman" w:hAnsi="Times New Roman" w:cs="Times New Roman"/>
                  <w:color w:val="424242"/>
                  <w:sz w:val="24"/>
                  <w:szCs w:val="24"/>
                  <w:u w:val="single"/>
                  <w:lang w:eastAsia="hr-HR"/>
                </w:rPr>
                <w:t>68/2018</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Zakon o izmjenama</w:t>
            </w:r>
            <w:r w:rsidRPr="00837D04">
              <w:rPr>
                <w:rFonts w:ascii="Times New Roman" w:eastAsia="Times New Roman" w:hAnsi="Times New Roman" w:cs="Times New Roman"/>
                <w:sz w:val="24"/>
                <w:szCs w:val="24"/>
                <w:lang w:eastAsia="hr-HR"/>
              </w:rPr>
              <w:br/>
              <w:t>Zakona o odgoju i obrazovanju u osnovnoj i srednjoj školi</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210" w:tgtFrame="_blank" w:history="1">
              <w:r w:rsidRPr="00837D04">
                <w:rPr>
                  <w:rFonts w:ascii="Times New Roman" w:eastAsia="Times New Roman" w:hAnsi="Times New Roman" w:cs="Times New Roman"/>
                  <w:color w:val="424242"/>
                  <w:sz w:val="24"/>
                  <w:szCs w:val="24"/>
                  <w:u w:val="single"/>
                  <w:lang w:eastAsia="hr-HR"/>
                </w:rPr>
                <w:t>98/2019</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Uredba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Uredba o dopunama Zakona o odgoju i obrazovanju u osnovnoj i srednjoj školi</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211" w:tgtFrame="_blank" w:history="1">
              <w:r w:rsidRPr="00837D04">
                <w:rPr>
                  <w:rFonts w:ascii="Times New Roman" w:eastAsia="Times New Roman" w:hAnsi="Times New Roman" w:cs="Times New Roman"/>
                  <w:color w:val="424242"/>
                  <w:sz w:val="24"/>
                  <w:szCs w:val="24"/>
                  <w:u w:val="single"/>
                  <w:lang w:eastAsia="hr-HR"/>
                </w:rPr>
                <w:t>64/2020</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Zakon o dopuni Zakona o odgoju i obrazovanju u osnovnoj i srednjoj školi</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212" w:tgtFrame="_blank" w:history="1">
              <w:r w:rsidRPr="00837D04">
                <w:rPr>
                  <w:rFonts w:ascii="Times New Roman" w:eastAsia="Times New Roman" w:hAnsi="Times New Roman" w:cs="Times New Roman"/>
                  <w:color w:val="424242"/>
                  <w:sz w:val="24"/>
                  <w:szCs w:val="24"/>
                  <w:u w:val="single"/>
                  <w:lang w:eastAsia="hr-HR"/>
                </w:rPr>
                <w:t>151/2022</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ustanovama</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213" w:tgtFrame="_blank" w:history="1">
              <w:r w:rsidRPr="00837D04">
                <w:rPr>
                  <w:rFonts w:ascii="Times New Roman" w:eastAsia="Times New Roman" w:hAnsi="Times New Roman" w:cs="Times New Roman"/>
                  <w:color w:val="424242"/>
                  <w:sz w:val="24"/>
                  <w:szCs w:val="24"/>
                  <w:u w:val="single"/>
                  <w:lang w:eastAsia="hr-HR"/>
                </w:rPr>
                <w:t>76/1993</w:t>
              </w:r>
            </w:hyperlink>
            <w:r w:rsidRPr="00837D04">
              <w:rPr>
                <w:rFonts w:ascii="Times New Roman" w:eastAsia="Times New Roman" w:hAnsi="Times New Roman" w:cs="Times New Roman"/>
                <w:sz w:val="24"/>
                <w:szCs w:val="24"/>
                <w:lang w:eastAsia="hr-HR"/>
              </w:rPr>
              <w:t>, </w:t>
            </w:r>
            <w:hyperlink r:id="rId214" w:tgtFrame="_blank" w:history="1">
              <w:r w:rsidRPr="00837D04">
                <w:rPr>
                  <w:rFonts w:ascii="Times New Roman" w:eastAsia="Times New Roman" w:hAnsi="Times New Roman" w:cs="Times New Roman"/>
                  <w:color w:val="424242"/>
                  <w:sz w:val="24"/>
                  <w:szCs w:val="24"/>
                  <w:u w:val="single"/>
                  <w:lang w:eastAsia="hr-HR"/>
                </w:rPr>
                <w:t>29/1997</w:t>
              </w:r>
            </w:hyperlink>
            <w:r w:rsidRPr="00837D04">
              <w:rPr>
                <w:rFonts w:ascii="Times New Roman" w:eastAsia="Times New Roman" w:hAnsi="Times New Roman" w:cs="Times New Roman"/>
                <w:sz w:val="24"/>
                <w:szCs w:val="24"/>
                <w:lang w:eastAsia="hr-HR"/>
              </w:rPr>
              <w:t>,</w:t>
            </w:r>
            <w:r w:rsidRPr="00837D04">
              <w:rPr>
                <w:rFonts w:ascii="Times New Roman" w:eastAsia="Times New Roman" w:hAnsi="Times New Roman" w:cs="Times New Roman"/>
                <w:sz w:val="24"/>
                <w:szCs w:val="24"/>
                <w:lang w:eastAsia="hr-HR"/>
              </w:rPr>
              <w:br/>
            </w:r>
            <w:hyperlink r:id="rId215" w:tgtFrame="_blank" w:history="1">
              <w:r w:rsidRPr="00837D04">
                <w:rPr>
                  <w:rFonts w:ascii="Times New Roman" w:eastAsia="Times New Roman" w:hAnsi="Times New Roman" w:cs="Times New Roman"/>
                  <w:color w:val="424242"/>
                  <w:sz w:val="24"/>
                  <w:szCs w:val="24"/>
                  <w:u w:val="single"/>
                  <w:lang w:eastAsia="hr-HR"/>
                </w:rPr>
                <w:t>47/1999</w:t>
              </w:r>
            </w:hyperlink>
            <w:r w:rsidRPr="00837D04">
              <w:rPr>
                <w:rFonts w:ascii="Times New Roman" w:eastAsia="Times New Roman" w:hAnsi="Times New Roman" w:cs="Times New Roman"/>
                <w:sz w:val="24"/>
                <w:szCs w:val="24"/>
                <w:lang w:eastAsia="hr-HR"/>
              </w:rPr>
              <w:t> i </w:t>
            </w:r>
            <w:hyperlink r:id="rId216" w:tgtFrame="_blank" w:history="1">
              <w:r w:rsidRPr="00837D04">
                <w:rPr>
                  <w:rFonts w:ascii="Times New Roman" w:eastAsia="Times New Roman" w:hAnsi="Times New Roman" w:cs="Times New Roman"/>
                  <w:color w:val="424242"/>
                  <w:sz w:val="24"/>
                  <w:szCs w:val="24"/>
                  <w:u w:val="single"/>
                  <w:lang w:eastAsia="hr-HR"/>
                </w:rPr>
                <w:t>35/2008</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Hrvatskom kvalifikacijskom okviru</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217" w:tgtFrame="_blank" w:history="1">
              <w:r w:rsidRPr="00837D04">
                <w:rPr>
                  <w:rFonts w:ascii="Times New Roman" w:eastAsia="Times New Roman" w:hAnsi="Times New Roman" w:cs="Times New Roman"/>
                  <w:color w:val="424242"/>
                  <w:sz w:val="24"/>
                  <w:szCs w:val="24"/>
                  <w:u w:val="single"/>
                  <w:lang w:eastAsia="hr-HR"/>
                </w:rPr>
                <w:t>22/2013</w:t>
              </w:r>
            </w:hyperlink>
            <w:r w:rsidRPr="00837D04">
              <w:rPr>
                <w:rFonts w:ascii="Times New Roman" w:eastAsia="Times New Roman" w:hAnsi="Times New Roman" w:cs="Times New Roman"/>
                <w:sz w:val="24"/>
                <w:szCs w:val="24"/>
                <w:lang w:eastAsia="hr-HR"/>
              </w:rPr>
              <w:t>, </w:t>
            </w:r>
            <w:hyperlink r:id="rId218" w:tgtFrame="_blank" w:history="1">
              <w:r w:rsidRPr="00837D04">
                <w:rPr>
                  <w:rFonts w:ascii="Times New Roman" w:eastAsia="Times New Roman" w:hAnsi="Times New Roman" w:cs="Times New Roman"/>
                  <w:color w:val="424242"/>
                  <w:sz w:val="24"/>
                  <w:szCs w:val="24"/>
                  <w:u w:val="single"/>
                  <w:lang w:eastAsia="hr-HR"/>
                </w:rPr>
                <w:t>U-I-351/2016</w:t>
              </w:r>
            </w:hyperlink>
            <w:r w:rsidRPr="00837D04">
              <w:rPr>
                <w:rFonts w:ascii="Times New Roman" w:eastAsia="Times New Roman" w:hAnsi="Times New Roman" w:cs="Times New Roman"/>
                <w:sz w:val="24"/>
                <w:szCs w:val="24"/>
                <w:lang w:eastAsia="hr-HR"/>
              </w:rPr>
              <w:t>,</w:t>
            </w:r>
            <w:r w:rsidRPr="00837D04">
              <w:rPr>
                <w:rFonts w:ascii="Times New Roman" w:eastAsia="Times New Roman" w:hAnsi="Times New Roman" w:cs="Times New Roman"/>
                <w:sz w:val="24"/>
                <w:szCs w:val="24"/>
                <w:lang w:eastAsia="hr-HR"/>
              </w:rPr>
              <w:br/>
            </w:r>
            <w:hyperlink r:id="rId219" w:tgtFrame="_blank" w:history="1">
              <w:r w:rsidRPr="00837D04">
                <w:rPr>
                  <w:rFonts w:ascii="Times New Roman" w:eastAsia="Times New Roman" w:hAnsi="Times New Roman" w:cs="Times New Roman"/>
                  <w:color w:val="424242"/>
                  <w:sz w:val="24"/>
                  <w:szCs w:val="24"/>
                  <w:u w:val="single"/>
                  <w:lang w:eastAsia="hr-HR"/>
                </w:rPr>
                <w:t>64/2018</w:t>
              </w:r>
            </w:hyperlink>
            <w:r w:rsidRPr="00837D04">
              <w:rPr>
                <w:rFonts w:ascii="Times New Roman" w:eastAsia="Times New Roman" w:hAnsi="Times New Roman" w:cs="Times New Roman"/>
                <w:sz w:val="24"/>
                <w:szCs w:val="24"/>
                <w:lang w:eastAsia="hr-HR"/>
              </w:rPr>
              <w:t> i </w:t>
            </w:r>
            <w:hyperlink r:id="rId220" w:tgtFrame="_blank" w:history="1">
              <w:r w:rsidRPr="00837D04">
                <w:rPr>
                  <w:rFonts w:ascii="Times New Roman" w:eastAsia="Times New Roman" w:hAnsi="Times New Roman" w:cs="Times New Roman"/>
                  <w:color w:val="424242"/>
                  <w:sz w:val="24"/>
                  <w:szCs w:val="24"/>
                  <w:u w:val="single"/>
                  <w:lang w:eastAsia="hr-HR"/>
                </w:rPr>
                <w:t>20/2021</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općem upravnom postupku</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221" w:tgtFrame="_blank" w:history="1">
              <w:r w:rsidRPr="00837D04">
                <w:rPr>
                  <w:rFonts w:ascii="Times New Roman" w:eastAsia="Times New Roman" w:hAnsi="Times New Roman" w:cs="Times New Roman"/>
                  <w:color w:val="424242"/>
                  <w:sz w:val="24"/>
                  <w:szCs w:val="24"/>
                  <w:u w:val="single"/>
                  <w:lang w:eastAsia="hr-HR"/>
                </w:rPr>
                <w:t>47/2009</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upravnim pristojbama</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222" w:tgtFrame="_blank" w:history="1">
              <w:r w:rsidRPr="00837D04">
                <w:rPr>
                  <w:rFonts w:ascii="Times New Roman" w:eastAsia="Times New Roman" w:hAnsi="Times New Roman" w:cs="Times New Roman"/>
                  <w:color w:val="424242"/>
                  <w:sz w:val="24"/>
                  <w:szCs w:val="24"/>
                  <w:u w:val="single"/>
                  <w:lang w:eastAsia="hr-HR"/>
                </w:rPr>
                <w:t>115/2016</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strukovnom obrazovanju</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223" w:tgtFrame="_blank" w:history="1">
              <w:r w:rsidRPr="00837D04">
                <w:rPr>
                  <w:rFonts w:ascii="Times New Roman" w:eastAsia="Times New Roman" w:hAnsi="Times New Roman" w:cs="Times New Roman"/>
                  <w:color w:val="424242"/>
                  <w:sz w:val="24"/>
                  <w:szCs w:val="24"/>
                  <w:u w:val="single"/>
                  <w:lang w:eastAsia="hr-HR"/>
                </w:rPr>
                <w:t>30/2009</w:t>
              </w:r>
            </w:hyperlink>
            <w:r w:rsidRPr="00837D04">
              <w:rPr>
                <w:rFonts w:ascii="Times New Roman" w:eastAsia="Times New Roman" w:hAnsi="Times New Roman" w:cs="Times New Roman"/>
                <w:sz w:val="24"/>
                <w:szCs w:val="24"/>
                <w:lang w:eastAsia="hr-HR"/>
              </w:rPr>
              <w:t> i </w:t>
            </w:r>
            <w:hyperlink r:id="rId224" w:tgtFrame="_blank" w:history="1">
              <w:r w:rsidRPr="00837D04">
                <w:rPr>
                  <w:rFonts w:ascii="Times New Roman" w:eastAsia="Times New Roman" w:hAnsi="Times New Roman" w:cs="Times New Roman"/>
                  <w:color w:val="424242"/>
                  <w:sz w:val="24"/>
                  <w:szCs w:val="24"/>
                  <w:u w:val="single"/>
                  <w:lang w:eastAsia="hr-HR"/>
                </w:rPr>
                <w:t>25/2018</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obrtu</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225" w:history="1">
              <w:r w:rsidRPr="00837D04">
                <w:rPr>
                  <w:rFonts w:ascii="Times New Roman" w:eastAsia="Times New Roman" w:hAnsi="Times New Roman" w:cs="Times New Roman"/>
                  <w:color w:val="424242"/>
                  <w:sz w:val="24"/>
                  <w:szCs w:val="24"/>
                  <w:u w:val="single"/>
                  <w:lang w:eastAsia="hr-HR"/>
                </w:rPr>
                <w:t>143/2013</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priznavanju inozemnih obrazovnih kvalifikacija</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226" w:tgtFrame="_blank" w:history="1">
              <w:r w:rsidRPr="00837D04">
                <w:rPr>
                  <w:rFonts w:ascii="Times New Roman" w:eastAsia="Times New Roman" w:hAnsi="Times New Roman" w:cs="Times New Roman"/>
                  <w:color w:val="424242"/>
                  <w:sz w:val="24"/>
                  <w:szCs w:val="24"/>
                  <w:u w:val="single"/>
                  <w:lang w:eastAsia="hr-HR"/>
                </w:rPr>
                <w:t>158/2003</w:t>
              </w:r>
            </w:hyperlink>
            <w:r w:rsidRPr="00837D04">
              <w:rPr>
                <w:rFonts w:ascii="Times New Roman" w:eastAsia="Times New Roman" w:hAnsi="Times New Roman" w:cs="Times New Roman"/>
                <w:sz w:val="24"/>
                <w:szCs w:val="24"/>
                <w:lang w:eastAsia="hr-HR"/>
              </w:rPr>
              <w:t>, </w:t>
            </w:r>
            <w:hyperlink r:id="rId227" w:tgtFrame="_blank" w:history="1">
              <w:r w:rsidRPr="00837D04">
                <w:rPr>
                  <w:rFonts w:ascii="Times New Roman" w:eastAsia="Times New Roman" w:hAnsi="Times New Roman" w:cs="Times New Roman"/>
                  <w:color w:val="424242"/>
                  <w:sz w:val="24"/>
                  <w:szCs w:val="24"/>
                  <w:u w:val="single"/>
                  <w:lang w:eastAsia="hr-HR"/>
                </w:rPr>
                <w:t>198/2003</w:t>
              </w:r>
            </w:hyperlink>
            <w:r w:rsidRPr="00837D04">
              <w:rPr>
                <w:rFonts w:ascii="Times New Roman" w:eastAsia="Times New Roman" w:hAnsi="Times New Roman" w:cs="Times New Roman"/>
                <w:sz w:val="24"/>
                <w:szCs w:val="24"/>
                <w:lang w:eastAsia="hr-HR"/>
              </w:rPr>
              <w:t>,</w:t>
            </w:r>
            <w:r w:rsidRPr="00837D04">
              <w:rPr>
                <w:rFonts w:ascii="Times New Roman" w:eastAsia="Times New Roman" w:hAnsi="Times New Roman" w:cs="Times New Roman"/>
                <w:sz w:val="24"/>
                <w:szCs w:val="24"/>
                <w:lang w:eastAsia="hr-HR"/>
              </w:rPr>
              <w:br/>
            </w:r>
            <w:hyperlink r:id="rId228" w:tgtFrame="_blank" w:history="1">
              <w:r w:rsidRPr="00837D04">
                <w:rPr>
                  <w:rFonts w:ascii="Times New Roman" w:eastAsia="Times New Roman" w:hAnsi="Times New Roman" w:cs="Times New Roman"/>
                  <w:color w:val="424242"/>
                  <w:sz w:val="24"/>
                  <w:szCs w:val="24"/>
                  <w:u w:val="single"/>
                  <w:lang w:eastAsia="hr-HR"/>
                </w:rPr>
                <w:t>138/2006</w:t>
              </w:r>
            </w:hyperlink>
            <w:r w:rsidRPr="00837D04">
              <w:rPr>
                <w:rFonts w:ascii="Times New Roman" w:eastAsia="Times New Roman" w:hAnsi="Times New Roman" w:cs="Times New Roman"/>
                <w:sz w:val="24"/>
                <w:szCs w:val="24"/>
                <w:lang w:eastAsia="hr-HR"/>
              </w:rPr>
              <w:t> i </w:t>
            </w:r>
            <w:hyperlink r:id="rId229" w:tgtFrame="_blank" w:history="1">
              <w:r w:rsidRPr="00837D04">
                <w:rPr>
                  <w:rFonts w:ascii="Times New Roman" w:eastAsia="Times New Roman" w:hAnsi="Times New Roman" w:cs="Times New Roman"/>
                  <w:color w:val="424242"/>
                  <w:sz w:val="24"/>
                  <w:szCs w:val="24"/>
                  <w:u w:val="single"/>
                  <w:lang w:eastAsia="hr-HR"/>
                </w:rPr>
                <w:t>45/2011</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br/>
              <w:t>Zakon</w:t>
            </w:r>
            <w:r w:rsidRPr="00837D04">
              <w:rPr>
                <w:rFonts w:ascii="Times New Roman" w:eastAsia="Times New Roman" w:hAnsi="Times New Roman" w:cs="Times New Roman"/>
                <w:sz w:val="24"/>
                <w:szCs w:val="24"/>
                <w:lang w:eastAsia="hr-HR"/>
              </w:rPr>
              <w:br/>
              <w:t> </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priznavanju i vrednovanju inozemnih obrazovnih kvalifikacija</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230" w:tgtFrame="_blank" w:history="1">
              <w:r w:rsidRPr="00837D04">
                <w:rPr>
                  <w:rFonts w:ascii="Times New Roman" w:eastAsia="Times New Roman" w:hAnsi="Times New Roman" w:cs="Times New Roman"/>
                  <w:color w:val="424242"/>
                  <w:sz w:val="24"/>
                  <w:szCs w:val="24"/>
                  <w:u w:val="single"/>
                  <w:lang w:eastAsia="hr-HR"/>
                </w:rPr>
                <w:t>69/2022.</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reguliranim profesijama i priznavanju</w:t>
            </w:r>
            <w:r w:rsidRPr="00837D04">
              <w:rPr>
                <w:rFonts w:ascii="Times New Roman" w:eastAsia="Times New Roman" w:hAnsi="Times New Roman" w:cs="Times New Roman"/>
                <w:sz w:val="24"/>
                <w:szCs w:val="24"/>
                <w:lang w:eastAsia="hr-HR"/>
              </w:rPr>
              <w:br/>
              <w:t>inozemnih stručnih kvalifikacija</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231" w:tgtFrame="_blank" w:history="1">
              <w:r w:rsidRPr="00837D04">
                <w:rPr>
                  <w:rFonts w:ascii="Times New Roman" w:eastAsia="Times New Roman" w:hAnsi="Times New Roman" w:cs="Times New Roman"/>
                  <w:color w:val="424242"/>
                  <w:sz w:val="24"/>
                  <w:szCs w:val="24"/>
                  <w:u w:val="single"/>
                  <w:lang w:eastAsia="hr-HR"/>
                </w:rPr>
                <w:t>82/2015</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Nacionalnom centru za vanjsko vrednovanje obrazovanja</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232" w:tgtFrame="_blank" w:history="1">
              <w:r w:rsidRPr="00837D04">
                <w:rPr>
                  <w:rFonts w:ascii="Times New Roman" w:eastAsia="Times New Roman" w:hAnsi="Times New Roman" w:cs="Times New Roman"/>
                  <w:color w:val="424242"/>
                  <w:sz w:val="24"/>
                  <w:szCs w:val="24"/>
                  <w:u w:val="single"/>
                  <w:lang w:eastAsia="hr-HR"/>
                </w:rPr>
                <w:t>151/2004</w:t>
              </w:r>
            </w:hyperlink>
            <w:r w:rsidRPr="00837D04">
              <w:rPr>
                <w:rFonts w:ascii="Times New Roman" w:eastAsia="Times New Roman" w:hAnsi="Times New Roman" w:cs="Times New Roman"/>
                <w:sz w:val="24"/>
                <w:szCs w:val="24"/>
                <w:lang w:eastAsia="hr-HR"/>
              </w:rPr>
              <w:t> i </w:t>
            </w:r>
            <w:hyperlink r:id="rId233" w:tgtFrame="_blank" w:history="1">
              <w:r w:rsidRPr="00837D04">
                <w:rPr>
                  <w:rFonts w:ascii="Times New Roman" w:eastAsia="Times New Roman" w:hAnsi="Times New Roman" w:cs="Times New Roman"/>
                  <w:color w:val="424242"/>
                  <w:sz w:val="24"/>
                  <w:szCs w:val="24"/>
                  <w:u w:val="single"/>
                  <w:lang w:eastAsia="hr-HR"/>
                </w:rPr>
                <w:t>116/2021</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stručno-pedagoškom nadzoru</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234" w:tgtFrame="_blank" w:history="1">
              <w:r w:rsidRPr="00837D04">
                <w:rPr>
                  <w:rFonts w:ascii="Times New Roman" w:eastAsia="Times New Roman" w:hAnsi="Times New Roman" w:cs="Times New Roman"/>
                  <w:color w:val="424242"/>
                  <w:sz w:val="24"/>
                  <w:szCs w:val="24"/>
                  <w:u w:val="single"/>
                  <w:lang w:eastAsia="hr-HR"/>
                </w:rPr>
                <w:t>73/1997</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knjižnicama i  knjižničnoj djelatnosti</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235" w:tgtFrame="_blank" w:history="1">
              <w:r w:rsidRPr="00837D04">
                <w:rPr>
                  <w:rFonts w:ascii="Times New Roman" w:eastAsia="Times New Roman" w:hAnsi="Times New Roman" w:cs="Times New Roman"/>
                  <w:color w:val="424242"/>
                  <w:sz w:val="24"/>
                  <w:szCs w:val="24"/>
                  <w:u w:val="single"/>
                  <w:lang w:eastAsia="hr-HR"/>
                </w:rPr>
                <w:t>17/2019</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Zakon o udžbenicima i drugim obrazovnim materijalima</w:t>
            </w:r>
            <w:r w:rsidRPr="00837D04">
              <w:rPr>
                <w:rFonts w:ascii="Times New Roman" w:eastAsia="Times New Roman" w:hAnsi="Times New Roman" w:cs="Times New Roman"/>
                <w:sz w:val="24"/>
                <w:szCs w:val="24"/>
                <w:lang w:eastAsia="hr-HR"/>
              </w:rPr>
              <w:br/>
              <w:t>za osnovnu i srednju školu </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236" w:tgtFrame="_blank" w:history="1">
              <w:r w:rsidRPr="00837D04">
                <w:rPr>
                  <w:rFonts w:ascii="Times New Roman" w:eastAsia="Times New Roman" w:hAnsi="Times New Roman" w:cs="Times New Roman"/>
                  <w:color w:val="424242"/>
                  <w:sz w:val="24"/>
                  <w:szCs w:val="24"/>
                  <w:u w:val="single"/>
                  <w:lang w:eastAsia="hr-HR"/>
                </w:rPr>
                <w:t>116/2018</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Agenciji za odgoj i obrazovanje</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237" w:tgtFrame="_blank" w:history="1">
              <w:r w:rsidRPr="00837D04">
                <w:rPr>
                  <w:rFonts w:ascii="Times New Roman" w:eastAsia="Times New Roman" w:hAnsi="Times New Roman" w:cs="Times New Roman"/>
                  <w:color w:val="424242"/>
                  <w:sz w:val="24"/>
                  <w:szCs w:val="24"/>
                  <w:u w:val="single"/>
                  <w:lang w:eastAsia="hr-HR"/>
                </w:rPr>
                <w:t>85/2006</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Agenciji za strukovno obrazovanje i obrazovanje odraslih</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238" w:tgtFrame="_blank" w:history="1">
              <w:r w:rsidRPr="00837D04">
                <w:rPr>
                  <w:rFonts w:ascii="Times New Roman" w:eastAsia="Times New Roman" w:hAnsi="Times New Roman" w:cs="Times New Roman"/>
                  <w:color w:val="424242"/>
                  <w:sz w:val="24"/>
                  <w:szCs w:val="24"/>
                  <w:u w:val="single"/>
                  <w:lang w:eastAsia="hr-HR"/>
                </w:rPr>
                <w:t>24/2010</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Agenciji za mobilnost i programe EU</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239" w:tgtFrame="_blank" w:history="1">
              <w:r w:rsidRPr="00837D04">
                <w:rPr>
                  <w:rFonts w:ascii="Times New Roman" w:eastAsia="Times New Roman" w:hAnsi="Times New Roman" w:cs="Times New Roman"/>
                  <w:color w:val="424242"/>
                  <w:sz w:val="24"/>
                  <w:szCs w:val="24"/>
                  <w:u w:val="single"/>
                  <w:lang w:eastAsia="hr-HR"/>
                </w:rPr>
                <w:t>121/2017</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prosvjetnoj inspekciji</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240" w:tgtFrame="_blank" w:history="1">
              <w:r w:rsidRPr="00837D04">
                <w:rPr>
                  <w:rFonts w:ascii="Times New Roman" w:eastAsia="Times New Roman" w:hAnsi="Times New Roman" w:cs="Times New Roman"/>
                  <w:color w:val="424242"/>
                  <w:sz w:val="24"/>
                  <w:szCs w:val="24"/>
                  <w:u w:val="single"/>
                  <w:lang w:eastAsia="hr-HR"/>
                </w:rPr>
                <w:t>61/2011</w:t>
              </w:r>
            </w:hyperlink>
            <w:r w:rsidRPr="00837D04">
              <w:rPr>
                <w:rFonts w:ascii="Times New Roman" w:eastAsia="Times New Roman" w:hAnsi="Times New Roman" w:cs="Times New Roman"/>
                <w:sz w:val="24"/>
                <w:szCs w:val="24"/>
                <w:lang w:eastAsia="hr-HR"/>
              </w:rPr>
              <w:t> i </w:t>
            </w:r>
            <w:hyperlink r:id="rId241" w:tgtFrame="_blank" w:history="1">
              <w:r w:rsidRPr="00837D04">
                <w:rPr>
                  <w:rFonts w:ascii="Times New Roman" w:eastAsia="Times New Roman" w:hAnsi="Times New Roman" w:cs="Times New Roman"/>
                  <w:color w:val="424242"/>
                  <w:sz w:val="24"/>
                  <w:szCs w:val="24"/>
                  <w:u w:val="single"/>
                  <w:lang w:eastAsia="hr-HR"/>
                </w:rPr>
                <w:t>16/2012</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»Nagradi Ivan Filipović</w:t>
            </w:r>
            <w:r w:rsidRPr="00837D04">
              <w:rPr>
                <w:rFonts w:ascii="Times New Roman" w:eastAsia="Times New Roman" w:hAnsi="Times New Roman" w:cs="Times New Roman"/>
                <w:b/>
                <w:bCs/>
                <w:sz w:val="24"/>
                <w:szCs w:val="24"/>
                <w:lang w:eastAsia="hr-HR"/>
              </w:rPr>
              <w:t>«</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242" w:tgtFrame="_blank" w:history="1">
              <w:r w:rsidRPr="00837D04">
                <w:rPr>
                  <w:rFonts w:ascii="Times New Roman" w:eastAsia="Times New Roman" w:hAnsi="Times New Roman" w:cs="Times New Roman"/>
                  <w:color w:val="424242"/>
                  <w:sz w:val="24"/>
                  <w:szCs w:val="24"/>
                  <w:u w:val="single"/>
                  <w:lang w:eastAsia="hr-HR"/>
                </w:rPr>
                <w:t>61/1991</w:t>
              </w:r>
            </w:hyperlink>
            <w:r w:rsidRPr="00837D04">
              <w:rPr>
                <w:rFonts w:ascii="Times New Roman" w:eastAsia="Times New Roman" w:hAnsi="Times New Roman" w:cs="Times New Roman"/>
                <w:sz w:val="24"/>
                <w:szCs w:val="24"/>
                <w:lang w:eastAsia="hr-HR"/>
              </w:rPr>
              <w:t> i </w:t>
            </w:r>
            <w:hyperlink r:id="rId243" w:tgtFrame="_blank" w:history="1">
              <w:r w:rsidRPr="00837D04">
                <w:rPr>
                  <w:rFonts w:ascii="Times New Roman" w:eastAsia="Times New Roman" w:hAnsi="Times New Roman" w:cs="Times New Roman"/>
                  <w:color w:val="424242"/>
                  <w:sz w:val="24"/>
                  <w:szCs w:val="24"/>
                  <w:u w:val="single"/>
                  <w:lang w:eastAsia="hr-HR"/>
                </w:rPr>
                <w:t>149/2009</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provedbi Opće uredbe o zaštiti podataka</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244" w:tgtFrame="_blank" w:history="1">
              <w:r w:rsidRPr="00837D04">
                <w:rPr>
                  <w:rFonts w:ascii="Times New Roman" w:eastAsia="Times New Roman" w:hAnsi="Times New Roman" w:cs="Times New Roman"/>
                  <w:color w:val="424242"/>
                  <w:sz w:val="24"/>
                  <w:szCs w:val="24"/>
                  <w:u w:val="single"/>
                  <w:lang w:eastAsia="hr-HR"/>
                </w:rPr>
                <w:t>42/2018</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ograničavanju uporabe duhanskih i srodnih proizvoda</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245" w:tgtFrame="_blank" w:history="1">
              <w:r w:rsidRPr="00837D04">
                <w:rPr>
                  <w:rFonts w:ascii="Times New Roman" w:eastAsia="Times New Roman" w:hAnsi="Times New Roman" w:cs="Times New Roman"/>
                  <w:color w:val="424242"/>
                  <w:sz w:val="24"/>
                  <w:szCs w:val="24"/>
                  <w:u w:val="single"/>
                  <w:lang w:eastAsia="hr-HR"/>
                </w:rPr>
                <w:t>45/2017</w:t>
              </w:r>
            </w:hyperlink>
            <w:r w:rsidRPr="00837D04">
              <w:rPr>
                <w:rFonts w:ascii="Times New Roman" w:eastAsia="Times New Roman" w:hAnsi="Times New Roman" w:cs="Times New Roman"/>
                <w:sz w:val="24"/>
                <w:szCs w:val="24"/>
                <w:lang w:eastAsia="hr-HR"/>
              </w:rPr>
              <w:t> i </w:t>
            </w:r>
            <w:hyperlink r:id="rId246" w:tgtFrame="_blank" w:history="1">
              <w:r w:rsidRPr="00837D04">
                <w:rPr>
                  <w:rFonts w:ascii="Times New Roman" w:eastAsia="Times New Roman" w:hAnsi="Times New Roman" w:cs="Times New Roman"/>
                  <w:color w:val="424242"/>
                  <w:sz w:val="24"/>
                  <w:szCs w:val="24"/>
                  <w:u w:val="single"/>
                  <w:lang w:eastAsia="hr-HR"/>
                </w:rPr>
                <w:t>114/2018</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međunarodnoj i privremenoj zaštiti</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247" w:tgtFrame="_blank" w:history="1">
              <w:r w:rsidRPr="00837D04">
                <w:rPr>
                  <w:rFonts w:ascii="Times New Roman" w:eastAsia="Times New Roman" w:hAnsi="Times New Roman" w:cs="Times New Roman"/>
                  <w:color w:val="424242"/>
                  <w:sz w:val="24"/>
                  <w:szCs w:val="24"/>
                  <w:u w:val="single"/>
                  <w:lang w:eastAsia="hr-HR"/>
                </w:rPr>
                <w:t>70/2015</w:t>
              </w:r>
            </w:hyperlink>
            <w:r w:rsidRPr="00837D04">
              <w:rPr>
                <w:rFonts w:ascii="Times New Roman" w:eastAsia="Times New Roman" w:hAnsi="Times New Roman" w:cs="Times New Roman"/>
                <w:sz w:val="24"/>
                <w:szCs w:val="24"/>
                <w:lang w:eastAsia="hr-HR"/>
              </w:rPr>
              <w:t> i </w:t>
            </w:r>
            <w:hyperlink r:id="rId248" w:tgtFrame="_blank" w:history="1">
              <w:r w:rsidRPr="00837D04">
                <w:rPr>
                  <w:rFonts w:ascii="Times New Roman" w:eastAsia="Times New Roman" w:hAnsi="Times New Roman" w:cs="Times New Roman"/>
                  <w:color w:val="424242"/>
                  <w:sz w:val="24"/>
                  <w:szCs w:val="24"/>
                  <w:u w:val="single"/>
                  <w:lang w:eastAsia="hr-HR"/>
                </w:rPr>
                <w:t>127/2017</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strancima</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249" w:tgtFrame="_blank" w:history="1">
              <w:r w:rsidRPr="00837D04">
                <w:rPr>
                  <w:rFonts w:ascii="Times New Roman" w:eastAsia="Times New Roman" w:hAnsi="Times New Roman" w:cs="Times New Roman"/>
                  <w:color w:val="424242"/>
                  <w:sz w:val="24"/>
                  <w:szCs w:val="24"/>
                  <w:u w:val="single"/>
                  <w:lang w:eastAsia="hr-HR"/>
                </w:rPr>
                <w:t>130/2011</w:t>
              </w:r>
            </w:hyperlink>
            <w:r w:rsidRPr="00837D04">
              <w:rPr>
                <w:rFonts w:ascii="Times New Roman" w:eastAsia="Times New Roman" w:hAnsi="Times New Roman" w:cs="Times New Roman"/>
                <w:sz w:val="24"/>
                <w:szCs w:val="24"/>
                <w:lang w:eastAsia="hr-HR"/>
              </w:rPr>
              <w:t>, </w:t>
            </w:r>
            <w:hyperlink r:id="rId250" w:tgtFrame="_blank" w:history="1">
              <w:r w:rsidRPr="00837D04">
                <w:rPr>
                  <w:rFonts w:ascii="Times New Roman" w:eastAsia="Times New Roman" w:hAnsi="Times New Roman" w:cs="Times New Roman"/>
                  <w:color w:val="424242"/>
                  <w:sz w:val="24"/>
                  <w:szCs w:val="24"/>
                  <w:u w:val="single"/>
                  <w:lang w:eastAsia="hr-HR"/>
                </w:rPr>
                <w:t>74/2013</w:t>
              </w:r>
            </w:hyperlink>
            <w:r w:rsidRPr="00837D04">
              <w:rPr>
                <w:rFonts w:ascii="Times New Roman" w:eastAsia="Times New Roman" w:hAnsi="Times New Roman" w:cs="Times New Roman"/>
                <w:sz w:val="24"/>
                <w:szCs w:val="24"/>
                <w:lang w:eastAsia="hr-HR"/>
              </w:rPr>
              <w:t>,</w:t>
            </w:r>
            <w:r w:rsidRPr="00837D04">
              <w:rPr>
                <w:rFonts w:ascii="Times New Roman" w:eastAsia="Times New Roman" w:hAnsi="Times New Roman" w:cs="Times New Roman"/>
                <w:sz w:val="24"/>
                <w:szCs w:val="24"/>
                <w:lang w:eastAsia="hr-HR"/>
              </w:rPr>
              <w:br/>
            </w:r>
            <w:hyperlink r:id="rId251" w:tgtFrame="_blank" w:history="1">
              <w:r w:rsidRPr="00837D04">
                <w:rPr>
                  <w:rFonts w:ascii="Times New Roman" w:eastAsia="Times New Roman" w:hAnsi="Times New Roman" w:cs="Times New Roman"/>
                  <w:color w:val="424242"/>
                  <w:sz w:val="24"/>
                  <w:szCs w:val="24"/>
                  <w:u w:val="single"/>
                  <w:lang w:eastAsia="hr-HR"/>
                </w:rPr>
                <w:t>69/2017</w:t>
              </w:r>
            </w:hyperlink>
            <w:r w:rsidRPr="00837D04">
              <w:rPr>
                <w:rFonts w:ascii="Times New Roman" w:eastAsia="Times New Roman" w:hAnsi="Times New Roman" w:cs="Times New Roman"/>
                <w:sz w:val="24"/>
                <w:szCs w:val="24"/>
                <w:lang w:eastAsia="hr-HR"/>
              </w:rPr>
              <w:t> i </w:t>
            </w:r>
            <w:hyperlink r:id="rId252" w:tgtFrame="_blank" w:history="1">
              <w:r w:rsidRPr="00837D04">
                <w:rPr>
                  <w:rFonts w:ascii="Times New Roman" w:eastAsia="Times New Roman" w:hAnsi="Times New Roman" w:cs="Times New Roman"/>
                  <w:color w:val="424242"/>
                  <w:sz w:val="24"/>
                  <w:szCs w:val="24"/>
                  <w:u w:val="single"/>
                  <w:lang w:eastAsia="hr-HR"/>
                </w:rPr>
                <w:t>46/2018</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nagrađivanju učitelja,</w:t>
            </w:r>
            <w:r w:rsidRPr="00837D04">
              <w:rPr>
                <w:rFonts w:ascii="Times New Roman" w:eastAsia="Times New Roman" w:hAnsi="Times New Roman" w:cs="Times New Roman"/>
                <w:sz w:val="24"/>
                <w:szCs w:val="24"/>
                <w:lang w:eastAsia="hr-HR"/>
              </w:rPr>
              <w:br/>
            </w:r>
            <w:r w:rsidRPr="00837D04">
              <w:rPr>
                <w:rFonts w:ascii="Times New Roman" w:eastAsia="Times New Roman" w:hAnsi="Times New Roman" w:cs="Times New Roman"/>
                <w:sz w:val="24"/>
                <w:szCs w:val="24"/>
                <w:lang w:eastAsia="hr-HR"/>
              </w:rPr>
              <w:lastRenderedPageBreak/>
              <w:t>nastavnika, stručnih suradnika i ravnatelja</w:t>
            </w:r>
            <w:r w:rsidRPr="00837D04">
              <w:rPr>
                <w:rFonts w:ascii="Times New Roman" w:eastAsia="Times New Roman" w:hAnsi="Times New Roman" w:cs="Times New Roman"/>
                <w:sz w:val="24"/>
                <w:szCs w:val="24"/>
                <w:lang w:eastAsia="hr-HR"/>
              </w:rPr>
              <w:br/>
              <w:t>u osnovnim i srednjim školama te učeničkim domovima</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Narodne novine br.:</w:t>
            </w:r>
            <w:r w:rsidRPr="00837D04">
              <w:rPr>
                <w:rFonts w:ascii="Times New Roman" w:eastAsia="Times New Roman" w:hAnsi="Times New Roman" w:cs="Times New Roman"/>
                <w:sz w:val="24"/>
                <w:szCs w:val="24"/>
                <w:lang w:eastAsia="hr-HR"/>
              </w:rPr>
              <w:br/>
            </w:r>
            <w:hyperlink r:id="rId253" w:tgtFrame="_blank" w:history="1">
              <w:r w:rsidRPr="00837D04">
                <w:rPr>
                  <w:rFonts w:ascii="Times New Roman" w:eastAsia="Times New Roman" w:hAnsi="Times New Roman" w:cs="Times New Roman"/>
                  <w:color w:val="424242"/>
                  <w:sz w:val="24"/>
                  <w:szCs w:val="24"/>
                  <w:u w:val="single"/>
                  <w:lang w:eastAsia="hr-HR"/>
                </w:rPr>
                <w:t>53/2019</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napredovanju učitelja,</w:t>
            </w:r>
            <w:r w:rsidRPr="00837D04">
              <w:rPr>
                <w:rFonts w:ascii="Times New Roman" w:eastAsia="Times New Roman" w:hAnsi="Times New Roman" w:cs="Times New Roman"/>
                <w:sz w:val="24"/>
                <w:szCs w:val="24"/>
                <w:lang w:eastAsia="hr-HR"/>
              </w:rPr>
              <w:br/>
              <w:t>nastavnika, stručnih suradnika i ravnatelja u osnovnim i srednjim školama i učeničkim domovima</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254" w:tgtFrame="_blank" w:history="1">
              <w:r w:rsidRPr="00837D04">
                <w:rPr>
                  <w:rFonts w:ascii="Times New Roman" w:eastAsia="Times New Roman" w:hAnsi="Times New Roman" w:cs="Times New Roman"/>
                  <w:color w:val="424242"/>
                  <w:sz w:val="24"/>
                  <w:szCs w:val="24"/>
                  <w:u w:val="single"/>
                  <w:lang w:eastAsia="hr-HR"/>
                </w:rPr>
                <w:t>68/2019</w:t>
              </w:r>
            </w:hyperlink>
            <w:r w:rsidRPr="00837D04">
              <w:rPr>
                <w:rFonts w:ascii="Times New Roman" w:eastAsia="Times New Roman" w:hAnsi="Times New Roman" w:cs="Times New Roman"/>
                <w:sz w:val="24"/>
                <w:szCs w:val="24"/>
                <w:lang w:eastAsia="hr-HR"/>
              </w:rPr>
              <w:t>, </w:t>
            </w:r>
            <w:hyperlink r:id="rId255" w:tgtFrame="_blank" w:history="1">
              <w:r w:rsidRPr="00837D04">
                <w:rPr>
                  <w:rFonts w:ascii="Times New Roman" w:eastAsia="Times New Roman" w:hAnsi="Times New Roman" w:cs="Times New Roman"/>
                  <w:color w:val="424242"/>
                  <w:sz w:val="24"/>
                  <w:szCs w:val="24"/>
                  <w:u w:val="single"/>
                  <w:lang w:eastAsia="hr-HR"/>
                </w:rPr>
                <w:t>60/2020</w:t>
              </w:r>
            </w:hyperlink>
            <w:r w:rsidRPr="00837D04">
              <w:rPr>
                <w:rFonts w:ascii="Times New Roman" w:eastAsia="Times New Roman" w:hAnsi="Times New Roman" w:cs="Times New Roman"/>
                <w:sz w:val="24"/>
                <w:szCs w:val="24"/>
                <w:lang w:eastAsia="hr-HR"/>
              </w:rPr>
              <w:t> i </w:t>
            </w:r>
            <w:hyperlink r:id="rId256" w:tgtFrame="_blank" w:history="1">
              <w:r w:rsidRPr="00837D04">
                <w:rPr>
                  <w:rFonts w:ascii="Times New Roman" w:eastAsia="Times New Roman" w:hAnsi="Times New Roman" w:cs="Times New Roman"/>
                  <w:color w:val="424242"/>
                  <w:sz w:val="24"/>
                  <w:szCs w:val="24"/>
                  <w:u w:val="single"/>
                  <w:lang w:eastAsia="hr-HR"/>
                </w:rPr>
                <w:t>32/2021</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udžbeničkom standardu te</w:t>
            </w:r>
            <w:r w:rsidRPr="00837D04">
              <w:rPr>
                <w:rFonts w:ascii="Times New Roman" w:eastAsia="Times New Roman" w:hAnsi="Times New Roman" w:cs="Times New Roman"/>
                <w:sz w:val="24"/>
                <w:szCs w:val="24"/>
                <w:lang w:eastAsia="hr-HR"/>
              </w:rPr>
              <w:br/>
              <w:t>članovima stručnih povjerenstva za procjenu udžbenika i drugih obrazovnih materijala</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257" w:tgtFrame="_blank" w:history="1">
              <w:r w:rsidRPr="00837D04">
                <w:rPr>
                  <w:rFonts w:ascii="Times New Roman" w:eastAsia="Times New Roman" w:hAnsi="Times New Roman" w:cs="Times New Roman"/>
                  <w:color w:val="424242"/>
                  <w:sz w:val="24"/>
                  <w:szCs w:val="24"/>
                  <w:u w:val="single"/>
                  <w:lang w:eastAsia="hr-HR"/>
                </w:rPr>
                <w:t>9/2019</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elementima i kriterijima za izbor kandidata</w:t>
            </w:r>
            <w:r w:rsidRPr="00837D04">
              <w:rPr>
                <w:rFonts w:ascii="Times New Roman" w:eastAsia="Times New Roman" w:hAnsi="Times New Roman" w:cs="Times New Roman"/>
                <w:sz w:val="24"/>
                <w:szCs w:val="24"/>
                <w:lang w:eastAsia="hr-HR"/>
              </w:rPr>
              <w:br/>
              <w:t>za upis u I. razred srednje škole</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258" w:tgtFrame="_blank" w:history="1">
              <w:r w:rsidRPr="00837D04">
                <w:rPr>
                  <w:rFonts w:ascii="Times New Roman" w:eastAsia="Times New Roman" w:hAnsi="Times New Roman" w:cs="Times New Roman"/>
                  <w:color w:val="424242"/>
                  <w:sz w:val="24"/>
                  <w:szCs w:val="24"/>
                  <w:u w:val="single"/>
                  <w:lang w:eastAsia="hr-HR"/>
                </w:rPr>
                <w:t>49/2015</w:t>
              </w:r>
            </w:hyperlink>
            <w:r w:rsidRPr="00837D04">
              <w:rPr>
                <w:rFonts w:ascii="Times New Roman" w:eastAsia="Times New Roman" w:hAnsi="Times New Roman" w:cs="Times New Roman"/>
                <w:sz w:val="24"/>
                <w:szCs w:val="24"/>
                <w:lang w:eastAsia="hr-HR"/>
              </w:rPr>
              <w:t> i </w:t>
            </w:r>
            <w:hyperlink r:id="rId259" w:tgtFrame="_blank" w:history="1">
              <w:r w:rsidRPr="00837D04">
                <w:rPr>
                  <w:rFonts w:ascii="Times New Roman" w:eastAsia="Times New Roman" w:hAnsi="Times New Roman" w:cs="Times New Roman"/>
                  <w:color w:val="424242"/>
                  <w:sz w:val="24"/>
                  <w:szCs w:val="24"/>
                  <w:u w:val="single"/>
                  <w:lang w:eastAsia="hr-HR"/>
                </w:rPr>
                <w:t>47/2017</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napredovanju učitelja i nastavnika</w:t>
            </w:r>
            <w:r w:rsidRPr="00837D04">
              <w:rPr>
                <w:rFonts w:ascii="Times New Roman" w:eastAsia="Times New Roman" w:hAnsi="Times New Roman" w:cs="Times New Roman"/>
                <w:sz w:val="24"/>
                <w:szCs w:val="24"/>
                <w:lang w:eastAsia="hr-HR"/>
              </w:rPr>
              <w:br/>
              <w:t>u osnovnom i srednjem školstvu</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260" w:tgtFrame="_blank" w:history="1">
              <w:r w:rsidRPr="00837D04">
                <w:rPr>
                  <w:rFonts w:ascii="Times New Roman" w:eastAsia="Times New Roman" w:hAnsi="Times New Roman" w:cs="Times New Roman"/>
                  <w:color w:val="424242"/>
                  <w:sz w:val="24"/>
                  <w:szCs w:val="24"/>
                  <w:u w:val="single"/>
                  <w:lang w:eastAsia="hr-HR"/>
                </w:rPr>
                <w:t>89/1995</w:t>
              </w:r>
            </w:hyperlink>
            <w:r w:rsidRPr="00837D04">
              <w:rPr>
                <w:rFonts w:ascii="Times New Roman" w:eastAsia="Times New Roman" w:hAnsi="Times New Roman" w:cs="Times New Roman"/>
                <w:sz w:val="24"/>
                <w:szCs w:val="24"/>
                <w:lang w:eastAsia="hr-HR"/>
              </w:rPr>
              <w:t>, </w:t>
            </w:r>
            <w:hyperlink r:id="rId261" w:tgtFrame="_blank" w:history="1">
              <w:r w:rsidRPr="00837D04">
                <w:rPr>
                  <w:rFonts w:ascii="Times New Roman" w:eastAsia="Times New Roman" w:hAnsi="Times New Roman" w:cs="Times New Roman"/>
                  <w:color w:val="424242"/>
                  <w:sz w:val="24"/>
                  <w:szCs w:val="24"/>
                  <w:u w:val="single"/>
                  <w:lang w:eastAsia="hr-HR"/>
                </w:rPr>
                <w:t>148/1999</w:t>
              </w:r>
            </w:hyperlink>
            <w:r w:rsidRPr="00837D04">
              <w:rPr>
                <w:rFonts w:ascii="Times New Roman" w:eastAsia="Times New Roman" w:hAnsi="Times New Roman" w:cs="Times New Roman"/>
                <w:sz w:val="24"/>
                <w:szCs w:val="24"/>
                <w:lang w:eastAsia="hr-HR"/>
              </w:rPr>
              <w:t> i </w:t>
            </w:r>
            <w:hyperlink r:id="rId262" w:tgtFrame="_blank" w:history="1">
              <w:r w:rsidRPr="00837D04">
                <w:rPr>
                  <w:rFonts w:ascii="Times New Roman" w:eastAsia="Times New Roman" w:hAnsi="Times New Roman" w:cs="Times New Roman"/>
                  <w:color w:val="424242"/>
                  <w:sz w:val="24"/>
                  <w:szCs w:val="24"/>
                  <w:u w:val="single"/>
                  <w:lang w:eastAsia="hr-HR"/>
                </w:rPr>
                <w:t>20/05</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osnovnoškolskom i srednjoškolskom</w:t>
            </w:r>
            <w:r w:rsidRPr="00837D04">
              <w:rPr>
                <w:rFonts w:ascii="Times New Roman" w:eastAsia="Times New Roman" w:hAnsi="Times New Roman" w:cs="Times New Roman"/>
                <w:sz w:val="24"/>
                <w:szCs w:val="24"/>
                <w:lang w:eastAsia="hr-HR"/>
              </w:rPr>
              <w:br/>
              <w:t>odgoju i obrazovanju učenika</w:t>
            </w:r>
            <w:r w:rsidRPr="00837D04">
              <w:rPr>
                <w:rFonts w:ascii="Times New Roman" w:eastAsia="Times New Roman" w:hAnsi="Times New Roman" w:cs="Times New Roman"/>
                <w:sz w:val="24"/>
                <w:szCs w:val="24"/>
                <w:lang w:eastAsia="hr-HR"/>
              </w:rPr>
              <w:br/>
              <w:t>s teškoćama u razvoju</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263" w:tgtFrame="_blank" w:history="1">
              <w:r w:rsidRPr="00837D04">
                <w:rPr>
                  <w:rFonts w:ascii="Times New Roman" w:eastAsia="Times New Roman" w:hAnsi="Times New Roman" w:cs="Times New Roman"/>
                  <w:color w:val="424242"/>
                  <w:sz w:val="24"/>
                  <w:szCs w:val="24"/>
                  <w:u w:val="single"/>
                  <w:lang w:eastAsia="hr-HR"/>
                </w:rPr>
                <w:t>24/2015</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zajedničkome upisniku školskih ustanova</w:t>
            </w:r>
            <w:r w:rsidRPr="00837D04">
              <w:rPr>
                <w:rFonts w:ascii="Times New Roman" w:eastAsia="Times New Roman" w:hAnsi="Times New Roman" w:cs="Times New Roman"/>
                <w:sz w:val="24"/>
                <w:szCs w:val="24"/>
                <w:lang w:eastAsia="hr-HR"/>
              </w:rPr>
              <w:br/>
              <w:t>u elektroničkome obliku – e-Matici</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264" w:tgtFrame="_blank" w:history="1">
              <w:r w:rsidRPr="00837D04">
                <w:rPr>
                  <w:rFonts w:ascii="Times New Roman" w:eastAsia="Times New Roman" w:hAnsi="Times New Roman" w:cs="Times New Roman"/>
                  <w:color w:val="424242"/>
                  <w:sz w:val="24"/>
                  <w:szCs w:val="24"/>
                  <w:u w:val="single"/>
                  <w:lang w:eastAsia="hr-HR"/>
                </w:rPr>
                <w:t>86/2015</w:t>
              </w:r>
            </w:hyperlink>
            <w:r w:rsidRPr="00837D04">
              <w:rPr>
                <w:rFonts w:ascii="Times New Roman" w:eastAsia="Times New Roman" w:hAnsi="Times New Roman" w:cs="Times New Roman"/>
                <w:sz w:val="24"/>
                <w:szCs w:val="24"/>
                <w:lang w:eastAsia="hr-HR"/>
              </w:rPr>
              <w:t> i </w:t>
            </w:r>
            <w:hyperlink r:id="rId265" w:tgtFrame="_blank" w:history="1">
              <w:r w:rsidRPr="00837D04">
                <w:rPr>
                  <w:rFonts w:ascii="Times New Roman" w:eastAsia="Times New Roman" w:hAnsi="Times New Roman" w:cs="Times New Roman"/>
                  <w:color w:val="424242"/>
                  <w:sz w:val="24"/>
                  <w:szCs w:val="24"/>
                  <w:u w:val="single"/>
                  <w:lang w:eastAsia="hr-HR"/>
                </w:rPr>
                <w:t>76/2019</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pomoćnicima u nastavi i stručnim komunikacijskim posrednicima</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266" w:tgtFrame="_blank" w:history="1">
              <w:r w:rsidRPr="00837D04">
                <w:rPr>
                  <w:rFonts w:ascii="Times New Roman" w:eastAsia="Times New Roman" w:hAnsi="Times New Roman" w:cs="Times New Roman"/>
                  <w:color w:val="424242"/>
                  <w:sz w:val="24"/>
                  <w:szCs w:val="24"/>
                  <w:u w:val="single"/>
                  <w:lang w:eastAsia="hr-HR"/>
                </w:rPr>
                <w:t>102/2018</w:t>
              </w:r>
            </w:hyperlink>
            <w:r w:rsidRPr="00837D04">
              <w:rPr>
                <w:rFonts w:ascii="Times New Roman" w:eastAsia="Times New Roman" w:hAnsi="Times New Roman" w:cs="Times New Roman"/>
                <w:sz w:val="24"/>
                <w:szCs w:val="24"/>
                <w:lang w:eastAsia="hr-HR"/>
              </w:rPr>
              <w:t>, </w:t>
            </w:r>
            <w:hyperlink r:id="rId267" w:tgtFrame="_blank" w:history="1">
              <w:r w:rsidRPr="00837D04">
                <w:rPr>
                  <w:rFonts w:ascii="Times New Roman" w:eastAsia="Times New Roman" w:hAnsi="Times New Roman" w:cs="Times New Roman"/>
                  <w:color w:val="424242"/>
                  <w:sz w:val="24"/>
                  <w:szCs w:val="24"/>
                  <w:u w:val="single"/>
                  <w:lang w:eastAsia="hr-HR"/>
                </w:rPr>
                <w:t>59/2019</w:t>
              </w:r>
            </w:hyperlink>
            <w:r w:rsidRPr="00837D04">
              <w:rPr>
                <w:rFonts w:ascii="Times New Roman" w:eastAsia="Times New Roman" w:hAnsi="Times New Roman" w:cs="Times New Roman"/>
                <w:sz w:val="24"/>
                <w:szCs w:val="24"/>
                <w:lang w:eastAsia="hr-HR"/>
              </w:rPr>
              <w:t> i </w:t>
            </w:r>
            <w:hyperlink r:id="rId268" w:tgtFrame="_blank" w:history="1">
              <w:r w:rsidRPr="00837D04">
                <w:rPr>
                  <w:rFonts w:ascii="Times New Roman" w:eastAsia="Times New Roman" w:hAnsi="Times New Roman" w:cs="Times New Roman"/>
                  <w:b/>
                  <w:bCs/>
                  <w:color w:val="424242"/>
                  <w:sz w:val="24"/>
                  <w:szCs w:val="24"/>
                  <w:u w:val="single"/>
                  <w:lang w:eastAsia="hr-HR"/>
                </w:rPr>
                <w:t>22/2020</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utvrđivanju psihofizičkog stanja djeteta,</w:t>
            </w:r>
            <w:r w:rsidRPr="00837D04">
              <w:rPr>
                <w:rFonts w:ascii="Times New Roman" w:eastAsia="Times New Roman" w:hAnsi="Times New Roman" w:cs="Times New Roman"/>
                <w:sz w:val="24"/>
                <w:szCs w:val="24"/>
                <w:lang w:eastAsia="hr-HR"/>
              </w:rPr>
              <w:br/>
              <w:t>učenika te sastavu stručnih povjerenstava</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  </w:t>
            </w:r>
            <w:r w:rsidRPr="00837D04">
              <w:rPr>
                <w:rFonts w:ascii="Times New Roman" w:eastAsia="Times New Roman" w:hAnsi="Times New Roman" w:cs="Times New Roman"/>
                <w:sz w:val="24"/>
                <w:szCs w:val="24"/>
                <w:lang w:eastAsia="hr-HR"/>
              </w:rPr>
              <w:br/>
            </w:r>
            <w:hyperlink r:id="rId269" w:tgtFrame="_blank" w:history="1">
              <w:r w:rsidRPr="00837D04">
                <w:rPr>
                  <w:rFonts w:ascii="Times New Roman" w:eastAsia="Times New Roman" w:hAnsi="Times New Roman" w:cs="Times New Roman"/>
                  <w:color w:val="424242"/>
                  <w:sz w:val="24"/>
                  <w:szCs w:val="24"/>
                  <w:u w:val="single"/>
                  <w:lang w:eastAsia="hr-HR"/>
                </w:rPr>
                <w:t>67/2014</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srednjoškolskom obrazovanju darovitih učenika</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270" w:tgtFrame="_blank" w:history="1">
              <w:r w:rsidRPr="00837D04">
                <w:rPr>
                  <w:rFonts w:ascii="Times New Roman" w:eastAsia="Times New Roman" w:hAnsi="Times New Roman" w:cs="Times New Roman"/>
                  <w:color w:val="424242"/>
                  <w:sz w:val="24"/>
                  <w:szCs w:val="24"/>
                  <w:u w:val="single"/>
                  <w:lang w:eastAsia="hr-HR"/>
                </w:rPr>
                <w:t>90/1993</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vježbaonicama u srednjim školama</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271" w:tgtFrame="_blank" w:history="1">
              <w:r w:rsidRPr="00837D04">
                <w:rPr>
                  <w:rFonts w:ascii="Times New Roman" w:eastAsia="Times New Roman" w:hAnsi="Times New Roman" w:cs="Times New Roman"/>
                  <w:color w:val="424242"/>
                  <w:sz w:val="24"/>
                  <w:szCs w:val="24"/>
                  <w:u w:val="single"/>
                  <w:lang w:eastAsia="hr-HR"/>
                </w:rPr>
                <w:t>11/1994</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stručnoj spremi i pedagoško-psihološkom obrazovanju nastavnika u srednjem školstvu</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 </w:t>
            </w:r>
            <w:r w:rsidRPr="00837D04">
              <w:rPr>
                <w:rFonts w:ascii="Times New Roman" w:eastAsia="Times New Roman" w:hAnsi="Times New Roman" w:cs="Times New Roman"/>
                <w:sz w:val="24"/>
                <w:szCs w:val="24"/>
                <w:lang w:eastAsia="hr-HR"/>
              </w:rPr>
              <w:br/>
            </w:r>
            <w:hyperlink r:id="rId272" w:tgtFrame="_blank" w:history="1">
              <w:r w:rsidRPr="00837D04">
                <w:rPr>
                  <w:rFonts w:ascii="Times New Roman" w:eastAsia="Times New Roman" w:hAnsi="Times New Roman" w:cs="Times New Roman"/>
                  <w:color w:val="424242"/>
                  <w:sz w:val="24"/>
                  <w:szCs w:val="24"/>
                  <w:u w:val="single"/>
                  <w:lang w:eastAsia="hr-HR"/>
                </w:rPr>
                <w:t>1/1996</w:t>
              </w:r>
            </w:hyperlink>
            <w:r w:rsidRPr="00837D04">
              <w:rPr>
                <w:rFonts w:ascii="Times New Roman" w:eastAsia="Times New Roman" w:hAnsi="Times New Roman" w:cs="Times New Roman"/>
                <w:sz w:val="24"/>
                <w:szCs w:val="24"/>
                <w:lang w:eastAsia="hr-HR"/>
              </w:rPr>
              <w:t> i </w:t>
            </w:r>
            <w:hyperlink r:id="rId273" w:tgtFrame="_blank" w:history="1">
              <w:r w:rsidRPr="00837D04">
                <w:rPr>
                  <w:rFonts w:ascii="Times New Roman" w:eastAsia="Times New Roman" w:hAnsi="Times New Roman" w:cs="Times New Roman"/>
                  <w:color w:val="424242"/>
                  <w:sz w:val="24"/>
                  <w:szCs w:val="24"/>
                  <w:u w:val="single"/>
                  <w:lang w:eastAsia="hr-HR"/>
                </w:rPr>
                <w:t>80/1999</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polaganju stručnog ispita učitelja i</w:t>
            </w:r>
            <w:r w:rsidRPr="00837D04">
              <w:rPr>
                <w:rFonts w:ascii="Times New Roman" w:eastAsia="Times New Roman" w:hAnsi="Times New Roman" w:cs="Times New Roman"/>
                <w:sz w:val="24"/>
                <w:szCs w:val="24"/>
                <w:lang w:eastAsia="hr-HR"/>
              </w:rPr>
              <w:br/>
              <w:t>stručnih suradnika u osnovnom školstvu i</w:t>
            </w:r>
            <w:r w:rsidRPr="00837D04">
              <w:rPr>
                <w:rFonts w:ascii="Times New Roman" w:eastAsia="Times New Roman" w:hAnsi="Times New Roman" w:cs="Times New Roman"/>
                <w:sz w:val="24"/>
                <w:szCs w:val="24"/>
                <w:lang w:eastAsia="hr-HR"/>
              </w:rPr>
              <w:br/>
              <w:t>nastavnika u srednjem školstvu</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 </w:t>
            </w:r>
            <w:r w:rsidRPr="00837D04">
              <w:rPr>
                <w:rFonts w:ascii="Times New Roman" w:eastAsia="Times New Roman" w:hAnsi="Times New Roman" w:cs="Times New Roman"/>
                <w:sz w:val="24"/>
                <w:szCs w:val="24"/>
                <w:lang w:eastAsia="hr-HR"/>
              </w:rPr>
              <w:br/>
            </w:r>
            <w:hyperlink r:id="rId274" w:tgtFrame="_blank" w:history="1">
              <w:r w:rsidRPr="00837D04">
                <w:rPr>
                  <w:rFonts w:ascii="Times New Roman" w:eastAsia="Times New Roman" w:hAnsi="Times New Roman" w:cs="Times New Roman"/>
                  <w:color w:val="424242"/>
                  <w:sz w:val="24"/>
                  <w:szCs w:val="24"/>
                  <w:u w:val="single"/>
                  <w:lang w:eastAsia="hr-HR"/>
                </w:rPr>
                <w:t>88/2003</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evidenciji radnog vremena za radnike u školskim ustanovama</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275" w:tgtFrame="_blank" w:history="1">
              <w:r w:rsidRPr="00837D04">
                <w:rPr>
                  <w:rFonts w:ascii="Times New Roman" w:eastAsia="Times New Roman" w:hAnsi="Times New Roman" w:cs="Times New Roman"/>
                  <w:color w:val="424242"/>
                  <w:sz w:val="24"/>
                  <w:szCs w:val="24"/>
                  <w:u w:val="single"/>
                  <w:lang w:eastAsia="hr-HR"/>
                </w:rPr>
                <w:t>144/2011</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izvođenju izleta, ekskurzija i</w:t>
            </w:r>
            <w:r w:rsidRPr="00837D04">
              <w:rPr>
                <w:rFonts w:ascii="Times New Roman" w:eastAsia="Times New Roman" w:hAnsi="Times New Roman" w:cs="Times New Roman"/>
                <w:sz w:val="24"/>
                <w:szCs w:val="24"/>
                <w:lang w:eastAsia="hr-HR"/>
              </w:rPr>
              <w:br/>
            </w:r>
            <w:r w:rsidRPr="00837D04">
              <w:rPr>
                <w:rFonts w:ascii="Times New Roman" w:eastAsia="Times New Roman" w:hAnsi="Times New Roman" w:cs="Times New Roman"/>
                <w:sz w:val="24"/>
                <w:szCs w:val="24"/>
                <w:lang w:eastAsia="hr-HR"/>
              </w:rPr>
              <w:lastRenderedPageBreak/>
              <w:t>drugih odgojno-obrazovnih aktivnosti izvan škole</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Narodne novine br.: </w:t>
            </w:r>
            <w:r w:rsidRPr="00837D04">
              <w:rPr>
                <w:rFonts w:ascii="Times New Roman" w:eastAsia="Times New Roman" w:hAnsi="Times New Roman" w:cs="Times New Roman"/>
                <w:sz w:val="24"/>
                <w:szCs w:val="24"/>
                <w:lang w:eastAsia="hr-HR"/>
              </w:rPr>
              <w:br/>
            </w:r>
            <w:hyperlink r:id="rId276" w:history="1">
              <w:r w:rsidRPr="00837D04">
                <w:rPr>
                  <w:rFonts w:ascii="Times New Roman" w:eastAsia="Times New Roman" w:hAnsi="Times New Roman" w:cs="Times New Roman"/>
                  <w:color w:val="424242"/>
                  <w:sz w:val="24"/>
                  <w:szCs w:val="24"/>
                  <w:u w:val="single"/>
                  <w:lang w:eastAsia="hr-HR"/>
                </w:rPr>
                <w:t>67/2014</w:t>
              </w:r>
            </w:hyperlink>
            <w:r w:rsidRPr="00837D04">
              <w:rPr>
                <w:rFonts w:ascii="Times New Roman" w:eastAsia="Times New Roman" w:hAnsi="Times New Roman" w:cs="Times New Roman"/>
                <w:sz w:val="24"/>
                <w:szCs w:val="24"/>
                <w:lang w:eastAsia="hr-HR"/>
              </w:rPr>
              <w:t>, </w:t>
            </w:r>
            <w:hyperlink r:id="rId277" w:history="1">
              <w:r w:rsidRPr="00837D04">
                <w:rPr>
                  <w:rFonts w:ascii="Times New Roman" w:eastAsia="Times New Roman" w:hAnsi="Times New Roman" w:cs="Times New Roman"/>
                  <w:color w:val="424242"/>
                  <w:sz w:val="24"/>
                  <w:szCs w:val="24"/>
                  <w:u w:val="single"/>
                  <w:lang w:eastAsia="hr-HR"/>
                </w:rPr>
                <w:t>81/2015</w:t>
              </w:r>
            </w:hyperlink>
            <w:r w:rsidRPr="00837D04">
              <w:rPr>
                <w:rFonts w:ascii="Times New Roman" w:eastAsia="Times New Roman" w:hAnsi="Times New Roman" w:cs="Times New Roman"/>
                <w:sz w:val="24"/>
                <w:szCs w:val="24"/>
                <w:lang w:eastAsia="hr-HR"/>
              </w:rPr>
              <w:t> i </w:t>
            </w:r>
            <w:hyperlink r:id="rId278" w:tgtFrame="_blank" w:history="1">
              <w:r w:rsidRPr="00837D04">
                <w:rPr>
                  <w:rFonts w:ascii="Times New Roman" w:eastAsia="Times New Roman" w:hAnsi="Times New Roman" w:cs="Times New Roman"/>
                  <w:color w:val="424242"/>
                  <w:sz w:val="24"/>
                  <w:szCs w:val="24"/>
                  <w:u w:val="single"/>
                  <w:lang w:eastAsia="hr-HR"/>
                </w:rPr>
                <w:t>53/2021</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pedagoškoj mjeri odgojno-obrazovnog tretmana produženog stručnog postupka</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279" w:tgtFrame="_blank" w:history="1">
              <w:r w:rsidRPr="00837D04">
                <w:rPr>
                  <w:rFonts w:ascii="Times New Roman" w:eastAsia="Times New Roman" w:hAnsi="Times New Roman" w:cs="Times New Roman"/>
                  <w:color w:val="424242"/>
                  <w:sz w:val="24"/>
                  <w:szCs w:val="24"/>
                  <w:u w:val="single"/>
                  <w:lang w:eastAsia="hr-HR"/>
                </w:rPr>
                <w:t>96/2009</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izradbi i obrani završnog rada</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 </w:t>
            </w:r>
            <w:r w:rsidRPr="00837D04">
              <w:rPr>
                <w:rFonts w:ascii="Times New Roman" w:eastAsia="Times New Roman" w:hAnsi="Times New Roman" w:cs="Times New Roman"/>
                <w:sz w:val="24"/>
                <w:szCs w:val="24"/>
                <w:lang w:eastAsia="hr-HR"/>
              </w:rPr>
              <w:br/>
            </w:r>
            <w:hyperlink r:id="rId280" w:tgtFrame="_blank" w:history="1">
              <w:r w:rsidRPr="00837D04">
                <w:rPr>
                  <w:rFonts w:ascii="Times New Roman" w:eastAsia="Times New Roman" w:hAnsi="Times New Roman" w:cs="Times New Roman"/>
                  <w:color w:val="424242"/>
                  <w:sz w:val="24"/>
                  <w:szCs w:val="24"/>
                  <w:u w:val="single"/>
                  <w:lang w:eastAsia="hr-HR"/>
                </w:rPr>
                <w:t>118/2009</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načinu organiziranja i izvođenja nastave</w:t>
            </w:r>
            <w:r w:rsidRPr="00837D04">
              <w:rPr>
                <w:rFonts w:ascii="Times New Roman" w:eastAsia="Times New Roman" w:hAnsi="Times New Roman" w:cs="Times New Roman"/>
                <w:sz w:val="24"/>
                <w:szCs w:val="24"/>
                <w:lang w:eastAsia="hr-HR"/>
              </w:rPr>
              <w:br/>
              <w:t>u strukovnim školama</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 </w:t>
            </w:r>
            <w:r w:rsidRPr="00837D04">
              <w:rPr>
                <w:rFonts w:ascii="Times New Roman" w:eastAsia="Times New Roman" w:hAnsi="Times New Roman" w:cs="Times New Roman"/>
                <w:sz w:val="24"/>
                <w:szCs w:val="24"/>
                <w:lang w:eastAsia="hr-HR"/>
              </w:rPr>
              <w:br/>
            </w:r>
            <w:hyperlink r:id="rId281" w:tgtFrame="_blank" w:history="1">
              <w:r w:rsidRPr="00837D04">
                <w:rPr>
                  <w:rFonts w:ascii="Times New Roman" w:eastAsia="Times New Roman" w:hAnsi="Times New Roman" w:cs="Times New Roman"/>
                  <w:color w:val="424242"/>
                  <w:sz w:val="24"/>
                  <w:szCs w:val="24"/>
                  <w:u w:val="single"/>
                  <w:lang w:eastAsia="hr-HR"/>
                </w:rPr>
                <w:t>140/2009</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normi rada nastavnika u srednjoškolskoj ustanovi</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 </w:t>
            </w:r>
            <w:r w:rsidRPr="00837D04">
              <w:rPr>
                <w:rFonts w:ascii="Times New Roman" w:eastAsia="Times New Roman" w:hAnsi="Times New Roman" w:cs="Times New Roman"/>
                <w:sz w:val="24"/>
                <w:szCs w:val="24"/>
                <w:lang w:eastAsia="hr-HR"/>
              </w:rPr>
              <w:br/>
            </w:r>
            <w:hyperlink r:id="rId282" w:tgtFrame="_blank" w:history="1">
              <w:r w:rsidRPr="00837D04">
                <w:rPr>
                  <w:rFonts w:ascii="Times New Roman" w:eastAsia="Times New Roman" w:hAnsi="Times New Roman" w:cs="Times New Roman"/>
                  <w:color w:val="424242"/>
                  <w:sz w:val="24"/>
                  <w:szCs w:val="24"/>
                  <w:u w:val="single"/>
                  <w:lang w:eastAsia="hr-HR"/>
                </w:rPr>
                <w:t>94/2010</w:t>
              </w:r>
            </w:hyperlink>
          </w:p>
        </w:tc>
      </w:tr>
      <w:tr w:rsidR="00837D04" w:rsidRPr="00837D04" w:rsidTr="00837D04">
        <w:trPr>
          <w:trHeight w:val="66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djelokrugu rada tajnika te</w:t>
            </w:r>
            <w:r w:rsidRPr="00837D04">
              <w:rPr>
                <w:rFonts w:ascii="Times New Roman" w:eastAsia="Times New Roman" w:hAnsi="Times New Roman" w:cs="Times New Roman"/>
                <w:sz w:val="24"/>
                <w:szCs w:val="24"/>
                <w:lang w:eastAsia="hr-HR"/>
              </w:rPr>
              <w:br/>
              <w:t>administrativno-tehničkim i pomoćnim poslovima</w:t>
            </w:r>
            <w:r w:rsidRPr="00837D04">
              <w:rPr>
                <w:rFonts w:ascii="Times New Roman" w:eastAsia="Times New Roman" w:hAnsi="Times New Roman" w:cs="Times New Roman"/>
                <w:sz w:val="24"/>
                <w:szCs w:val="24"/>
                <w:lang w:eastAsia="hr-HR"/>
              </w:rPr>
              <w:br/>
              <w:t>koji se obavljaju u srednjoškolskoj ustanovi</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 </w:t>
            </w:r>
            <w:r w:rsidRPr="00837D04">
              <w:rPr>
                <w:rFonts w:ascii="Times New Roman" w:eastAsia="Times New Roman" w:hAnsi="Times New Roman" w:cs="Times New Roman"/>
                <w:sz w:val="24"/>
                <w:szCs w:val="24"/>
                <w:lang w:eastAsia="hr-HR"/>
              </w:rPr>
              <w:br/>
            </w:r>
            <w:hyperlink r:id="rId283" w:tgtFrame="_blank" w:history="1">
              <w:r w:rsidRPr="00837D04">
                <w:rPr>
                  <w:rFonts w:ascii="Times New Roman" w:eastAsia="Times New Roman" w:hAnsi="Times New Roman" w:cs="Times New Roman"/>
                  <w:color w:val="424242"/>
                  <w:sz w:val="24"/>
                  <w:szCs w:val="24"/>
                  <w:u w:val="single"/>
                  <w:lang w:eastAsia="hr-HR"/>
                </w:rPr>
                <w:t>2/2011</w:t>
              </w:r>
            </w:hyperlink>
          </w:p>
        </w:tc>
      </w:tr>
      <w:tr w:rsidR="00837D04" w:rsidRPr="00837D04" w:rsidTr="00837D04">
        <w:trPr>
          <w:trHeight w:val="66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before="240" w:after="24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pedagoškoj dokumentaciji i evidenciji</w:t>
            </w:r>
            <w:r w:rsidRPr="00837D04">
              <w:rPr>
                <w:rFonts w:ascii="Times New Roman" w:eastAsia="Times New Roman" w:hAnsi="Times New Roman" w:cs="Times New Roman"/>
                <w:sz w:val="24"/>
                <w:szCs w:val="24"/>
                <w:lang w:eastAsia="hr-HR"/>
              </w:rPr>
              <w:br/>
              <w:t>te javnim ispravama u školskim ustanovama</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284" w:tgtFrame="_blank" w:history="1">
              <w:r w:rsidRPr="00837D04">
                <w:rPr>
                  <w:rFonts w:ascii="Times New Roman" w:eastAsia="Times New Roman" w:hAnsi="Times New Roman" w:cs="Times New Roman"/>
                  <w:color w:val="424242"/>
                  <w:sz w:val="24"/>
                  <w:szCs w:val="24"/>
                  <w:u w:val="single"/>
                  <w:lang w:eastAsia="hr-HR"/>
                </w:rPr>
                <w:t>47/2017</w:t>
              </w:r>
            </w:hyperlink>
            <w:r w:rsidRPr="00837D04">
              <w:rPr>
                <w:rFonts w:ascii="Times New Roman" w:eastAsia="Times New Roman" w:hAnsi="Times New Roman" w:cs="Times New Roman"/>
                <w:sz w:val="24"/>
                <w:szCs w:val="24"/>
                <w:lang w:eastAsia="hr-HR"/>
              </w:rPr>
              <w:t>, </w:t>
            </w:r>
            <w:hyperlink r:id="rId285" w:tgtFrame="_blank" w:history="1">
              <w:r w:rsidRPr="00837D04">
                <w:rPr>
                  <w:rFonts w:ascii="Times New Roman" w:eastAsia="Times New Roman" w:hAnsi="Times New Roman" w:cs="Times New Roman"/>
                  <w:color w:val="424242"/>
                  <w:sz w:val="24"/>
                  <w:szCs w:val="24"/>
                  <w:u w:val="single"/>
                  <w:lang w:eastAsia="hr-HR"/>
                </w:rPr>
                <w:t>41/2019</w:t>
              </w:r>
            </w:hyperlink>
            <w:r w:rsidRPr="00837D04">
              <w:rPr>
                <w:rFonts w:ascii="Times New Roman" w:eastAsia="Times New Roman" w:hAnsi="Times New Roman" w:cs="Times New Roman"/>
                <w:sz w:val="24"/>
                <w:szCs w:val="24"/>
                <w:lang w:eastAsia="hr-HR"/>
              </w:rPr>
              <w:t> i </w:t>
            </w:r>
            <w:hyperlink r:id="rId286" w:tgtFrame="_blank" w:history="1">
              <w:r w:rsidRPr="00837D04">
                <w:rPr>
                  <w:rFonts w:ascii="Times New Roman" w:eastAsia="Times New Roman" w:hAnsi="Times New Roman" w:cs="Times New Roman"/>
                  <w:color w:val="424242"/>
                  <w:sz w:val="24"/>
                  <w:szCs w:val="24"/>
                  <w:u w:val="single"/>
                  <w:lang w:eastAsia="hr-HR"/>
                </w:rPr>
                <w:t>76/2019</w:t>
              </w:r>
            </w:hyperlink>
          </w:p>
        </w:tc>
      </w:tr>
      <w:tr w:rsidR="00837D04" w:rsidRPr="00837D04" w:rsidTr="00837D04">
        <w:trPr>
          <w:trHeight w:val="36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Središnjem registru državne mature</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287" w:tgtFrame="_blank" w:history="1">
              <w:r w:rsidRPr="00837D04">
                <w:rPr>
                  <w:rFonts w:ascii="Times New Roman" w:eastAsia="Times New Roman" w:hAnsi="Times New Roman" w:cs="Times New Roman"/>
                  <w:color w:val="424242"/>
                  <w:sz w:val="24"/>
                  <w:szCs w:val="24"/>
                  <w:u w:val="single"/>
                  <w:lang w:eastAsia="hr-HR"/>
                </w:rPr>
                <w:t>53/2011</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555"/>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polaganju državne mature</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288" w:tgtFrame="_blank" w:history="1">
              <w:r w:rsidRPr="00837D04">
                <w:rPr>
                  <w:rFonts w:ascii="Times New Roman" w:eastAsia="Times New Roman" w:hAnsi="Times New Roman" w:cs="Times New Roman"/>
                  <w:color w:val="424242"/>
                  <w:sz w:val="24"/>
                  <w:szCs w:val="24"/>
                  <w:u w:val="single"/>
                  <w:lang w:eastAsia="hr-HR"/>
                </w:rPr>
                <w:t>1/2013</w:t>
              </w:r>
            </w:hyperlink>
            <w:r w:rsidRPr="00837D04">
              <w:rPr>
                <w:rFonts w:ascii="Times New Roman" w:eastAsia="Times New Roman" w:hAnsi="Times New Roman" w:cs="Times New Roman"/>
                <w:sz w:val="24"/>
                <w:szCs w:val="24"/>
                <w:lang w:eastAsia="hr-HR"/>
              </w:rPr>
              <w:t> i </w:t>
            </w:r>
            <w:hyperlink r:id="rId289" w:tgtFrame="_blank" w:history="1">
              <w:r w:rsidRPr="00837D04">
                <w:rPr>
                  <w:rFonts w:ascii="Times New Roman" w:eastAsia="Times New Roman" w:hAnsi="Times New Roman" w:cs="Times New Roman"/>
                  <w:color w:val="424242"/>
                  <w:sz w:val="24"/>
                  <w:szCs w:val="24"/>
                  <w:u w:val="single"/>
                  <w:lang w:eastAsia="hr-HR"/>
                </w:rPr>
                <w:t>41/2019</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555"/>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dopuni Pravilnika o polaganju državne mature</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290" w:tgtFrame="_blank" w:history="1">
              <w:r w:rsidRPr="00837D04">
                <w:rPr>
                  <w:rFonts w:ascii="Times New Roman" w:eastAsia="Times New Roman" w:hAnsi="Times New Roman" w:cs="Times New Roman"/>
                  <w:color w:val="424242"/>
                  <w:sz w:val="24"/>
                  <w:szCs w:val="24"/>
                  <w:u w:val="single"/>
                  <w:lang w:eastAsia="hr-HR"/>
                </w:rPr>
                <w:t>127/2019</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555"/>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načinu provedbe vanjskog vrjednovanja i korištenju rezultata vanjskog vrjednovanja školskih ustanova</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 </w:t>
            </w:r>
            <w:r w:rsidRPr="00837D04">
              <w:rPr>
                <w:rFonts w:ascii="Times New Roman" w:eastAsia="Times New Roman" w:hAnsi="Times New Roman" w:cs="Times New Roman"/>
                <w:sz w:val="24"/>
                <w:szCs w:val="24"/>
                <w:lang w:eastAsia="hr-HR"/>
              </w:rPr>
              <w:br/>
            </w:r>
            <w:hyperlink r:id="rId291" w:tgtFrame="_blank" w:history="1">
              <w:r w:rsidRPr="00837D04">
                <w:rPr>
                  <w:rFonts w:ascii="Times New Roman" w:eastAsia="Times New Roman" w:hAnsi="Times New Roman" w:cs="Times New Roman"/>
                  <w:color w:val="424242"/>
                  <w:sz w:val="24"/>
                  <w:szCs w:val="24"/>
                  <w:u w:val="single"/>
                  <w:lang w:eastAsia="hr-HR"/>
                </w:rPr>
                <w:t>23/2011</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načinima, postupcima i elementima</w:t>
            </w:r>
            <w:r w:rsidRPr="00837D04">
              <w:rPr>
                <w:rFonts w:ascii="Times New Roman" w:eastAsia="Times New Roman" w:hAnsi="Times New Roman" w:cs="Times New Roman"/>
                <w:sz w:val="24"/>
                <w:szCs w:val="24"/>
                <w:lang w:eastAsia="hr-HR"/>
              </w:rPr>
              <w:br/>
              <w:t>vrednovanja učenika u osnovnoj i srednjoj školi</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 </w:t>
            </w:r>
            <w:r w:rsidRPr="00837D04">
              <w:rPr>
                <w:rFonts w:ascii="Times New Roman" w:eastAsia="Times New Roman" w:hAnsi="Times New Roman" w:cs="Times New Roman"/>
                <w:sz w:val="24"/>
                <w:szCs w:val="24"/>
                <w:lang w:eastAsia="hr-HR"/>
              </w:rPr>
              <w:br/>
            </w:r>
            <w:hyperlink r:id="rId292" w:tgtFrame="_blank" w:history="1">
              <w:r w:rsidRPr="00837D04">
                <w:rPr>
                  <w:rFonts w:ascii="Times New Roman" w:eastAsia="Times New Roman" w:hAnsi="Times New Roman" w:cs="Times New Roman"/>
                  <w:color w:val="424242"/>
                  <w:sz w:val="24"/>
                  <w:szCs w:val="24"/>
                  <w:u w:val="single"/>
                  <w:lang w:eastAsia="hr-HR"/>
                </w:rPr>
                <w:t>112/2010</w:t>
              </w:r>
            </w:hyperlink>
            <w:r w:rsidRPr="00837D04">
              <w:rPr>
                <w:rFonts w:ascii="Times New Roman" w:eastAsia="Times New Roman" w:hAnsi="Times New Roman" w:cs="Times New Roman"/>
                <w:sz w:val="24"/>
                <w:szCs w:val="24"/>
                <w:lang w:eastAsia="hr-HR"/>
              </w:rPr>
              <w:t> i </w:t>
            </w:r>
            <w:hyperlink r:id="rId293" w:tgtFrame="_blank" w:history="1">
              <w:r w:rsidRPr="00837D04">
                <w:rPr>
                  <w:rFonts w:ascii="Times New Roman" w:eastAsia="Times New Roman" w:hAnsi="Times New Roman" w:cs="Times New Roman"/>
                  <w:color w:val="424242"/>
                  <w:sz w:val="24"/>
                  <w:szCs w:val="24"/>
                  <w:u w:val="single"/>
                  <w:lang w:eastAsia="hr-HR"/>
                </w:rPr>
                <w:t>82/2019</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načinu ostvarivanja programa naukovanja i stručnog osposobljavanja za vezane obrte te</w:t>
            </w:r>
            <w:r w:rsidRPr="00837D04">
              <w:rPr>
                <w:rFonts w:ascii="Times New Roman" w:eastAsia="Times New Roman" w:hAnsi="Times New Roman" w:cs="Times New Roman"/>
                <w:sz w:val="24"/>
                <w:szCs w:val="24"/>
                <w:lang w:eastAsia="hr-HR"/>
              </w:rPr>
              <w:br/>
              <w:t>o pravima, obvezama, praćenju,</w:t>
            </w:r>
            <w:r w:rsidRPr="00837D04">
              <w:rPr>
                <w:rFonts w:ascii="Times New Roman" w:eastAsia="Times New Roman" w:hAnsi="Times New Roman" w:cs="Times New Roman"/>
                <w:sz w:val="24"/>
                <w:szCs w:val="24"/>
                <w:lang w:eastAsia="hr-HR"/>
              </w:rPr>
              <w:br/>
              <w:t>vrednovanju i ocjenjivanju naučnika</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 </w:t>
            </w:r>
            <w:r w:rsidRPr="00837D04">
              <w:rPr>
                <w:rFonts w:ascii="Times New Roman" w:eastAsia="Times New Roman" w:hAnsi="Times New Roman" w:cs="Times New Roman"/>
                <w:sz w:val="24"/>
                <w:szCs w:val="24"/>
                <w:lang w:eastAsia="hr-HR"/>
              </w:rPr>
              <w:br/>
            </w:r>
            <w:hyperlink r:id="rId294" w:tgtFrame="_blank" w:history="1">
              <w:r w:rsidRPr="00837D04">
                <w:rPr>
                  <w:rFonts w:ascii="Times New Roman" w:eastAsia="Times New Roman" w:hAnsi="Times New Roman" w:cs="Times New Roman"/>
                  <w:color w:val="424242"/>
                  <w:sz w:val="24"/>
                  <w:szCs w:val="24"/>
                  <w:u w:val="single"/>
                  <w:lang w:eastAsia="hr-HR"/>
                </w:rPr>
                <w:t>69/2004</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minimalnim uvjetima za ugovore o naukovanju</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295" w:tgtFrame="_blank" w:history="1">
              <w:r w:rsidRPr="00837D04">
                <w:rPr>
                  <w:rFonts w:ascii="Times New Roman" w:eastAsia="Times New Roman" w:hAnsi="Times New Roman" w:cs="Times New Roman"/>
                  <w:color w:val="424242"/>
                  <w:sz w:val="24"/>
                  <w:szCs w:val="24"/>
                  <w:u w:val="single"/>
                  <w:lang w:eastAsia="hr-HR"/>
                </w:rPr>
                <w:t>63/2014</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uvjetima i načinu stjecanja stručnih zvanja</w:t>
            </w:r>
            <w:r w:rsidRPr="00837D04">
              <w:rPr>
                <w:rFonts w:ascii="Times New Roman" w:eastAsia="Times New Roman" w:hAnsi="Times New Roman" w:cs="Times New Roman"/>
                <w:sz w:val="24"/>
                <w:szCs w:val="24"/>
                <w:lang w:eastAsia="hr-HR"/>
              </w:rPr>
              <w:br/>
              <w:t>u knjižničarskoj struci</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296" w:tgtFrame="_blank" w:history="1">
              <w:r w:rsidRPr="00837D04">
                <w:rPr>
                  <w:rFonts w:ascii="Times New Roman" w:eastAsia="Times New Roman" w:hAnsi="Times New Roman" w:cs="Times New Roman"/>
                  <w:color w:val="424242"/>
                  <w:sz w:val="24"/>
                  <w:szCs w:val="24"/>
                  <w:u w:val="single"/>
                  <w:lang w:eastAsia="hr-HR"/>
                </w:rPr>
                <w:t>28/2011</w:t>
              </w:r>
            </w:hyperlink>
            <w:r w:rsidRPr="00837D04">
              <w:rPr>
                <w:rFonts w:ascii="Times New Roman" w:eastAsia="Times New Roman" w:hAnsi="Times New Roman" w:cs="Times New Roman"/>
                <w:sz w:val="24"/>
                <w:szCs w:val="24"/>
                <w:lang w:eastAsia="hr-HR"/>
              </w:rPr>
              <w:t>, </w:t>
            </w:r>
            <w:hyperlink r:id="rId297" w:tgtFrame="_blank" w:history="1">
              <w:r w:rsidRPr="00837D04">
                <w:rPr>
                  <w:rFonts w:ascii="Times New Roman" w:eastAsia="Times New Roman" w:hAnsi="Times New Roman" w:cs="Times New Roman"/>
                  <w:color w:val="424242"/>
                  <w:sz w:val="24"/>
                  <w:szCs w:val="24"/>
                  <w:u w:val="single"/>
                  <w:lang w:eastAsia="hr-HR"/>
                </w:rPr>
                <w:t>16/2014</w:t>
              </w:r>
            </w:hyperlink>
            <w:r w:rsidRPr="00837D04">
              <w:rPr>
                <w:rFonts w:ascii="Times New Roman" w:eastAsia="Times New Roman" w:hAnsi="Times New Roman" w:cs="Times New Roman"/>
                <w:sz w:val="24"/>
                <w:szCs w:val="24"/>
                <w:lang w:eastAsia="hr-HR"/>
              </w:rPr>
              <w:t>, </w:t>
            </w:r>
            <w:hyperlink r:id="rId298" w:tgtFrame="_blank" w:history="1">
              <w:r w:rsidRPr="00837D04">
                <w:rPr>
                  <w:rFonts w:ascii="Times New Roman" w:eastAsia="Times New Roman" w:hAnsi="Times New Roman" w:cs="Times New Roman"/>
                  <w:color w:val="424242"/>
                  <w:sz w:val="24"/>
                  <w:szCs w:val="24"/>
                  <w:u w:val="single"/>
                  <w:lang w:eastAsia="hr-HR"/>
                </w:rPr>
                <w:t>60/2014-ispr.</w:t>
              </w:r>
            </w:hyperlink>
            <w:r w:rsidRPr="00837D04">
              <w:rPr>
                <w:rFonts w:ascii="Times New Roman" w:eastAsia="Times New Roman" w:hAnsi="Times New Roman" w:cs="Times New Roman"/>
                <w:sz w:val="24"/>
                <w:szCs w:val="24"/>
                <w:lang w:eastAsia="hr-HR"/>
              </w:rPr>
              <w:t> i </w:t>
            </w:r>
            <w:hyperlink r:id="rId299" w:tgtFrame="_blank" w:history="1">
              <w:r w:rsidRPr="00837D04">
                <w:rPr>
                  <w:rFonts w:ascii="Times New Roman" w:eastAsia="Times New Roman" w:hAnsi="Times New Roman" w:cs="Times New Roman"/>
                  <w:color w:val="424242"/>
                  <w:sz w:val="24"/>
                  <w:szCs w:val="24"/>
                  <w:u w:val="single"/>
                  <w:lang w:eastAsia="hr-HR"/>
                </w:rPr>
                <w:t>47/2017</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Registru Hrvatskog kvalifikacijskog okvira</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300" w:tgtFrame="_blank" w:history="1">
              <w:r w:rsidRPr="00837D04">
                <w:rPr>
                  <w:rFonts w:ascii="Times New Roman" w:eastAsia="Times New Roman" w:hAnsi="Times New Roman" w:cs="Times New Roman"/>
                  <w:color w:val="424242"/>
                  <w:sz w:val="24"/>
                  <w:szCs w:val="24"/>
                  <w:u w:val="single"/>
                  <w:lang w:eastAsia="hr-HR"/>
                </w:rPr>
                <w:t>96/2021</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provođenju pripremne i dopunske nastave</w:t>
            </w:r>
            <w:r w:rsidRPr="00837D04">
              <w:rPr>
                <w:rFonts w:ascii="Times New Roman" w:eastAsia="Times New Roman" w:hAnsi="Times New Roman" w:cs="Times New Roman"/>
                <w:sz w:val="24"/>
                <w:szCs w:val="24"/>
                <w:lang w:eastAsia="hr-HR"/>
              </w:rPr>
              <w:br/>
              <w:t>za učenike koji ne znaju ili nedostatno poznaju</w:t>
            </w:r>
            <w:r w:rsidRPr="00837D04">
              <w:rPr>
                <w:rFonts w:ascii="Times New Roman" w:eastAsia="Times New Roman" w:hAnsi="Times New Roman" w:cs="Times New Roman"/>
                <w:sz w:val="24"/>
                <w:szCs w:val="24"/>
                <w:lang w:eastAsia="hr-HR"/>
              </w:rPr>
              <w:br/>
              <w:t>hrvatski jezik i nastave materinskog jezika i</w:t>
            </w:r>
            <w:r w:rsidRPr="00837D04">
              <w:rPr>
                <w:rFonts w:ascii="Times New Roman" w:eastAsia="Times New Roman" w:hAnsi="Times New Roman" w:cs="Times New Roman"/>
                <w:sz w:val="24"/>
                <w:szCs w:val="24"/>
                <w:lang w:eastAsia="hr-HR"/>
              </w:rPr>
              <w:br/>
              <w:t>kulture države podrijetla učenika</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 </w:t>
            </w:r>
            <w:r w:rsidRPr="00837D04">
              <w:rPr>
                <w:rFonts w:ascii="Times New Roman" w:eastAsia="Times New Roman" w:hAnsi="Times New Roman" w:cs="Times New Roman"/>
                <w:sz w:val="24"/>
                <w:szCs w:val="24"/>
                <w:lang w:eastAsia="hr-HR"/>
              </w:rPr>
              <w:br/>
            </w:r>
            <w:hyperlink r:id="rId301" w:tgtFrame="_blank" w:history="1">
              <w:r w:rsidRPr="00837D04">
                <w:rPr>
                  <w:rFonts w:ascii="Times New Roman" w:eastAsia="Times New Roman" w:hAnsi="Times New Roman" w:cs="Times New Roman"/>
                  <w:color w:val="424242"/>
                  <w:sz w:val="24"/>
                  <w:szCs w:val="24"/>
                  <w:u w:val="single"/>
                  <w:lang w:eastAsia="hr-HR"/>
                </w:rPr>
                <w:t>15/2013</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načinu provođenja programa i</w:t>
            </w:r>
            <w:r w:rsidRPr="00837D04">
              <w:rPr>
                <w:rFonts w:ascii="Times New Roman" w:eastAsia="Times New Roman" w:hAnsi="Times New Roman" w:cs="Times New Roman"/>
                <w:sz w:val="24"/>
                <w:szCs w:val="24"/>
                <w:lang w:eastAsia="hr-HR"/>
              </w:rPr>
              <w:br/>
              <w:t>provjeri znanja tražitelja azila, azilanata i stranaca</w:t>
            </w:r>
            <w:r w:rsidRPr="00837D04">
              <w:rPr>
                <w:rFonts w:ascii="Times New Roman" w:eastAsia="Times New Roman" w:hAnsi="Times New Roman" w:cs="Times New Roman"/>
                <w:sz w:val="24"/>
                <w:szCs w:val="24"/>
                <w:lang w:eastAsia="hr-HR"/>
              </w:rPr>
              <w:br/>
              <w:t>pod privremenom zaštitom i stranaca pod supsidijarnom zaštitom,</w:t>
            </w:r>
            <w:r w:rsidRPr="00837D04">
              <w:rPr>
                <w:rFonts w:ascii="Times New Roman" w:eastAsia="Times New Roman" w:hAnsi="Times New Roman" w:cs="Times New Roman"/>
                <w:sz w:val="24"/>
                <w:szCs w:val="24"/>
                <w:lang w:eastAsia="hr-HR"/>
              </w:rPr>
              <w:br/>
              <w:t>radi pristupa obrazovnom sustavu Republike Hrvatske</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 </w:t>
            </w:r>
            <w:r w:rsidRPr="00837D04">
              <w:rPr>
                <w:rFonts w:ascii="Times New Roman" w:eastAsia="Times New Roman" w:hAnsi="Times New Roman" w:cs="Times New Roman"/>
                <w:sz w:val="24"/>
                <w:szCs w:val="24"/>
                <w:lang w:eastAsia="hr-HR"/>
              </w:rPr>
              <w:br/>
            </w:r>
            <w:hyperlink r:id="rId302" w:tgtFrame="_blank" w:history="1">
              <w:r w:rsidRPr="00837D04">
                <w:rPr>
                  <w:rFonts w:ascii="Times New Roman" w:eastAsia="Times New Roman" w:hAnsi="Times New Roman" w:cs="Times New Roman"/>
                  <w:color w:val="424242"/>
                  <w:sz w:val="24"/>
                  <w:szCs w:val="24"/>
                  <w:u w:val="single"/>
                  <w:lang w:eastAsia="hr-HR"/>
                </w:rPr>
                <w:t>89/2008</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w:t>
            </w:r>
            <w:r w:rsidRPr="00837D04">
              <w:rPr>
                <w:rFonts w:ascii="Times New Roman" w:eastAsia="Times New Roman" w:hAnsi="Times New Roman" w:cs="Times New Roman"/>
                <w:sz w:val="24"/>
                <w:szCs w:val="24"/>
                <w:lang w:eastAsia="hr-HR"/>
              </w:rPr>
              <w:br/>
              <w:t> </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načinu i postupku za utvrđivanje uvjeta</w:t>
            </w:r>
            <w:r w:rsidRPr="00837D04">
              <w:rPr>
                <w:rFonts w:ascii="Times New Roman" w:eastAsia="Times New Roman" w:hAnsi="Times New Roman" w:cs="Times New Roman"/>
                <w:sz w:val="24"/>
                <w:szCs w:val="24"/>
                <w:lang w:eastAsia="hr-HR"/>
              </w:rPr>
              <w:br/>
              <w:t>za početak rada školske ustanove</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03" w:tgtFrame="_blank" w:history="1">
              <w:r w:rsidRPr="00837D04">
                <w:rPr>
                  <w:rFonts w:ascii="Times New Roman" w:eastAsia="Times New Roman" w:hAnsi="Times New Roman" w:cs="Times New Roman"/>
                  <w:color w:val="424242"/>
                  <w:sz w:val="24"/>
                  <w:szCs w:val="24"/>
                  <w:u w:val="single"/>
                  <w:lang w:eastAsia="hr-HR"/>
                </w:rPr>
                <w:t>141/2009</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načinu organiziranja i izvođenju</w:t>
            </w:r>
            <w:r w:rsidRPr="00837D04">
              <w:rPr>
                <w:rFonts w:ascii="Times New Roman" w:eastAsia="Times New Roman" w:hAnsi="Times New Roman" w:cs="Times New Roman"/>
                <w:sz w:val="24"/>
                <w:szCs w:val="24"/>
                <w:lang w:eastAsia="hr-HR"/>
              </w:rPr>
              <w:br/>
              <w:t>nastave u strukovnim školama</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04" w:tgtFrame="_blank" w:history="1">
              <w:r w:rsidRPr="00837D04">
                <w:rPr>
                  <w:rFonts w:ascii="Times New Roman" w:eastAsia="Times New Roman" w:hAnsi="Times New Roman" w:cs="Times New Roman"/>
                  <w:color w:val="424242"/>
                  <w:sz w:val="24"/>
                  <w:szCs w:val="24"/>
                  <w:u w:val="single"/>
                  <w:lang w:eastAsia="hr-HR"/>
                </w:rPr>
                <w:t>140/2009</w:t>
              </w:r>
            </w:hyperlink>
            <w:r w:rsidRPr="00837D04">
              <w:rPr>
                <w:rFonts w:ascii="Times New Roman" w:eastAsia="Times New Roman" w:hAnsi="Times New Roman" w:cs="Times New Roman"/>
                <w:sz w:val="24"/>
                <w:szCs w:val="24"/>
                <w:lang w:eastAsia="hr-HR"/>
              </w:rPr>
              <w:t> i </w:t>
            </w:r>
            <w:hyperlink r:id="rId305" w:tgtFrame="_blank" w:history="1">
              <w:r w:rsidRPr="00837D04">
                <w:rPr>
                  <w:rFonts w:ascii="Times New Roman" w:eastAsia="Times New Roman" w:hAnsi="Times New Roman" w:cs="Times New Roman"/>
                  <w:color w:val="424242"/>
                  <w:sz w:val="24"/>
                  <w:szCs w:val="24"/>
                  <w:u w:val="single"/>
                  <w:lang w:eastAsia="hr-HR"/>
                </w:rPr>
                <w:t>130/2020</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w:t>
            </w:r>
            <w:r w:rsidRPr="00837D04">
              <w:rPr>
                <w:rFonts w:ascii="Times New Roman" w:eastAsia="Times New Roman" w:hAnsi="Times New Roman" w:cs="Times New Roman"/>
                <w:sz w:val="24"/>
                <w:szCs w:val="24"/>
                <w:lang w:eastAsia="hr-HR"/>
              </w:rPr>
              <w:br/>
              <w:t> </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izvođenju nastave</w:t>
            </w:r>
            <w:r w:rsidRPr="00837D04">
              <w:rPr>
                <w:rFonts w:ascii="Times New Roman" w:eastAsia="Times New Roman" w:hAnsi="Times New Roman" w:cs="Times New Roman"/>
                <w:sz w:val="24"/>
                <w:szCs w:val="24"/>
                <w:lang w:eastAsia="hr-HR"/>
              </w:rPr>
              <w:br/>
              <w:t>dijela nastavnih predmeta i sadržaja</w:t>
            </w:r>
            <w:r w:rsidRPr="00837D04">
              <w:rPr>
                <w:rFonts w:ascii="Times New Roman" w:eastAsia="Times New Roman" w:hAnsi="Times New Roman" w:cs="Times New Roman"/>
                <w:sz w:val="24"/>
                <w:szCs w:val="24"/>
                <w:lang w:eastAsia="hr-HR"/>
              </w:rPr>
              <w:br/>
              <w:t>utvrđenih nastavnim planom i programom</w:t>
            </w:r>
            <w:r w:rsidRPr="00837D04">
              <w:rPr>
                <w:rFonts w:ascii="Times New Roman" w:eastAsia="Times New Roman" w:hAnsi="Times New Roman" w:cs="Times New Roman"/>
                <w:sz w:val="24"/>
                <w:szCs w:val="24"/>
                <w:lang w:eastAsia="hr-HR"/>
              </w:rPr>
              <w:br/>
              <w:t>na nekom od svjetskih jezika u srednjoj školi</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  </w:t>
            </w:r>
            <w:r w:rsidRPr="00837D04">
              <w:rPr>
                <w:rFonts w:ascii="Times New Roman" w:eastAsia="Times New Roman" w:hAnsi="Times New Roman" w:cs="Times New Roman"/>
                <w:sz w:val="24"/>
                <w:szCs w:val="24"/>
                <w:lang w:eastAsia="hr-HR"/>
              </w:rPr>
              <w:br/>
            </w:r>
            <w:hyperlink r:id="rId306" w:tgtFrame="_blank" w:history="1">
              <w:r w:rsidRPr="00837D04">
                <w:rPr>
                  <w:rFonts w:ascii="Times New Roman" w:eastAsia="Times New Roman" w:hAnsi="Times New Roman" w:cs="Times New Roman"/>
                  <w:color w:val="424242"/>
                  <w:sz w:val="24"/>
                  <w:szCs w:val="24"/>
                  <w:u w:val="single"/>
                  <w:lang w:eastAsia="hr-HR"/>
                </w:rPr>
                <w:t>116/2016</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načinu utvrđivanja tehničkih uvjeta</w:t>
            </w:r>
            <w:r w:rsidRPr="00837D04">
              <w:rPr>
                <w:rFonts w:ascii="Times New Roman" w:eastAsia="Times New Roman" w:hAnsi="Times New Roman" w:cs="Times New Roman"/>
                <w:sz w:val="24"/>
                <w:szCs w:val="24"/>
                <w:lang w:eastAsia="hr-HR"/>
              </w:rPr>
              <w:br/>
              <w:t>za primjeren smještaj učenika i dokumentaciji</w:t>
            </w:r>
            <w:r w:rsidRPr="00837D04">
              <w:rPr>
                <w:rFonts w:ascii="Times New Roman" w:eastAsia="Times New Roman" w:hAnsi="Times New Roman" w:cs="Times New Roman"/>
                <w:sz w:val="24"/>
                <w:szCs w:val="24"/>
                <w:lang w:eastAsia="hr-HR"/>
              </w:rPr>
              <w:br/>
              <w:t>koju je potrebno priložiti zahtjevu</w:t>
            </w:r>
            <w:r w:rsidRPr="00837D04">
              <w:rPr>
                <w:rFonts w:ascii="Times New Roman" w:eastAsia="Times New Roman" w:hAnsi="Times New Roman" w:cs="Times New Roman"/>
                <w:sz w:val="24"/>
                <w:szCs w:val="24"/>
                <w:lang w:eastAsia="hr-HR"/>
              </w:rPr>
              <w:br/>
              <w:t>za odobrenje privremenog boravka</w:t>
            </w:r>
            <w:r w:rsidRPr="00837D04">
              <w:rPr>
                <w:rFonts w:ascii="Times New Roman" w:eastAsia="Times New Roman" w:hAnsi="Times New Roman" w:cs="Times New Roman"/>
                <w:sz w:val="24"/>
                <w:szCs w:val="24"/>
                <w:lang w:eastAsia="hr-HR"/>
              </w:rPr>
              <w:br/>
              <w:t>u svrhu srednjoškolskog obrazovanja</w:t>
            </w:r>
            <w:r w:rsidRPr="00837D04">
              <w:rPr>
                <w:rFonts w:ascii="Times New Roman" w:eastAsia="Times New Roman" w:hAnsi="Times New Roman" w:cs="Times New Roman"/>
                <w:sz w:val="24"/>
                <w:szCs w:val="24"/>
                <w:lang w:eastAsia="hr-HR"/>
              </w:rPr>
              <w:br/>
            </w:r>
            <w:r w:rsidRPr="00837D04">
              <w:rPr>
                <w:rFonts w:ascii="Times New Roman" w:eastAsia="Times New Roman" w:hAnsi="Times New Roman" w:cs="Times New Roman"/>
                <w:sz w:val="24"/>
                <w:szCs w:val="24"/>
                <w:lang w:eastAsia="hr-HR"/>
              </w:rPr>
              <w:lastRenderedPageBreak/>
              <w:t>kroz program razmjene učenika</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Narodne novine br.:</w:t>
            </w:r>
            <w:r w:rsidRPr="00837D04">
              <w:rPr>
                <w:rFonts w:ascii="Times New Roman" w:eastAsia="Times New Roman" w:hAnsi="Times New Roman" w:cs="Times New Roman"/>
                <w:sz w:val="24"/>
                <w:szCs w:val="24"/>
                <w:lang w:eastAsia="hr-HR"/>
              </w:rPr>
              <w:br/>
            </w:r>
            <w:hyperlink r:id="rId307" w:tgtFrame="_blank" w:history="1">
              <w:r w:rsidRPr="00837D04">
                <w:rPr>
                  <w:rFonts w:ascii="Times New Roman" w:eastAsia="Times New Roman" w:hAnsi="Times New Roman" w:cs="Times New Roman"/>
                  <w:color w:val="424242"/>
                  <w:sz w:val="24"/>
                  <w:szCs w:val="24"/>
                  <w:u w:val="single"/>
                  <w:lang w:eastAsia="hr-HR"/>
                </w:rPr>
                <w:t>99/2018</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Pravilnik</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kriterijima za izricanje pedagoških mjera</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308" w:tgtFrame="_blank" w:history="1">
              <w:r w:rsidRPr="00837D04">
                <w:rPr>
                  <w:rFonts w:ascii="Times New Roman" w:eastAsia="Times New Roman" w:hAnsi="Times New Roman" w:cs="Times New Roman"/>
                  <w:color w:val="424242"/>
                  <w:sz w:val="24"/>
                  <w:szCs w:val="24"/>
                  <w:u w:val="single"/>
                  <w:lang w:eastAsia="hr-HR"/>
                </w:rPr>
                <w:t>94/2015</w:t>
              </w:r>
            </w:hyperlink>
            <w:r w:rsidRPr="00837D04">
              <w:rPr>
                <w:rFonts w:ascii="Times New Roman" w:eastAsia="Times New Roman" w:hAnsi="Times New Roman" w:cs="Times New Roman"/>
                <w:sz w:val="24"/>
                <w:szCs w:val="24"/>
                <w:lang w:eastAsia="hr-HR"/>
              </w:rPr>
              <w:t> i </w:t>
            </w:r>
            <w:hyperlink r:id="rId309" w:tgtFrame="_blank" w:history="1">
              <w:r w:rsidRPr="00837D04">
                <w:rPr>
                  <w:rFonts w:ascii="Times New Roman" w:eastAsia="Times New Roman" w:hAnsi="Times New Roman" w:cs="Times New Roman"/>
                  <w:color w:val="424242"/>
                  <w:sz w:val="24"/>
                  <w:szCs w:val="24"/>
                  <w:u w:val="single"/>
                  <w:lang w:eastAsia="hr-HR"/>
                </w:rPr>
                <w:t>3/2017</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Protokol</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Protokol o postupanju u slučaju nasilja u obitelji</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r>
            <w:hyperlink r:id="rId310" w:tgtFrame="_blank" w:history="1">
              <w:r w:rsidRPr="00837D04">
                <w:rPr>
                  <w:rFonts w:ascii="Times New Roman" w:eastAsia="Times New Roman" w:hAnsi="Times New Roman" w:cs="Times New Roman"/>
                  <w:color w:val="424242"/>
                  <w:sz w:val="24"/>
                  <w:szCs w:val="24"/>
                  <w:u w:val="single"/>
                  <w:lang w:eastAsia="hr-HR"/>
                </w:rPr>
                <w:t>Ministarstvo za demografiju, obitelj, mlade i socijalnu politiku</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Protokol</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Protokol o postupanju u slučaju nasilja među djecom i mladima</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r>
            <w:hyperlink r:id="rId311" w:tgtFrame="_blank" w:history="1">
              <w:r w:rsidRPr="00837D04">
                <w:rPr>
                  <w:rFonts w:ascii="Times New Roman" w:eastAsia="Times New Roman" w:hAnsi="Times New Roman" w:cs="Times New Roman"/>
                  <w:color w:val="424242"/>
                  <w:sz w:val="24"/>
                  <w:szCs w:val="24"/>
                  <w:u w:val="single"/>
                  <w:lang w:eastAsia="hr-HR"/>
                </w:rPr>
                <w:t>Ministarstvo za demografiju, obitelj, mlade i socijalnu politiku</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Protokol</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Protokol o postupanju u slučaju seksualnog nasilja</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312" w:tgtFrame="_blank" w:history="1">
              <w:r w:rsidRPr="00837D04">
                <w:rPr>
                  <w:rFonts w:ascii="Times New Roman" w:eastAsia="Times New Roman" w:hAnsi="Times New Roman" w:cs="Times New Roman"/>
                  <w:color w:val="424242"/>
                  <w:sz w:val="24"/>
                  <w:szCs w:val="24"/>
                  <w:u w:val="single"/>
                  <w:lang w:eastAsia="hr-HR"/>
                </w:rPr>
                <w:t>70/2018</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Protokol</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Protokol o postupanju prema djeci odvojenoj od roditelja – stranim državljanima</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 </w:t>
            </w:r>
            <w:hyperlink r:id="rId313" w:tgtFrame="_blank" w:history="1">
              <w:r w:rsidRPr="00837D04">
                <w:rPr>
                  <w:rFonts w:ascii="Times New Roman" w:eastAsia="Times New Roman" w:hAnsi="Times New Roman" w:cs="Times New Roman"/>
                  <w:color w:val="424242"/>
                  <w:sz w:val="24"/>
                  <w:szCs w:val="24"/>
                  <w:u w:val="single"/>
                  <w:lang w:eastAsia="hr-HR"/>
                </w:rPr>
                <w:t>Vlada RH 2013.</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r>
            <w:r w:rsidRPr="00837D04">
              <w:rPr>
                <w:rFonts w:ascii="Times New Roman" w:eastAsia="Times New Roman" w:hAnsi="Times New Roman" w:cs="Times New Roman"/>
                <w:b/>
                <w:bCs/>
                <w:sz w:val="24"/>
                <w:szCs w:val="24"/>
                <w:lang w:eastAsia="hr-HR"/>
              </w:rPr>
              <w:t>objavljeno</w:t>
            </w:r>
            <w:r w:rsidRPr="00837D04">
              <w:rPr>
                <w:rFonts w:ascii="Times New Roman" w:eastAsia="Times New Roman" w:hAnsi="Times New Roman" w:cs="Times New Roman"/>
                <w:b/>
                <w:bCs/>
                <w:sz w:val="24"/>
                <w:szCs w:val="24"/>
                <w:lang w:eastAsia="hr-HR"/>
              </w:rPr>
              <w:br/>
              <w:t>6. veljače 2020.</w:t>
            </w:r>
            <w:r w:rsidRPr="00837D04">
              <w:rPr>
                <w:rFonts w:ascii="Times New Roman" w:eastAsia="Times New Roman" w:hAnsi="Times New Roman" w:cs="Times New Roman"/>
                <w:sz w:val="24"/>
                <w:szCs w:val="24"/>
                <w:lang w:eastAsia="hr-HR"/>
              </w:rPr>
              <w:br/>
              <w:t> </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b/>
                <w:bCs/>
                <w:sz w:val="24"/>
                <w:szCs w:val="24"/>
                <w:lang w:eastAsia="hr-HR"/>
              </w:rPr>
              <w:t>Akcijski plan za prevenciju nasilja u školama</w:t>
            </w:r>
            <w:r w:rsidRPr="00837D04">
              <w:rPr>
                <w:rFonts w:ascii="Times New Roman" w:eastAsia="Times New Roman" w:hAnsi="Times New Roman" w:cs="Times New Roman"/>
                <w:b/>
                <w:bCs/>
                <w:sz w:val="24"/>
                <w:szCs w:val="24"/>
                <w:lang w:eastAsia="hr-HR"/>
              </w:rPr>
              <w:br/>
              <w:t>za razdoblje od 2020. do 2024. godine</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F330E1" w:rsidP="00837D04">
            <w:pPr>
              <w:spacing w:after="0" w:line="240" w:lineRule="auto"/>
              <w:jc w:val="center"/>
              <w:rPr>
                <w:rFonts w:ascii="Times New Roman" w:eastAsia="Times New Roman" w:hAnsi="Times New Roman" w:cs="Times New Roman"/>
                <w:sz w:val="24"/>
                <w:szCs w:val="24"/>
                <w:lang w:eastAsia="hr-HR"/>
              </w:rPr>
            </w:pPr>
            <w:hyperlink r:id="rId314" w:history="1">
              <w:r w:rsidR="00837D04" w:rsidRPr="00837D04">
                <w:rPr>
                  <w:rFonts w:ascii="Times New Roman" w:eastAsia="Times New Roman" w:hAnsi="Times New Roman" w:cs="Times New Roman"/>
                  <w:color w:val="424242"/>
                  <w:sz w:val="24"/>
                  <w:szCs w:val="24"/>
                  <w:u w:val="single"/>
                  <w:lang w:eastAsia="hr-HR"/>
                </w:rPr>
                <w:t>MZO</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Ostalo</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Državni pedagoški standard srednjoškolskog sustava odgoja i obrazovanja</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315" w:tgtFrame="_blank" w:history="1">
              <w:r w:rsidRPr="00837D04">
                <w:rPr>
                  <w:rFonts w:ascii="Times New Roman" w:eastAsia="Times New Roman" w:hAnsi="Times New Roman" w:cs="Times New Roman"/>
                  <w:color w:val="424242"/>
                  <w:sz w:val="24"/>
                  <w:szCs w:val="24"/>
                  <w:u w:val="single"/>
                  <w:lang w:eastAsia="hr-HR"/>
                </w:rPr>
                <w:t>63/2008</w:t>
              </w:r>
            </w:hyperlink>
            <w:r w:rsidRPr="00837D04">
              <w:rPr>
                <w:rFonts w:ascii="Times New Roman" w:eastAsia="Times New Roman" w:hAnsi="Times New Roman" w:cs="Times New Roman"/>
                <w:sz w:val="24"/>
                <w:szCs w:val="24"/>
                <w:lang w:eastAsia="hr-HR"/>
              </w:rPr>
              <w:t> i </w:t>
            </w:r>
            <w:hyperlink r:id="rId316" w:tgtFrame="_blank" w:history="1">
              <w:r w:rsidRPr="00837D04">
                <w:rPr>
                  <w:rFonts w:ascii="Times New Roman" w:eastAsia="Times New Roman" w:hAnsi="Times New Roman" w:cs="Times New Roman"/>
                  <w:color w:val="424242"/>
                  <w:sz w:val="24"/>
                  <w:szCs w:val="24"/>
                  <w:u w:val="single"/>
                  <w:lang w:eastAsia="hr-HR"/>
                </w:rPr>
                <w:t>90/2010</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Ostalo</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Kolektivni ugovor za zaposlenike u srednjoškolskim ustanovama</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317" w:tgtFrame="_blank" w:history="1">
              <w:r w:rsidRPr="00837D04">
                <w:rPr>
                  <w:rFonts w:ascii="Times New Roman" w:eastAsia="Times New Roman" w:hAnsi="Times New Roman" w:cs="Times New Roman"/>
                  <w:color w:val="424242"/>
                  <w:sz w:val="24"/>
                  <w:szCs w:val="24"/>
                  <w:u w:val="single"/>
                  <w:lang w:eastAsia="hr-HR"/>
                </w:rPr>
                <w:t>51/2018</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Uredba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Uredba o nazivima radnih mjesta i</w:t>
            </w:r>
            <w:r w:rsidRPr="00837D04">
              <w:rPr>
                <w:rFonts w:ascii="Times New Roman" w:eastAsia="Times New Roman" w:hAnsi="Times New Roman" w:cs="Times New Roman"/>
                <w:sz w:val="24"/>
                <w:szCs w:val="24"/>
                <w:lang w:eastAsia="hr-HR"/>
              </w:rPr>
              <w:br/>
              <w:t>koeficijentima složenosti poslova</w:t>
            </w:r>
            <w:r w:rsidRPr="00837D04">
              <w:rPr>
                <w:rFonts w:ascii="Times New Roman" w:eastAsia="Times New Roman" w:hAnsi="Times New Roman" w:cs="Times New Roman"/>
                <w:sz w:val="24"/>
                <w:szCs w:val="24"/>
                <w:lang w:eastAsia="hr-HR"/>
              </w:rPr>
              <w:br/>
              <w:t>u javnim službama</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318" w:tgtFrame="_blank" w:history="1">
              <w:r w:rsidRPr="00837D04">
                <w:rPr>
                  <w:rFonts w:ascii="Times New Roman" w:eastAsia="Times New Roman" w:hAnsi="Times New Roman" w:cs="Times New Roman"/>
                  <w:color w:val="424242"/>
                  <w:sz w:val="24"/>
                  <w:szCs w:val="24"/>
                  <w:u w:val="single"/>
                  <w:lang w:eastAsia="hr-HR"/>
                </w:rPr>
                <w:t>25/13</w:t>
              </w:r>
            </w:hyperlink>
            <w:r w:rsidRPr="00837D04">
              <w:rPr>
                <w:rFonts w:ascii="Times New Roman" w:eastAsia="Times New Roman" w:hAnsi="Times New Roman" w:cs="Times New Roman"/>
                <w:sz w:val="24"/>
                <w:szCs w:val="24"/>
                <w:lang w:eastAsia="hr-HR"/>
              </w:rPr>
              <w:t>, </w:t>
            </w:r>
            <w:hyperlink r:id="rId319" w:tgtFrame="_blank" w:history="1">
              <w:r w:rsidRPr="00837D04">
                <w:rPr>
                  <w:rFonts w:ascii="Times New Roman" w:eastAsia="Times New Roman" w:hAnsi="Times New Roman" w:cs="Times New Roman"/>
                  <w:color w:val="424242"/>
                  <w:sz w:val="24"/>
                  <w:szCs w:val="24"/>
                  <w:u w:val="single"/>
                  <w:lang w:eastAsia="hr-HR"/>
                </w:rPr>
                <w:t>72/13</w:t>
              </w:r>
            </w:hyperlink>
            <w:r w:rsidRPr="00837D04">
              <w:rPr>
                <w:rFonts w:ascii="Times New Roman" w:eastAsia="Times New Roman" w:hAnsi="Times New Roman" w:cs="Times New Roman"/>
                <w:sz w:val="24"/>
                <w:szCs w:val="24"/>
                <w:lang w:eastAsia="hr-HR"/>
              </w:rPr>
              <w:t>, </w:t>
            </w:r>
            <w:hyperlink r:id="rId320" w:tgtFrame="_blank" w:history="1">
              <w:r w:rsidRPr="00837D04">
                <w:rPr>
                  <w:rFonts w:ascii="Times New Roman" w:eastAsia="Times New Roman" w:hAnsi="Times New Roman" w:cs="Times New Roman"/>
                  <w:color w:val="424242"/>
                  <w:sz w:val="24"/>
                  <w:szCs w:val="24"/>
                  <w:u w:val="single"/>
                  <w:lang w:eastAsia="hr-HR"/>
                </w:rPr>
                <w:t>151/13</w:t>
              </w:r>
            </w:hyperlink>
            <w:r w:rsidRPr="00837D04">
              <w:rPr>
                <w:rFonts w:ascii="Times New Roman" w:eastAsia="Times New Roman" w:hAnsi="Times New Roman" w:cs="Times New Roman"/>
                <w:sz w:val="24"/>
                <w:szCs w:val="24"/>
                <w:lang w:eastAsia="hr-HR"/>
              </w:rPr>
              <w:t>, </w:t>
            </w:r>
            <w:hyperlink r:id="rId321" w:tgtFrame="_blank" w:history="1">
              <w:r w:rsidRPr="00837D04">
                <w:rPr>
                  <w:rFonts w:ascii="Times New Roman" w:eastAsia="Times New Roman" w:hAnsi="Times New Roman" w:cs="Times New Roman"/>
                  <w:color w:val="424242"/>
                  <w:sz w:val="24"/>
                  <w:szCs w:val="24"/>
                  <w:u w:val="single"/>
                  <w:lang w:eastAsia="hr-HR"/>
                </w:rPr>
                <w:t>09/14</w:t>
              </w:r>
            </w:hyperlink>
            <w:r w:rsidRPr="00837D04">
              <w:rPr>
                <w:rFonts w:ascii="Times New Roman" w:eastAsia="Times New Roman" w:hAnsi="Times New Roman" w:cs="Times New Roman"/>
                <w:sz w:val="24"/>
                <w:szCs w:val="24"/>
                <w:lang w:eastAsia="hr-HR"/>
              </w:rPr>
              <w:t>,</w:t>
            </w:r>
            <w:r w:rsidRPr="00837D04">
              <w:rPr>
                <w:rFonts w:ascii="Times New Roman" w:eastAsia="Times New Roman" w:hAnsi="Times New Roman" w:cs="Times New Roman"/>
                <w:sz w:val="24"/>
                <w:szCs w:val="24"/>
                <w:lang w:eastAsia="hr-HR"/>
              </w:rPr>
              <w:br/>
            </w:r>
            <w:hyperlink r:id="rId322" w:tgtFrame="_blank" w:history="1">
              <w:r w:rsidRPr="00837D04">
                <w:rPr>
                  <w:rFonts w:ascii="Times New Roman" w:eastAsia="Times New Roman" w:hAnsi="Times New Roman" w:cs="Times New Roman"/>
                  <w:color w:val="424242"/>
                  <w:sz w:val="24"/>
                  <w:szCs w:val="24"/>
                  <w:u w:val="single"/>
                  <w:lang w:eastAsia="hr-HR"/>
                </w:rPr>
                <w:t>40/14</w:t>
              </w:r>
            </w:hyperlink>
            <w:r w:rsidRPr="00837D04">
              <w:rPr>
                <w:rFonts w:ascii="Times New Roman" w:eastAsia="Times New Roman" w:hAnsi="Times New Roman" w:cs="Times New Roman"/>
                <w:sz w:val="24"/>
                <w:szCs w:val="24"/>
                <w:lang w:eastAsia="hr-HR"/>
              </w:rPr>
              <w:t>, </w:t>
            </w:r>
            <w:hyperlink r:id="rId323" w:tgtFrame="_blank" w:history="1">
              <w:r w:rsidRPr="00837D04">
                <w:rPr>
                  <w:rFonts w:ascii="Times New Roman" w:eastAsia="Times New Roman" w:hAnsi="Times New Roman" w:cs="Times New Roman"/>
                  <w:color w:val="424242"/>
                  <w:sz w:val="24"/>
                  <w:szCs w:val="24"/>
                  <w:u w:val="single"/>
                  <w:lang w:eastAsia="hr-HR"/>
                </w:rPr>
                <w:t>51/14</w:t>
              </w:r>
            </w:hyperlink>
            <w:r w:rsidRPr="00837D04">
              <w:rPr>
                <w:rFonts w:ascii="Times New Roman" w:eastAsia="Times New Roman" w:hAnsi="Times New Roman" w:cs="Times New Roman"/>
                <w:sz w:val="24"/>
                <w:szCs w:val="24"/>
                <w:lang w:eastAsia="hr-HR"/>
              </w:rPr>
              <w:t>, </w:t>
            </w:r>
            <w:hyperlink r:id="rId324" w:tgtFrame="_blank" w:history="1">
              <w:r w:rsidRPr="00837D04">
                <w:rPr>
                  <w:rFonts w:ascii="Times New Roman" w:eastAsia="Times New Roman" w:hAnsi="Times New Roman" w:cs="Times New Roman"/>
                  <w:color w:val="424242"/>
                  <w:sz w:val="24"/>
                  <w:szCs w:val="24"/>
                  <w:u w:val="single"/>
                  <w:lang w:eastAsia="hr-HR"/>
                </w:rPr>
                <w:t>77/14</w:t>
              </w:r>
            </w:hyperlink>
            <w:r w:rsidRPr="00837D04">
              <w:rPr>
                <w:rFonts w:ascii="Times New Roman" w:eastAsia="Times New Roman" w:hAnsi="Times New Roman" w:cs="Times New Roman"/>
                <w:sz w:val="24"/>
                <w:szCs w:val="24"/>
                <w:lang w:eastAsia="hr-HR"/>
              </w:rPr>
              <w:t>,</w:t>
            </w:r>
            <w:r w:rsidRPr="00837D04">
              <w:rPr>
                <w:rFonts w:ascii="Times New Roman" w:eastAsia="Times New Roman" w:hAnsi="Times New Roman" w:cs="Times New Roman"/>
                <w:sz w:val="24"/>
                <w:szCs w:val="24"/>
                <w:lang w:eastAsia="hr-HR"/>
              </w:rPr>
              <w:br/>
            </w:r>
            <w:hyperlink r:id="rId325" w:tgtFrame="_blank" w:history="1">
              <w:r w:rsidRPr="00837D04">
                <w:rPr>
                  <w:rFonts w:ascii="Times New Roman" w:eastAsia="Times New Roman" w:hAnsi="Times New Roman" w:cs="Times New Roman"/>
                  <w:color w:val="424242"/>
                  <w:sz w:val="24"/>
                  <w:szCs w:val="24"/>
                  <w:u w:val="single"/>
                  <w:lang w:eastAsia="hr-HR"/>
                </w:rPr>
                <w:t>83/14 - Ispravak</w:t>
              </w:r>
            </w:hyperlink>
            <w:r w:rsidRPr="00837D04">
              <w:rPr>
                <w:rFonts w:ascii="Times New Roman" w:eastAsia="Times New Roman" w:hAnsi="Times New Roman" w:cs="Times New Roman"/>
                <w:sz w:val="24"/>
                <w:szCs w:val="24"/>
                <w:lang w:eastAsia="hr-HR"/>
              </w:rPr>
              <w:t>, </w:t>
            </w:r>
            <w:hyperlink r:id="rId326" w:tgtFrame="_blank" w:history="1">
              <w:r w:rsidRPr="00837D04">
                <w:rPr>
                  <w:rFonts w:ascii="Times New Roman" w:eastAsia="Times New Roman" w:hAnsi="Times New Roman" w:cs="Times New Roman"/>
                  <w:color w:val="424242"/>
                  <w:sz w:val="24"/>
                  <w:szCs w:val="24"/>
                  <w:u w:val="single"/>
                  <w:lang w:eastAsia="hr-HR"/>
                </w:rPr>
                <w:t>87/14</w:t>
              </w:r>
            </w:hyperlink>
            <w:r w:rsidRPr="00837D04">
              <w:rPr>
                <w:rFonts w:ascii="Times New Roman" w:eastAsia="Times New Roman" w:hAnsi="Times New Roman" w:cs="Times New Roman"/>
                <w:sz w:val="24"/>
                <w:szCs w:val="24"/>
                <w:lang w:eastAsia="hr-HR"/>
              </w:rPr>
              <w:t>, </w:t>
            </w:r>
            <w:hyperlink r:id="rId327" w:tgtFrame="_blank" w:history="1">
              <w:r w:rsidRPr="00837D04">
                <w:rPr>
                  <w:rFonts w:ascii="Times New Roman" w:eastAsia="Times New Roman" w:hAnsi="Times New Roman" w:cs="Times New Roman"/>
                  <w:color w:val="424242"/>
                  <w:sz w:val="24"/>
                  <w:szCs w:val="24"/>
                  <w:u w:val="single"/>
                  <w:lang w:eastAsia="hr-HR"/>
                </w:rPr>
                <w:t>120/14</w:t>
              </w:r>
            </w:hyperlink>
            <w:r w:rsidRPr="00837D04">
              <w:rPr>
                <w:rFonts w:ascii="Times New Roman" w:eastAsia="Times New Roman" w:hAnsi="Times New Roman" w:cs="Times New Roman"/>
                <w:sz w:val="24"/>
                <w:szCs w:val="24"/>
                <w:lang w:eastAsia="hr-HR"/>
              </w:rPr>
              <w:t>, </w:t>
            </w:r>
            <w:hyperlink r:id="rId328" w:tgtFrame="_blank" w:history="1">
              <w:r w:rsidRPr="00837D04">
                <w:rPr>
                  <w:rFonts w:ascii="Times New Roman" w:eastAsia="Times New Roman" w:hAnsi="Times New Roman" w:cs="Times New Roman"/>
                  <w:color w:val="424242"/>
                  <w:sz w:val="24"/>
                  <w:szCs w:val="24"/>
                  <w:u w:val="single"/>
                  <w:lang w:eastAsia="hr-HR"/>
                </w:rPr>
                <w:t>147/2014</w:t>
              </w:r>
            </w:hyperlink>
            <w:r w:rsidRPr="00837D04">
              <w:rPr>
                <w:rFonts w:ascii="Times New Roman" w:eastAsia="Times New Roman" w:hAnsi="Times New Roman" w:cs="Times New Roman"/>
                <w:sz w:val="24"/>
                <w:szCs w:val="24"/>
                <w:lang w:eastAsia="hr-HR"/>
              </w:rPr>
              <w:t>, </w:t>
            </w:r>
            <w:hyperlink r:id="rId329" w:tgtFrame="_blank" w:history="1">
              <w:r w:rsidRPr="00837D04">
                <w:rPr>
                  <w:rFonts w:ascii="Times New Roman" w:eastAsia="Times New Roman" w:hAnsi="Times New Roman" w:cs="Times New Roman"/>
                  <w:color w:val="424242"/>
                  <w:sz w:val="24"/>
                  <w:szCs w:val="24"/>
                  <w:u w:val="single"/>
                  <w:lang w:eastAsia="hr-HR"/>
                </w:rPr>
                <w:t>151/2014</w:t>
              </w:r>
            </w:hyperlink>
            <w:r w:rsidRPr="00837D04">
              <w:rPr>
                <w:rFonts w:ascii="Times New Roman" w:eastAsia="Times New Roman" w:hAnsi="Times New Roman" w:cs="Times New Roman"/>
                <w:sz w:val="24"/>
                <w:szCs w:val="24"/>
                <w:lang w:eastAsia="hr-HR"/>
              </w:rPr>
              <w:t>, </w:t>
            </w:r>
            <w:hyperlink r:id="rId330" w:tgtFrame="_blank" w:history="1">
              <w:r w:rsidRPr="00837D04">
                <w:rPr>
                  <w:rFonts w:ascii="Times New Roman" w:eastAsia="Times New Roman" w:hAnsi="Times New Roman" w:cs="Times New Roman"/>
                  <w:color w:val="424242"/>
                  <w:sz w:val="24"/>
                  <w:szCs w:val="24"/>
                  <w:u w:val="single"/>
                  <w:lang w:eastAsia="hr-HR"/>
                </w:rPr>
                <w:t>11/2015</w:t>
              </w:r>
            </w:hyperlink>
            <w:r w:rsidRPr="00837D04">
              <w:rPr>
                <w:rFonts w:ascii="Times New Roman" w:eastAsia="Times New Roman" w:hAnsi="Times New Roman" w:cs="Times New Roman"/>
                <w:sz w:val="24"/>
                <w:szCs w:val="24"/>
                <w:lang w:eastAsia="hr-HR"/>
              </w:rPr>
              <w:t>, </w:t>
            </w:r>
            <w:hyperlink r:id="rId331" w:tgtFrame="_blank" w:history="1">
              <w:r w:rsidRPr="00837D04">
                <w:rPr>
                  <w:rFonts w:ascii="Times New Roman" w:eastAsia="Times New Roman" w:hAnsi="Times New Roman" w:cs="Times New Roman"/>
                  <w:color w:val="424242"/>
                  <w:sz w:val="24"/>
                  <w:szCs w:val="24"/>
                  <w:u w:val="single"/>
                  <w:lang w:eastAsia="hr-HR"/>
                </w:rPr>
                <w:t>32/2015</w:t>
              </w:r>
            </w:hyperlink>
            <w:r w:rsidRPr="00837D04">
              <w:rPr>
                <w:rFonts w:ascii="Times New Roman" w:eastAsia="Times New Roman" w:hAnsi="Times New Roman" w:cs="Times New Roman"/>
                <w:sz w:val="24"/>
                <w:szCs w:val="24"/>
                <w:lang w:eastAsia="hr-HR"/>
              </w:rPr>
              <w:t>, </w:t>
            </w:r>
            <w:hyperlink r:id="rId332" w:tgtFrame="_blank" w:history="1">
              <w:r w:rsidRPr="00837D04">
                <w:rPr>
                  <w:rFonts w:ascii="Times New Roman" w:eastAsia="Times New Roman" w:hAnsi="Times New Roman" w:cs="Times New Roman"/>
                  <w:color w:val="424242"/>
                  <w:sz w:val="24"/>
                  <w:szCs w:val="24"/>
                  <w:u w:val="single"/>
                  <w:lang w:eastAsia="hr-HR"/>
                </w:rPr>
                <w:t>38/2015</w:t>
              </w:r>
            </w:hyperlink>
            <w:r w:rsidRPr="00837D04">
              <w:rPr>
                <w:rFonts w:ascii="Times New Roman" w:eastAsia="Times New Roman" w:hAnsi="Times New Roman" w:cs="Times New Roman"/>
                <w:sz w:val="24"/>
                <w:szCs w:val="24"/>
                <w:lang w:eastAsia="hr-HR"/>
              </w:rPr>
              <w:t>, </w:t>
            </w:r>
            <w:hyperlink r:id="rId333" w:tgtFrame="_blank" w:history="1">
              <w:r w:rsidRPr="00837D04">
                <w:rPr>
                  <w:rFonts w:ascii="Times New Roman" w:eastAsia="Times New Roman" w:hAnsi="Times New Roman" w:cs="Times New Roman"/>
                  <w:color w:val="424242"/>
                  <w:sz w:val="24"/>
                  <w:szCs w:val="24"/>
                  <w:u w:val="single"/>
                  <w:lang w:eastAsia="hr-HR"/>
                </w:rPr>
                <w:t>60/2015</w:t>
              </w:r>
            </w:hyperlink>
            <w:r w:rsidRPr="00837D04">
              <w:rPr>
                <w:rFonts w:ascii="Times New Roman" w:eastAsia="Times New Roman" w:hAnsi="Times New Roman" w:cs="Times New Roman"/>
                <w:sz w:val="24"/>
                <w:szCs w:val="24"/>
                <w:lang w:eastAsia="hr-HR"/>
              </w:rPr>
              <w:t>,</w:t>
            </w:r>
            <w:r w:rsidRPr="00837D04">
              <w:rPr>
                <w:rFonts w:ascii="Times New Roman" w:eastAsia="Times New Roman" w:hAnsi="Times New Roman" w:cs="Times New Roman"/>
                <w:sz w:val="24"/>
                <w:szCs w:val="24"/>
                <w:lang w:eastAsia="hr-HR"/>
              </w:rPr>
              <w:br/>
            </w:r>
            <w:hyperlink r:id="rId334" w:tgtFrame="_blank" w:history="1">
              <w:r w:rsidRPr="00837D04">
                <w:rPr>
                  <w:rFonts w:ascii="Times New Roman" w:eastAsia="Times New Roman" w:hAnsi="Times New Roman" w:cs="Times New Roman"/>
                  <w:color w:val="424242"/>
                  <w:sz w:val="24"/>
                  <w:szCs w:val="24"/>
                  <w:u w:val="single"/>
                  <w:lang w:eastAsia="hr-HR"/>
                </w:rPr>
                <w:t>83/2015</w:t>
              </w:r>
            </w:hyperlink>
            <w:r w:rsidRPr="00837D04">
              <w:rPr>
                <w:rFonts w:ascii="Times New Roman" w:eastAsia="Times New Roman" w:hAnsi="Times New Roman" w:cs="Times New Roman"/>
                <w:sz w:val="24"/>
                <w:szCs w:val="24"/>
                <w:lang w:eastAsia="hr-HR"/>
              </w:rPr>
              <w:t>, </w:t>
            </w:r>
            <w:hyperlink r:id="rId335" w:tgtFrame="_blank" w:history="1">
              <w:r w:rsidRPr="00837D04">
                <w:rPr>
                  <w:rFonts w:ascii="Times New Roman" w:eastAsia="Times New Roman" w:hAnsi="Times New Roman" w:cs="Times New Roman"/>
                  <w:color w:val="424242"/>
                  <w:sz w:val="24"/>
                  <w:szCs w:val="24"/>
                  <w:u w:val="single"/>
                  <w:lang w:eastAsia="hr-HR"/>
                </w:rPr>
                <w:t>112/2015</w:t>
              </w:r>
            </w:hyperlink>
            <w:r w:rsidRPr="00837D04">
              <w:rPr>
                <w:rFonts w:ascii="Times New Roman" w:eastAsia="Times New Roman" w:hAnsi="Times New Roman" w:cs="Times New Roman"/>
                <w:sz w:val="24"/>
                <w:szCs w:val="24"/>
                <w:lang w:eastAsia="hr-HR"/>
              </w:rPr>
              <w:t>, </w:t>
            </w:r>
            <w:hyperlink r:id="rId336" w:tgtFrame="_blank" w:history="1">
              <w:r w:rsidRPr="00837D04">
                <w:rPr>
                  <w:rFonts w:ascii="Times New Roman" w:eastAsia="Times New Roman" w:hAnsi="Times New Roman" w:cs="Times New Roman"/>
                  <w:color w:val="424242"/>
                  <w:sz w:val="24"/>
                  <w:szCs w:val="24"/>
                  <w:u w:val="single"/>
                  <w:lang w:eastAsia="hr-HR"/>
                </w:rPr>
                <w:t>122/2015</w:t>
              </w:r>
            </w:hyperlink>
            <w:r w:rsidRPr="00837D04">
              <w:rPr>
                <w:rFonts w:ascii="Times New Roman" w:eastAsia="Times New Roman" w:hAnsi="Times New Roman" w:cs="Times New Roman"/>
                <w:sz w:val="24"/>
                <w:szCs w:val="24"/>
                <w:lang w:eastAsia="hr-HR"/>
              </w:rPr>
              <w:t>, </w:t>
            </w:r>
            <w:hyperlink r:id="rId337" w:tgtFrame="_blank" w:history="1">
              <w:r w:rsidRPr="00837D04">
                <w:rPr>
                  <w:rFonts w:ascii="Times New Roman" w:eastAsia="Times New Roman" w:hAnsi="Times New Roman" w:cs="Times New Roman"/>
                  <w:color w:val="424242"/>
                  <w:sz w:val="24"/>
                  <w:szCs w:val="24"/>
                  <w:u w:val="single"/>
                  <w:lang w:eastAsia="hr-HR"/>
                </w:rPr>
                <w:t>10/2017</w:t>
              </w:r>
            </w:hyperlink>
            <w:r w:rsidRPr="00837D04">
              <w:rPr>
                <w:rFonts w:ascii="Times New Roman" w:eastAsia="Times New Roman" w:hAnsi="Times New Roman" w:cs="Times New Roman"/>
                <w:sz w:val="24"/>
                <w:szCs w:val="24"/>
                <w:lang w:eastAsia="hr-HR"/>
              </w:rPr>
              <w:t>, </w:t>
            </w:r>
            <w:hyperlink r:id="rId338" w:tgtFrame="_blank" w:history="1">
              <w:r w:rsidRPr="00837D04">
                <w:rPr>
                  <w:rFonts w:ascii="Times New Roman" w:eastAsia="Times New Roman" w:hAnsi="Times New Roman" w:cs="Times New Roman"/>
                  <w:color w:val="424242"/>
                  <w:sz w:val="24"/>
                  <w:szCs w:val="24"/>
                  <w:u w:val="single"/>
                  <w:lang w:eastAsia="hr-HR"/>
                </w:rPr>
                <w:t>39/2017</w:t>
              </w:r>
            </w:hyperlink>
            <w:r w:rsidRPr="00837D04">
              <w:rPr>
                <w:rFonts w:ascii="Times New Roman" w:eastAsia="Times New Roman" w:hAnsi="Times New Roman" w:cs="Times New Roman"/>
                <w:sz w:val="24"/>
                <w:szCs w:val="24"/>
                <w:lang w:eastAsia="hr-HR"/>
              </w:rPr>
              <w:t>, </w:t>
            </w:r>
            <w:hyperlink r:id="rId339" w:tgtFrame="_blank" w:history="1">
              <w:r w:rsidRPr="00837D04">
                <w:rPr>
                  <w:rFonts w:ascii="Times New Roman" w:eastAsia="Times New Roman" w:hAnsi="Times New Roman" w:cs="Times New Roman"/>
                  <w:color w:val="424242"/>
                  <w:sz w:val="24"/>
                  <w:szCs w:val="24"/>
                  <w:u w:val="single"/>
                  <w:lang w:eastAsia="hr-HR"/>
                </w:rPr>
                <w:t xml:space="preserve">40/2017 - </w:t>
              </w:r>
              <w:proofErr w:type="spellStart"/>
              <w:r w:rsidRPr="00837D04">
                <w:rPr>
                  <w:rFonts w:ascii="Times New Roman" w:eastAsia="Times New Roman" w:hAnsi="Times New Roman" w:cs="Times New Roman"/>
                  <w:color w:val="424242"/>
                  <w:sz w:val="24"/>
                  <w:szCs w:val="24"/>
                  <w:u w:val="single"/>
                  <w:lang w:eastAsia="hr-HR"/>
                </w:rPr>
                <w:t>ispr</w:t>
              </w:r>
              <w:proofErr w:type="spellEnd"/>
              <w:r w:rsidRPr="00837D04">
                <w:rPr>
                  <w:rFonts w:ascii="Times New Roman" w:eastAsia="Times New Roman" w:hAnsi="Times New Roman" w:cs="Times New Roman"/>
                  <w:color w:val="424242"/>
                  <w:sz w:val="24"/>
                  <w:szCs w:val="24"/>
                  <w:u w:val="single"/>
                  <w:lang w:eastAsia="hr-HR"/>
                </w:rPr>
                <w:t>.</w:t>
              </w:r>
            </w:hyperlink>
            <w:r w:rsidRPr="00837D04">
              <w:rPr>
                <w:rFonts w:ascii="Times New Roman" w:eastAsia="Times New Roman" w:hAnsi="Times New Roman" w:cs="Times New Roman"/>
                <w:sz w:val="24"/>
                <w:szCs w:val="24"/>
                <w:lang w:eastAsia="hr-HR"/>
              </w:rPr>
              <w:t>, </w:t>
            </w:r>
            <w:hyperlink r:id="rId340" w:tgtFrame="_blank" w:history="1">
              <w:r w:rsidRPr="00837D04">
                <w:rPr>
                  <w:rFonts w:ascii="Times New Roman" w:eastAsia="Times New Roman" w:hAnsi="Times New Roman" w:cs="Times New Roman"/>
                  <w:color w:val="424242"/>
                  <w:sz w:val="24"/>
                  <w:szCs w:val="24"/>
                  <w:u w:val="single"/>
                  <w:lang w:eastAsia="hr-HR"/>
                </w:rPr>
                <w:t>74/2017</w:t>
              </w:r>
            </w:hyperlink>
            <w:r w:rsidRPr="00837D04">
              <w:rPr>
                <w:rFonts w:ascii="Times New Roman" w:eastAsia="Times New Roman" w:hAnsi="Times New Roman" w:cs="Times New Roman"/>
                <w:sz w:val="24"/>
                <w:szCs w:val="24"/>
                <w:lang w:eastAsia="hr-HR"/>
              </w:rPr>
              <w:t>, </w:t>
            </w:r>
            <w:hyperlink r:id="rId341" w:tgtFrame="_blank" w:history="1">
              <w:r w:rsidRPr="00837D04">
                <w:rPr>
                  <w:rFonts w:ascii="Times New Roman" w:eastAsia="Times New Roman" w:hAnsi="Times New Roman" w:cs="Times New Roman"/>
                  <w:color w:val="424242"/>
                  <w:sz w:val="24"/>
                  <w:szCs w:val="24"/>
                  <w:u w:val="single"/>
                  <w:lang w:eastAsia="hr-HR"/>
                </w:rPr>
                <w:t>122/2017</w:t>
              </w:r>
            </w:hyperlink>
            <w:r w:rsidRPr="00837D04">
              <w:rPr>
                <w:rFonts w:ascii="Times New Roman" w:eastAsia="Times New Roman" w:hAnsi="Times New Roman" w:cs="Times New Roman"/>
                <w:sz w:val="24"/>
                <w:szCs w:val="24"/>
                <w:lang w:eastAsia="hr-HR"/>
              </w:rPr>
              <w:t>, </w:t>
            </w:r>
            <w:hyperlink r:id="rId342" w:tgtFrame="_blank" w:history="1">
              <w:r w:rsidRPr="00837D04">
                <w:rPr>
                  <w:rFonts w:ascii="Times New Roman" w:eastAsia="Times New Roman" w:hAnsi="Times New Roman" w:cs="Times New Roman"/>
                  <w:color w:val="424242"/>
                  <w:sz w:val="24"/>
                  <w:szCs w:val="24"/>
                  <w:u w:val="single"/>
                  <w:lang w:eastAsia="hr-HR"/>
                </w:rPr>
                <w:t>9/2018</w:t>
              </w:r>
            </w:hyperlink>
            <w:r w:rsidRPr="00837D04">
              <w:rPr>
                <w:rFonts w:ascii="Times New Roman" w:eastAsia="Times New Roman" w:hAnsi="Times New Roman" w:cs="Times New Roman"/>
                <w:sz w:val="24"/>
                <w:szCs w:val="24"/>
                <w:lang w:eastAsia="hr-HR"/>
              </w:rPr>
              <w:t>,</w:t>
            </w:r>
            <w:r w:rsidRPr="00837D04">
              <w:rPr>
                <w:rFonts w:ascii="Times New Roman" w:eastAsia="Times New Roman" w:hAnsi="Times New Roman" w:cs="Times New Roman"/>
                <w:sz w:val="24"/>
                <w:szCs w:val="24"/>
                <w:lang w:eastAsia="hr-HR"/>
              </w:rPr>
              <w:br/>
            </w:r>
            <w:hyperlink r:id="rId343" w:tgtFrame="_blank" w:history="1">
              <w:r w:rsidRPr="00837D04">
                <w:rPr>
                  <w:rFonts w:ascii="Times New Roman" w:eastAsia="Times New Roman" w:hAnsi="Times New Roman" w:cs="Times New Roman"/>
                  <w:color w:val="424242"/>
                  <w:sz w:val="24"/>
                  <w:szCs w:val="24"/>
                  <w:u w:val="single"/>
                  <w:lang w:eastAsia="hr-HR"/>
                </w:rPr>
                <w:t>57/2018</w:t>
              </w:r>
            </w:hyperlink>
            <w:r w:rsidRPr="00837D04">
              <w:rPr>
                <w:rFonts w:ascii="Times New Roman" w:eastAsia="Times New Roman" w:hAnsi="Times New Roman" w:cs="Times New Roman"/>
                <w:sz w:val="24"/>
                <w:szCs w:val="24"/>
                <w:lang w:eastAsia="hr-HR"/>
              </w:rPr>
              <w:br/>
            </w:r>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Mreže osnovnih i srednjih škola,</w:t>
            </w:r>
            <w:r w:rsidRPr="00837D04">
              <w:rPr>
                <w:rFonts w:ascii="Times New Roman" w:eastAsia="Times New Roman" w:hAnsi="Times New Roman" w:cs="Times New Roman"/>
                <w:sz w:val="24"/>
                <w:szCs w:val="24"/>
                <w:lang w:eastAsia="hr-HR"/>
              </w:rPr>
              <w:br/>
              <w:t>učeničkih domova i programa obrazovanja</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 </w:t>
            </w:r>
            <w:r w:rsidRPr="00837D04">
              <w:rPr>
                <w:rFonts w:ascii="Times New Roman" w:eastAsia="Times New Roman" w:hAnsi="Times New Roman" w:cs="Times New Roman"/>
                <w:sz w:val="24"/>
                <w:szCs w:val="24"/>
                <w:lang w:eastAsia="hr-HR"/>
              </w:rPr>
              <w:br/>
            </w:r>
            <w:hyperlink r:id="rId344" w:tgtFrame="_blank" w:history="1">
              <w:r w:rsidRPr="00837D04">
                <w:rPr>
                  <w:rFonts w:ascii="Times New Roman" w:eastAsia="Times New Roman" w:hAnsi="Times New Roman" w:cs="Times New Roman"/>
                  <w:color w:val="424242"/>
                  <w:sz w:val="24"/>
                  <w:szCs w:val="24"/>
                  <w:u w:val="single"/>
                  <w:lang w:eastAsia="hr-HR"/>
                </w:rPr>
                <w:t>70/2011</w:t>
              </w:r>
            </w:hyperlink>
            <w:r w:rsidRPr="00837D04">
              <w:rPr>
                <w:rFonts w:ascii="Times New Roman" w:eastAsia="Times New Roman" w:hAnsi="Times New Roman" w:cs="Times New Roman"/>
                <w:sz w:val="24"/>
                <w:szCs w:val="24"/>
                <w:lang w:eastAsia="hr-HR"/>
              </w:rPr>
              <w:t>, </w:t>
            </w:r>
            <w:hyperlink r:id="rId345" w:tgtFrame="_blank" w:history="1">
              <w:r w:rsidRPr="00837D04">
                <w:rPr>
                  <w:rFonts w:ascii="Times New Roman" w:eastAsia="Times New Roman" w:hAnsi="Times New Roman" w:cs="Times New Roman"/>
                  <w:color w:val="424242"/>
                  <w:sz w:val="24"/>
                  <w:szCs w:val="24"/>
                  <w:u w:val="single"/>
                  <w:lang w:eastAsia="hr-HR"/>
                </w:rPr>
                <w:t>62/2017</w:t>
              </w:r>
            </w:hyperlink>
            <w:r w:rsidRPr="00837D04">
              <w:rPr>
                <w:rFonts w:ascii="Times New Roman" w:eastAsia="Times New Roman" w:hAnsi="Times New Roman" w:cs="Times New Roman"/>
                <w:sz w:val="24"/>
                <w:szCs w:val="24"/>
                <w:lang w:eastAsia="hr-HR"/>
              </w:rPr>
              <w:t> i </w:t>
            </w:r>
            <w:hyperlink r:id="rId346" w:tgtFrame="_blank" w:history="1">
              <w:r w:rsidRPr="00837D04">
                <w:rPr>
                  <w:rFonts w:ascii="Times New Roman" w:eastAsia="Times New Roman" w:hAnsi="Times New Roman" w:cs="Times New Roman"/>
                  <w:color w:val="424242"/>
                  <w:sz w:val="24"/>
                  <w:szCs w:val="24"/>
                  <w:u w:val="single"/>
                  <w:lang w:eastAsia="hr-HR"/>
                </w:rPr>
                <w:t>86/2018</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w:t>
            </w:r>
            <w:r w:rsidRPr="00837D04">
              <w:rPr>
                <w:rFonts w:ascii="Times New Roman" w:eastAsia="Times New Roman" w:hAnsi="Times New Roman" w:cs="Times New Roman"/>
                <w:sz w:val="24"/>
                <w:szCs w:val="24"/>
                <w:lang w:eastAsia="hr-HR"/>
              </w:rPr>
              <w:br/>
              <w:t> </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b/>
                <w:bCs/>
                <w:sz w:val="24"/>
                <w:szCs w:val="24"/>
                <w:lang w:eastAsia="hr-HR"/>
              </w:rPr>
              <w:t>Odluka o upisu učenika u I. razred srednje škole</w:t>
            </w:r>
            <w:r w:rsidRPr="00837D04">
              <w:rPr>
                <w:rFonts w:ascii="Times New Roman" w:eastAsia="Times New Roman" w:hAnsi="Times New Roman" w:cs="Times New Roman"/>
                <w:b/>
                <w:bCs/>
                <w:sz w:val="24"/>
                <w:szCs w:val="24"/>
                <w:lang w:eastAsia="hr-HR"/>
              </w:rPr>
              <w:br/>
              <w:t>u školskoj godini 2023./2024.</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47" w:tgtFrame="_blank" w:history="1">
              <w:r w:rsidRPr="00837D04">
                <w:rPr>
                  <w:rFonts w:ascii="Times New Roman" w:eastAsia="Times New Roman" w:hAnsi="Times New Roman" w:cs="Times New Roman"/>
                  <w:color w:val="424242"/>
                  <w:sz w:val="24"/>
                  <w:szCs w:val="24"/>
                  <w:u w:val="single"/>
                  <w:lang w:eastAsia="hr-HR"/>
                </w:rPr>
                <w:t>55/2023</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početku i završetku nastavne godine,</w:t>
            </w:r>
            <w:r w:rsidRPr="00837D04">
              <w:rPr>
                <w:rFonts w:ascii="Times New Roman" w:eastAsia="Times New Roman" w:hAnsi="Times New Roman" w:cs="Times New Roman"/>
                <w:sz w:val="24"/>
                <w:szCs w:val="24"/>
                <w:lang w:eastAsia="hr-HR"/>
              </w:rPr>
              <w:br/>
              <w:t>broju radnih dana i trajanju odmora učenika</w:t>
            </w:r>
            <w:r w:rsidRPr="00837D04">
              <w:rPr>
                <w:rFonts w:ascii="Times New Roman" w:eastAsia="Times New Roman" w:hAnsi="Times New Roman" w:cs="Times New Roman"/>
                <w:sz w:val="24"/>
                <w:szCs w:val="24"/>
                <w:lang w:eastAsia="hr-HR"/>
              </w:rPr>
              <w:br/>
              <w:t>osnovnih i srednjih škola za školsku godinu 2019./2020.</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48" w:tgtFrame="_blank" w:history="1">
              <w:r w:rsidRPr="00837D04">
                <w:rPr>
                  <w:rFonts w:ascii="Times New Roman" w:eastAsia="Times New Roman" w:hAnsi="Times New Roman" w:cs="Times New Roman"/>
                  <w:color w:val="424242"/>
                  <w:sz w:val="24"/>
                  <w:szCs w:val="24"/>
                  <w:u w:val="single"/>
                  <w:lang w:eastAsia="hr-HR"/>
                </w:rPr>
                <w:t>48/2019</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br/>
              <w:t>Odluka</w:t>
            </w:r>
            <w:r w:rsidRPr="00837D04">
              <w:rPr>
                <w:rFonts w:ascii="Times New Roman" w:eastAsia="Times New Roman" w:hAnsi="Times New Roman" w:cs="Times New Roman"/>
                <w:sz w:val="24"/>
                <w:szCs w:val="24"/>
                <w:lang w:eastAsia="hr-HR"/>
              </w:rPr>
              <w:br/>
              <w:t> </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početku i završetku nastavne godine,</w:t>
            </w:r>
            <w:r w:rsidRPr="00837D04">
              <w:rPr>
                <w:rFonts w:ascii="Times New Roman" w:eastAsia="Times New Roman" w:hAnsi="Times New Roman" w:cs="Times New Roman"/>
                <w:sz w:val="24"/>
                <w:szCs w:val="24"/>
                <w:lang w:eastAsia="hr-HR"/>
              </w:rPr>
              <w:br/>
              <w:t>broju radnih dana i trajanju odmora učenika</w:t>
            </w:r>
            <w:r w:rsidRPr="00837D04">
              <w:rPr>
                <w:rFonts w:ascii="Times New Roman" w:eastAsia="Times New Roman" w:hAnsi="Times New Roman" w:cs="Times New Roman"/>
                <w:sz w:val="24"/>
                <w:szCs w:val="24"/>
                <w:lang w:eastAsia="hr-HR"/>
              </w:rPr>
              <w:br/>
              <w:t>osnovnih i srednjih škola za školsku godinu 2020./2021.</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49" w:tgtFrame="_blank" w:history="1">
              <w:r w:rsidRPr="00837D04">
                <w:rPr>
                  <w:rFonts w:ascii="Times New Roman" w:eastAsia="Times New Roman" w:hAnsi="Times New Roman" w:cs="Times New Roman"/>
                  <w:color w:val="424242"/>
                  <w:sz w:val="24"/>
                  <w:szCs w:val="24"/>
                  <w:u w:val="single"/>
                  <w:lang w:eastAsia="hr-HR"/>
                </w:rPr>
                <w:t>57/2020</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početku i završetku nastavne godine, broju radnih dana i trajanju odmora učenika osnovnih i srednjih škola za školsku godinu 2021./2022.</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50" w:tgtFrame="_blank" w:history="1">
              <w:r w:rsidRPr="00837D04">
                <w:rPr>
                  <w:rFonts w:ascii="Times New Roman" w:eastAsia="Times New Roman" w:hAnsi="Times New Roman" w:cs="Times New Roman"/>
                  <w:color w:val="424242"/>
                  <w:sz w:val="24"/>
                  <w:szCs w:val="24"/>
                  <w:u w:val="single"/>
                  <w:lang w:eastAsia="hr-HR"/>
                </w:rPr>
                <w:t>45/2021.</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početku i završetku nastavne godine, broju radnih dana i trajanju odmora učenika osnovnih i srednjih škola za školsku godinu 2022./2023.</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51" w:tgtFrame="_blank" w:history="1">
              <w:r w:rsidRPr="00837D04">
                <w:rPr>
                  <w:rFonts w:ascii="Times New Roman" w:eastAsia="Times New Roman" w:hAnsi="Times New Roman" w:cs="Times New Roman"/>
                  <w:color w:val="424242"/>
                  <w:sz w:val="24"/>
                  <w:szCs w:val="24"/>
                  <w:u w:val="single"/>
                  <w:lang w:eastAsia="hr-HR"/>
                </w:rPr>
                <w:t>54/2022</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dodjeli sredstava</w:t>
            </w:r>
            <w:r w:rsidRPr="00837D04">
              <w:rPr>
                <w:rFonts w:ascii="Times New Roman" w:eastAsia="Times New Roman" w:hAnsi="Times New Roman" w:cs="Times New Roman"/>
                <w:sz w:val="24"/>
                <w:szCs w:val="24"/>
                <w:lang w:eastAsia="hr-HR"/>
              </w:rPr>
              <w:br/>
              <w:t>osnovnim i srednjim školama za nabavu licenci</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F330E1" w:rsidP="00837D04">
            <w:pPr>
              <w:spacing w:after="0" w:line="240" w:lineRule="auto"/>
              <w:jc w:val="center"/>
              <w:rPr>
                <w:rFonts w:ascii="Times New Roman" w:eastAsia="Times New Roman" w:hAnsi="Times New Roman" w:cs="Times New Roman"/>
                <w:sz w:val="24"/>
                <w:szCs w:val="24"/>
                <w:lang w:eastAsia="hr-HR"/>
              </w:rPr>
            </w:pPr>
            <w:hyperlink r:id="rId352" w:tgtFrame="_blank" w:history="1">
              <w:r w:rsidR="00837D04" w:rsidRPr="00837D04">
                <w:rPr>
                  <w:rFonts w:ascii="Times New Roman" w:eastAsia="Times New Roman" w:hAnsi="Times New Roman" w:cs="Times New Roman"/>
                  <w:color w:val="424242"/>
                  <w:sz w:val="24"/>
                  <w:szCs w:val="24"/>
                  <w:u w:val="single"/>
                  <w:lang w:eastAsia="hr-HR"/>
                </w:rPr>
                <w:t>MZO,</w:t>
              </w:r>
              <w:r w:rsidR="00837D04" w:rsidRPr="00837D04">
                <w:rPr>
                  <w:rFonts w:ascii="Times New Roman" w:eastAsia="Times New Roman" w:hAnsi="Times New Roman" w:cs="Times New Roman"/>
                  <w:color w:val="424242"/>
                  <w:sz w:val="24"/>
                  <w:szCs w:val="24"/>
                  <w:u w:val="single"/>
                  <w:lang w:eastAsia="hr-HR"/>
                </w:rPr>
                <w:br/>
                <w:t>objavljeno 25. 9. 2019.</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 o donošenju Mreže regionalnih centara kompetentnosti</w:t>
            </w:r>
            <w:r w:rsidRPr="00837D04">
              <w:rPr>
                <w:rFonts w:ascii="Times New Roman" w:eastAsia="Times New Roman" w:hAnsi="Times New Roman" w:cs="Times New Roman"/>
                <w:sz w:val="24"/>
                <w:szCs w:val="24"/>
                <w:lang w:eastAsia="hr-HR"/>
              </w:rPr>
              <w:br/>
              <w:t>u strukovnom obrazovanju</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353" w:tgtFrame="_blank" w:history="1">
              <w:r w:rsidRPr="00837D04">
                <w:rPr>
                  <w:rFonts w:ascii="Times New Roman" w:eastAsia="Times New Roman" w:hAnsi="Times New Roman" w:cs="Times New Roman"/>
                  <w:color w:val="424242"/>
                  <w:sz w:val="24"/>
                  <w:szCs w:val="24"/>
                  <w:u w:val="single"/>
                  <w:lang w:eastAsia="hr-HR"/>
                </w:rPr>
                <w:t>45/2018</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imenovanju regionalnih centara kompetentnosti</w:t>
            </w:r>
            <w:r w:rsidRPr="00837D04">
              <w:rPr>
                <w:rFonts w:ascii="Times New Roman" w:eastAsia="Times New Roman" w:hAnsi="Times New Roman" w:cs="Times New Roman"/>
                <w:sz w:val="24"/>
                <w:szCs w:val="24"/>
                <w:lang w:eastAsia="hr-HR"/>
              </w:rPr>
              <w:br/>
              <w:t>u strukovnom obrazovanju</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F330E1" w:rsidP="00837D04">
            <w:pPr>
              <w:spacing w:after="0" w:line="240" w:lineRule="auto"/>
              <w:jc w:val="center"/>
              <w:rPr>
                <w:rFonts w:ascii="Times New Roman" w:eastAsia="Times New Roman" w:hAnsi="Times New Roman" w:cs="Times New Roman"/>
                <w:sz w:val="24"/>
                <w:szCs w:val="24"/>
                <w:lang w:eastAsia="hr-HR"/>
              </w:rPr>
            </w:pPr>
            <w:hyperlink r:id="rId354" w:history="1">
              <w:r w:rsidR="00837D04" w:rsidRPr="00837D04">
                <w:rPr>
                  <w:rFonts w:ascii="Times New Roman" w:eastAsia="Times New Roman" w:hAnsi="Times New Roman" w:cs="Times New Roman"/>
                  <w:color w:val="424242"/>
                  <w:sz w:val="24"/>
                  <w:szCs w:val="24"/>
                  <w:u w:val="single"/>
                  <w:lang w:eastAsia="hr-HR"/>
                </w:rPr>
                <w:t>MZO, 2018.</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Odluke</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Odluke o uvođenju strukovnih kurikuluma za stjecanje kvalifikacija</w:t>
            </w:r>
            <w:r w:rsidRPr="00837D04">
              <w:rPr>
                <w:rFonts w:ascii="Times New Roman" w:eastAsia="Times New Roman" w:hAnsi="Times New Roman" w:cs="Times New Roman"/>
                <w:sz w:val="24"/>
                <w:szCs w:val="24"/>
                <w:lang w:eastAsia="hr-HR"/>
              </w:rPr>
              <w:br/>
              <w:t>prodavač, staklar, dimnjačar i kozmetičar</w:t>
            </w:r>
            <w:r w:rsidRPr="00837D04">
              <w:rPr>
                <w:rFonts w:ascii="Times New Roman" w:eastAsia="Times New Roman" w:hAnsi="Times New Roman" w:cs="Times New Roman"/>
                <w:sz w:val="24"/>
                <w:szCs w:val="24"/>
                <w:lang w:eastAsia="hr-HR"/>
              </w:rPr>
              <w:br/>
              <w:t>prema dualnome modelu obrazovanja</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55" w:tgtFrame="_blank" w:history="1">
              <w:r w:rsidRPr="00837D04">
                <w:rPr>
                  <w:rFonts w:ascii="Times New Roman" w:eastAsia="Times New Roman" w:hAnsi="Times New Roman" w:cs="Times New Roman"/>
                  <w:color w:val="424242"/>
                  <w:sz w:val="24"/>
                  <w:szCs w:val="24"/>
                  <w:u w:val="single"/>
                  <w:lang w:eastAsia="hr-HR"/>
                </w:rPr>
                <w:t>71/2020</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br/>
              <w:t>Odluka</w:t>
            </w:r>
            <w:r w:rsidRPr="00837D04">
              <w:rPr>
                <w:rFonts w:ascii="Times New Roman" w:eastAsia="Times New Roman" w:hAnsi="Times New Roman" w:cs="Times New Roman"/>
                <w:sz w:val="24"/>
                <w:szCs w:val="24"/>
                <w:lang w:eastAsia="hr-HR"/>
              </w:rPr>
              <w:br/>
              <w:t> </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 o uvjetima za prijam učenika prvih razreda srednjih škola u učeničke domove u školskoj godini </w:t>
            </w:r>
            <w:r w:rsidRPr="00837D04">
              <w:rPr>
                <w:rFonts w:ascii="Times New Roman" w:eastAsia="Times New Roman" w:hAnsi="Times New Roman" w:cs="Times New Roman"/>
                <w:b/>
                <w:bCs/>
                <w:sz w:val="24"/>
                <w:szCs w:val="24"/>
                <w:lang w:eastAsia="hr-HR"/>
              </w:rPr>
              <w:t>2023./2024.</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56" w:tgtFrame="_blank" w:history="1">
              <w:r w:rsidRPr="00837D04">
                <w:rPr>
                  <w:rFonts w:ascii="Times New Roman" w:eastAsia="Times New Roman" w:hAnsi="Times New Roman" w:cs="Times New Roman"/>
                  <w:color w:val="424242"/>
                  <w:sz w:val="24"/>
                  <w:szCs w:val="24"/>
                  <w:u w:val="single"/>
                  <w:lang w:eastAsia="hr-HR"/>
                </w:rPr>
                <w:t>65/2023</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uvjetima za prijam učenika</w:t>
            </w:r>
            <w:r w:rsidRPr="00837D04">
              <w:rPr>
                <w:rFonts w:ascii="Times New Roman" w:eastAsia="Times New Roman" w:hAnsi="Times New Roman" w:cs="Times New Roman"/>
                <w:sz w:val="24"/>
                <w:szCs w:val="24"/>
                <w:lang w:eastAsia="hr-HR"/>
              </w:rPr>
              <w:br/>
              <w:t>u učeničke domove u školskoj godini </w:t>
            </w:r>
            <w:r w:rsidRPr="00837D04">
              <w:rPr>
                <w:rFonts w:ascii="Times New Roman" w:eastAsia="Times New Roman" w:hAnsi="Times New Roman" w:cs="Times New Roman"/>
                <w:b/>
                <w:bCs/>
                <w:sz w:val="24"/>
                <w:szCs w:val="24"/>
                <w:lang w:eastAsia="hr-HR"/>
              </w:rPr>
              <w:t>2020./2021.</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57" w:tgtFrame="_blank" w:history="1">
              <w:r w:rsidRPr="00837D04">
                <w:rPr>
                  <w:rFonts w:ascii="Times New Roman" w:eastAsia="Times New Roman" w:hAnsi="Times New Roman" w:cs="Times New Roman"/>
                  <w:color w:val="424242"/>
                  <w:sz w:val="24"/>
                  <w:szCs w:val="24"/>
                  <w:u w:val="single"/>
                  <w:lang w:eastAsia="hr-HR"/>
                </w:rPr>
                <w:t>72/2020</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w:t>
            </w:r>
            <w:r w:rsidRPr="00837D04">
              <w:rPr>
                <w:rFonts w:ascii="Times New Roman" w:eastAsia="Times New Roman" w:hAnsi="Times New Roman" w:cs="Times New Roman"/>
                <w:sz w:val="24"/>
                <w:szCs w:val="24"/>
                <w:lang w:eastAsia="hr-HR"/>
              </w:rPr>
              <w:br/>
              <w:t> </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 o uvjetima za prijam učenika u učeničke domove u školskoj godini 2019./2020.</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358" w:tgtFrame="_blank" w:history="1">
              <w:r w:rsidRPr="00837D04">
                <w:rPr>
                  <w:rFonts w:ascii="Times New Roman" w:eastAsia="Times New Roman" w:hAnsi="Times New Roman" w:cs="Times New Roman"/>
                  <w:color w:val="424242"/>
                  <w:sz w:val="24"/>
                  <w:szCs w:val="24"/>
                  <w:u w:val="single"/>
                  <w:lang w:eastAsia="hr-HR"/>
                </w:rPr>
                <w:t>62/2019</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financiranju obveznih udžbenika za učenike srednjih škola u Republici Hrvatskoj za školsku godinu 2019./2020. sredstvima iz Državnog proračuna Republike Hrvatske</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59" w:tgtFrame="_blank" w:history="1">
              <w:r w:rsidRPr="00837D04">
                <w:rPr>
                  <w:rFonts w:ascii="Times New Roman" w:eastAsia="Times New Roman" w:hAnsi="Times New Roman" w:cs="Times New Roman"/>
                  <w:color w:val="424242"/>
                  <w:sz w:val="24"/>
                  <w:szCs w:val="24"/>
                  <w:u w:val="single"/>
                  <w:lang w:eastAsia="hr-HR"/>
                </w:rPr>
                <w:t>69/2019</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financiranju drugih obrazovnih materijala</w:t>
            </w:r>
            <w:r w:rsidRPr="00837D04">
              <w:rPr>
                <w:rFonts w:ascii="Times New Roman" w:eastAsia="Times New Roman" w:hAnsi="Times New Roman" w:cs="Times New Roman"/>
                <w:sz w:val="24"/>
                <w:szCs w:val="24"/>
                <w:lang w:eastAsia="hr-HR"/>
              </w:rPr>
              <w:br/>
              <w:t>za učenike osnovnih škola u Republici Hrvatskoj za školsku godinu </w:t>
            </w:r>
            <w:r w:rsidRPr="00837D04">
              <w:rPr>
                <w:rFonts w:ascii="Times New Roman" w:eastAsia="Times New Roman" w:hAnsi="Times New Roman" w:cs="Times New Roman"/>
                <w:b/>
                <w:bCs/>
                <w:sz w:val="24"/>
                <w:szCs w:val="24"/>
                <w:lang w:eastAsia="hr-HR"/>
              </w:rPr>
              <w:t>2019./2020</w:t>
            </w:r>
            <w:r w:rsidRPr="00837D04">
              <w:rPr>
                <w:rFonts w:ascii="Times New Roman" w:eastAsia="Times New Roman" w:hAnsi="Times New Roman" w:cs="Times New Roman"/>
                <w:sz w:val="24"/>
                <w:szCs w:val="24"/>
                <w:lang w:eastAsia="hr-HR"/>
              </w:rPr>
              <w:t>. sredstvima iz Državnog proračuna Republike Hrvatske</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60" w:tgtFrame="_blank" w:history="1">
              <w:r w:rsidRPr="00837D04">
                <w:rPr>
                  <w:rFonts w:ascii="Times New Roman" w:eastAsia="Times New Roman" w:hAnsi="Times New Roman" w:cs="Times New Roman"/>
                  <w:color w:val="424242"/>
                  <w:sz w:val="24"/>
                  <w:szCs w:val="24"/>
                  <w:u w:val="single"/>
                  <w:lang w:eastAsia="hr-HR"/>
                </w:rPr>
                <w:t>69/2019</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nastavnog plana za osnovnu školu</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61" w:tgtFrame="_blank" w:history="1">
              <w:r w:rsidRPr="00837D04">
                <w:rPr>
                  <w:rFonts w:ascii="Times New Roman" w:eastAsia="Times New Roman" w:hAnsi="Times New Roman" w:cs="Times New Roman"/>
                  <w:color w:val="424242"/>
                  <w:sz w:val="24"/>
                  <w:szCs w:val="24"/>
                  <w:u w:val="single"/>
                  <w:lang w:eastAsia="hr-HR"/>
                </w:rPr>
                <w:t>66/2019</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nastavnog plana za gimnazijske programe</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62" w:tgtFrame="_blank" w:history="1">
              <w:r w:rsidRPr="00837D04">
                <w:rPr>
                  <w:rFonts w:ascii="Times New Roman" w:eastAsia="Times New Roman" w:hAnsi="Times New Roman" w:cs="Times New Roman"/>
                  <w:color w:val="424242"/>
                  <w:sz w:val="24"/>
                  <w:szCs w:val="24"/>
                  <w:u w:val="single"/>
                  <w:lang w:eastAsia="hr-HR"/>
                </w:rPr>
                <w:t>66/2019</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w:t>
            </w:r>
            <w:r w:rsidRPr="00837D04">
              <w:rPr>
                <w:rFonts w:ascii="Times New Roman" w:eastAsia="Times New Roman" w:hAnsi="Times New Roman" w:cs="Times New Roman"/>
                <w:sz w:val="24"/>
                <w:szCs w:val="24"/>
                <w:lang w:eastAsia="hr-HR"/>
              </w:rPr>
              <w:br/>
              <w:t> </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izmjena i dopuna strukovnog kurikuluma za stjecanje kvalifikacije EKONOMIST (060724) u obrazovnom sektoru EKONOMIJA, TRGOVINA I POSLOVNA ADMINISTRACIJA</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63" w:tgtFrame="_blank" w:history="1">
              <w:r w:rsidRPr="00837D04">
                <w:rPr>
                  <w:rFonts w:ascii="Times New Roman" w:eastAsia="Times New Roman" w:hAnsi="Times New Roman" w:cs="Times New Roman"/>
                  <w:color w:val="424242"/>
                  <w:sz w:val="24"/>
                  <w:szCs w:val="24"/>
                  <w:u w:val="single"/>
                  <w:lang w:eastAsia="hr-HR"/>
                </w:rPr>
                <w:t>2/2022</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br/>
              <w:t>Odluka</w:t>
            </w:r>
            <w:r w:rsidRPr="00837D04">
              <w:rPr>
                <w:rFonts w:ascii="Times New Roman" w:eastAsia="Times New Roman" w:hAnsi="Times New Roman" w:cs="Times New Roman"/>
                <w:sz w:val="24"/>
                <w:szCs w:val="24"/>
                <w:lang w:eastAsia="hr-HR"/>
              </w:rPr>
              <w:br/>
              <w:t> </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izmjena i dopuna strukovnog kurikuluma za stjecanje kvalifikacije TEHNIČAR ZA POŠTANSKE I FINANCIJSKE USLUGE (170224) u obrazovnom sektoru PROMET I LOGISTIKA</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64" w:tgtFrame="_blank" w:history="1">
              <w:r w:rsidRPr="00837D04">
                <w:rPr>
                  <w:rFonts w:ascii="Times New Roman" w:eastAsia="Times New Roman" w:hAnsi="Times New Roman" w:cs="Times New Roman"/>
                  <w:color w:val="424242"/>
                  <w:sz w:val="24"/>
                  <w:szCs w:val="24"/>
                  <w:u w:val="single"/>
                  <w:lang w:eastAsia="hr-HR"/>
                </w:rPr>
                <w:t>2/2022</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w:t>
            </w:r>
            <w:r w:rsidRPr="00837D04">
              <w:rPr>
                <w:rFonts w:ascii="Times New Roman" w:eastAsia="Times New Roman" w:hAnsi="Times New Roman" w:cs="Times New Roman"/>
                <w:sz w:val="24"/>
                <w:szCs w:val="24"/>
                <w:lang w:eastAsia="hr-HR"/>
              </w:rPr>
              <w:br/>
              <w:t> </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izmjena i dopuna strukovnog kurikuluma za stjecanje kvalifikacije TEHNIČAR ZA RAČUNALSTVO (041624) u obrazovnom sektoru ELEKTROTEHNIKA I RAČUNALSTVO</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65" w:tgtFrame="_blank" w:history="1">
              <w:r w:rsidRPr="00837D04">
                <w:rPr>
                  <w:rFonts w:ascii="Times New Roman" w:eastAsia="Times New Roman" w:hAnsi="Times New Roman" w:cs="Times New Roman"/>
                  <w:color w:val="424242"/>
                  <w:sz w:val="24"/>
                  <w:szCs w:val="24"/>
                  <w:u w:val="single"/>
                  <w:lang w:eastAsia="hr-HR"/>
                </w:rPr>
                <w:t>2/2022</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w:t>
            </w:r>
            <w:r w:rsidRPr="00837D04">
              <w:rPr>
                <w:rFonts w:ascii="Times New Roman" w:eastAsia="Times New Roman" w:hAnsi="Times New Roman" w:cs="Times New Roman"/>
                <w:sz w:val="24"/>
                <w:szCs w:val="24"/>
                <w:lang w:eastAsia="hr-HR"/>
              </w:rPr>
              <w:br/>
              <w:t> </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izmjena i dopuna strukovnog kurikuluma za stjecanje kvalifikacije TEHNIČAR ZA ELEKRONIKU (041424) u obrazovnom sektoru ELEKTROTEHNIKA I RAČUNALSTVO</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66" w:tgtFrame="_blank" w:history="1">
              <w:r w:rsidRPr="00837D04">
                <w:rPr>
                  <w:rFonts w:ascii="Times New Roman" w:eastAsia="Times New Roman" w:hAnsi="Times New Roman" w:cs="Times New Roman"/>
                  <w:color w:val="424242"/>
                  <w:sz w:val="24"/>
                  <w:szCs w:val="24"/>
                  <w:u w:val="single"/>
                  <w:lang w:eastAsia="hr-HR"/>
                </w:rPr>
                <w:t>2/2022</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Odluke</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Odluke o donošenju kurikuluma</w:t>
            </w:r>
            <w:r w:rsidRPr="00837D04">
              <w:rPr>
                <w:rFonts w:ascii="Times New Roman" w:eastAsia="Times New Roman" w:hAnsi="Times New Roman" w:cs="Times New Roman"/>
                <w:sz w:val="24"/>
                <w:szCs w:val="24"/>
                <w:lang w:eastAsia="hr-HR"/>
              </w:rPr>
              <w:br/>
              <w:t xml:space="preserve">za nastavne predmete te </w:t>
            </w:r>
            <w:proofErr w:type="spellStart"/>
            <w:r w:rsidRPr="00837D04">
              <w:rPr>
                <w:rFonts w:ascii="Times New Roman" w:eastAsia="Times New Roman" w:hAnsi="Times New Roman" w:cs="Times New Roman"/>
                <w:sz w:val="24"/>
                <w:szCs w:val="24"/>
                <w:lang w:eastAsia="hr-HR"/>
              </w:rPr>
              <w:t>međupredmetne</w:t>
            </w:r>
            <w:proofErr w:type="spellEnd"/>
            <w:r w:rsidRPr="00837D04">
              <w:rPr>
                <w:rFonts w:ascii="Times New Roman" w:eastAsia="Times New Roman" w:hAnsi="Times New Roman" w:cs="Times New Roman"/>
                <w:sz w:val="24"/>
                <w:szCs w:val="24"/>
                <w:lang w:eastAsia="hr-HR"/>
              </w:rPr>
              <w:t xml:space="preserve"> teme</w:t>
            </w:r>
            <w:r w:rsidRPr="00837D04">
              <w:rPr>
                <w:rFonts w:ascii="Times New Roman" w:eastAsia="Times New Roman" w:hAnsi="Times New Roman" w:cs="Times New Roman"/>
                <w:sz w:val="24"/>
                <w:szCs w:val="24"/>
                <w:lang w:eastAsia="hr-HR"/>
              </w:rPr>
              <w:br/>
              <w:t>koji se primjenjuju od školske godine 2019./2020.</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367" w:tgtFrame="_blank" w:history="1">
              <w:r w:rsidRPr="00837D04">
                <w:rPr>
                  <w:rFonts w:ascii="Times New Roman" w:eastAsia="Times New Roman" w:hAnsi="Times New Roman" w:cs="Times New Roman"/>
                  <w:color w:val="424242"/>
                  <w:sz w:val="24"/>
                  <w:szCs w:val="24"/>
                  <w:u w:val="single"/>
                  <w:lang w:eastAsia="hr-HR"/>
                </w:rPr>
                <w:t>7/2019</w:t>
              </w:r>
            </w:hyperlink>
            <w:r w:rsidRPr="00837D04">
              <w:rPr>
                <w:rFonts w:ascii="Times New Roman" w:eastAsia="Times New Roman" w:hAnsi="Times New Roman" w:cs="Times New Roman"/>
                <w:sz w:val="24"/>
                <w:szCs w:val="24"/>
                <w:lang w:eastAsia="hr-HR"/>
              </w:rPr>
              <w:t>, </w:t>
            </w:r>
            <w:hyperlink r:id="rId368" w:tgtFrame="_blank" w:history="1">
              <w:r w:rsidRPr="00837D04">
                <w:rPr>
                  <w:rFonts w:ascii="Times New Roman" w:eastAsia="Times New Roman" w:hAnsi="Times New Roman" w:cs="Times New Roman"/>
                  <w:color w:val="424242"/>
                  <w:sz w:val="24"/>
                  <w:szCs w:val="24"/>
                  <w:u w:val="single"/>
                  <w:lang w:eastAsia="hr-HR"/>
                </w:rPr>
                <w:t>10/2019</w:t>
              </w:r>
            </w:hyperlink>
            <w:r w:rsidRPr="00837D04">
              <w:rPr>
                <w:rFonts w:ascii="Times New Roman" w:eastAsia="Times New Roman" w:hAnsi="Times New Roman" w:cs="Times New Roman"/>
                <w:sz w:val="24"/>
                <w:szCs w:val="24"/>
                <w:lang w:eastAsia="hr-HR"/>
              </w:rPr>
              <w:t>,</w:t>
            </w:r>
            <w:r w:rsidRPr="00837D04">
              <w:rPr>
                <w:rFonts w:ascii="Times New Roman" w:eastAsia="Times New Roman" w:hAnsi="Times New Roman" w:cs="Times New Roman"/>
                <w:sz w:val="24"/>
                <w:szCs w:val="24"/>
                <w:lang w:eastAsia="hr-HR"/>
              </w:rPr>
              <w:br/>
            </w:r>
            <w:hyperlink r:id="rId369" w:tgtFrame="_blank" w:history="1">
              <w:r w:rsidRPr="00837D04">
                <w:rPr>
                  <w:rFonts w:ascii="Times New Roman" w:eastAsia="Times New Roman" w:hAnsi="Times New Roman" w:cs="Times New Roman"/>
                  <w:color w:val="424242"/>
                  <w:sz w:val="24"/>
                  <w:szCs w:val="24"/>
                  <w:u w:val="single"/>
                  <w:lang w:eastAsia="hr-HR"/>
                </w:rPr>
                <w:t>27/2019</w:t>
              </w:r>
            </w:hyperlink>
            <w:r w:rsidRPr="00837D04">
              <w:rPr>
                <w:rFonts w:ascii="Times New Roman" w:eastAsia="Times New Roman" w:hAnsi="Times New Roman" w:cs="Times New Roman"/>
                <w:sz w:val="24"/>
                <w:szCs w:val="24"/>
                <w:lang w:eastAsia="hr-HR"/>
              </w:rPr>
              <w:t>,</w:t>
            </w:r>
            <w:r w:rsidRPr="00837D04">
              <w:rPr>
                <w:rFonts w:ascii="Times New Roman" w:eastAsia="Times New Roman" w:hAnsi="Times New Roman" w:cs="Times New Roman"/>
                <w:sz w:val="24"/>
                <w:szCs w:val="24"/>
                <w:lang w:eastAsia="hr-HR"/>
              </w:rPr>
              <w:br/>
            </w:r>
            <w:hyperlink r:id="rId370" w:tgtFrame="_blank" w:history="1">
              <w:r w:rsidRPr="00837D04">
                <w:rPr>
                  <w:rFonts w:ascii="Times New Roman" w:eastAsia="Times New Roman" w:hAnsi="Times New Roman" w:cs="Times New Roman"/>
                  <w:color w:val="424242"/>
                  <w:sz w:val="24"/>
                  <w:szCs w:val="24"/>
                  <w:u w:val="single"/>
                  <w:lang w:eastAsia="hr-HR"/>
                </w:rPr>
                <w:t>69/2019</w:t>
              </w:r>
            </w:hyperlink>
            <w:r w:rsidRPr="00837D04">
              <w:rPr>
                <w:rFonts w:ascii="Times New Roman" w:eastAsia="Times New Roman" w:hAnsi="Times New Roman" w:cs="Times New Roman"/>
                <w:sz w:val="24"/>
                <w:szCs w:val="24"/>
                <w:lang w:eastAsia="hr-HR"/>
              </w:rPr>
              <w:t> i </w:t>
            </w:r>
            <w:hyperlink r:id="rId371" w:tgtFrame="_blank" w:history="1">
              <w:r w:rsidRPr="00837D04">
                <w:rPr>
                  <w:rFonts w:ascii="Times New Roman" w:eastAsia="Times New Roman" w:hAnsi="Times New Roman" w:cs="Times New Roman"/>
                  <w:color w:val="424242"/>
                  <w:sz w:val="24"/>
                  <w:szCs w:val="24"/>
                  <w:u w:val="single"/>
                  <w:lang w:eastAsia="hr-HR"/>
                </w:rPr>
                <w:t>81/2019</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kurikuluma za nastavni predmet Geologija za 4. razred prirodoslovne gimnazije u Republici Hrvatskoj</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72" w:tgtFrame="_blank" w:history="1">
              <w:r w:rsidRPr="00837D04">
                <w:rPr>
                  <w:rFonts w:ascii="Times New Roman" w:eastAsia="Times New Roman" w:hAnsi="Times New Roman" w:cs="Times New Roman"/>
                  <w:color w:val="424242"/>
                  <w:sz w:val="24"/>
                  <w:szCs w:val="24"/>
                  <w:u w:val="single"/>
                  <w:lang w:eastAsia="hr-HR"/>
                </w:rPr>
                <w:t>54/2021</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objavljeno</w:t>
            </w:r>
            <w:r w:rsidRPr="00837D04">
              <w:rPr>
                <w:rFonts w:ascii="Times New Roman" w:eastAsia="Times New Roman" w:hAnsi="Times New Roman" w:cs="Times New Roman"/>
                <w:sz w:val="24"/>
                <w:szCs w:val="24"/>
                <w:lang w:eastAsia="hr-HR"/>
              </w:rPr>
              <w:br/>
              <w:t>5. rujna 2019</w:t>
            </w:r>
            <w:r w:rsidRPr="00837D04">
              <w:rPr>
                <w:rFonts w:ascii="Times New Roman" w:eastAsia="Times New Roman" w:hAnsi="Times New Roman" w:cs="Times New Roman"/>
                <w:b/>
                <w:bCs/>
                <w:sz w:val="24"/>
                <w:szCs w:val="24"/>
                <w:lang w:eastAsia="hr-HR"/>
              </w:rPr>
              <w:t>.</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 xml:space="preserve">Dopisi o svim zakonskim, </w:t>
            </w:r>
            <w:proofErr w:type="spellStart"/>
            <w:r w:rsidRPr="00837D04">
              <w:rPr>
                <w:rFonts w:ascii="Times New Roman" w:eastAsia="Times New Roman" w:hAnsi="Times New Roman" w:cs="Times New Roman"/>
                <w:sz w:val="24"/>
                <w:szCs w:val="24"/>
                <w:lang w:eastAsia="hr-HR"/>
              </w:rPr>
              <w:t>podzakonskim</w:t>
            </w:r>
            <w:proofErr w:type="spellEnd"/>
            <w:r w:rsidRPr="00837D04">
              <w:rPr>
                <w:rFonts w:ascii="Times New Roman" w:eastAsia="Times New Roman" w:hAnsi="Times New Roman" w:cs="Times New Roman"/>
                <w:sz w:val="24"/>
                <w:szCs w:val="24"/>
                <w:lang w:eastAsia="hr-HR"/>
              </w:rPr>
              <w:t xml:space="preserve"> aktima i </w:t>
            </w:r>
            <w:proofErr w:type="spellStart"/>
            <w:r w:rsidRPr="00837D04">
              <w:rPr>
                <w:rFonts w:ascii="Times New Roman" w:eastAsia="Times New Roman" w:hAnsi="Times New Roman" w:cs="Times New Roman"/>
                <w:sz w:val="24"/>
                <w:szCs w:val="24"/>
                <w:lang w:eastAsia="hr-HR"/>
              </w:rPr>
              <w:t>kurikulumima</w:t>
            </w:r>
            <w:proofErr w:type="spellEnd"/>
            <w:r w:rsidRPr="00837D04">
              <w:rPr>
                <w:rFonts w:ascii="Times New Roman" w:eastAsia="Times New Roman" w:hAnsi="Times New Roman" w:cs="Times New Roman"/>
                <w:sz w:val="24"/>
                <w:szCs w:val="24"/>
                <w:lang w:eastAsia="hr-HR"/>
              </w:rPr>
              <w:t xml:space="preserve"> te dopis o promjenama u e-dnevniku</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F330E1" w:rsidP="00837D04">
            <w:pPr>
              <w:spacing w:after="0" w:line="240" w:lineRule="auto"/>
              <w:jc w:val="center"/>
              <w:rPr>
                <w:rFonts w:ascii="Times New Roman" w:eastAsia="Times New Roman" w:hAnsi="Times New Roman" w:cs="Times New Roman"/>
                <w:sz w:val="24"/>
                <w:szCs w:val="24"/>
                <w:lang w:eastAsia="hr-HR"/>
              </w:rPr>
            </w:pPr>
            <w:hyperlink r:id="rId373" w:history="1">
              <w:r w:rsidR="00837D04" w:rsidRPr="00837D04">
                <w:rPr>
                  <w:rFonts w:ascii="Times New Roman" w:eastAsia="Times New Roman" w:hAnsi="Times New Roman" w:cs="Times New Roman"/>
                  <w:color w:val="424242"/>
                  <w:sz w:val="24"/>
                  <w:szCs w:val="24"/>
                  <w:u w:val="single"/>
                  <w:lang w:eastAsia="hr-HR"/>
                </w:rPr>
                <w:t>MZO</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Ostalo</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Jedinstveni popis zdravstvenih kontraindikacija srednjoškolskih obrazovnih programa u svrhu upisa u I. razred srednje škole</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r>
            <w:hyperlink r:id="rId374" w:history="1">
              <w:r w:rsidRPr="00837D04">
                <w:rPr>
                  <w:rFonts w:ascii="Times New Roman" w:eastAsia="Times New Roman" w:hAnsi="Times New Roman" w:cs="Times New Roman"/>
                  <w:color w:val="424242"/>
                  <w:sz w:val="24"/>
                  <w:szCs w:val="24"/>
                  <w:u w:val="single"/>
                  <w:lang w:eastAsia="hr-HR"/>
                </w:rPr>
                <w:t>MZO, 2015</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Ostalo</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Program hrvatskoga jezika, povijesti i kulture za tražitelje azila i azilante</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375" w:tgtFrame="_blank" w:history="1">
              <w:r w:rsidRPr="00837D04">
                <w:rPr>
                  <w:rFonts w:ascii="Times New Roman" w:eastAsia="Times New Roman" w:hAnsi="Times New Roman" w:cs="Times New Roman"/>
                  <w:color w:val="424242"/>
                  <w:sz w:val="24"/>
                  <w:szCs w:val="24"/>
                  <w:u w:val="single"/>
                  <w:lang w:eastAsia="hr-HR"/>
                </w:rPr>
                <w:t>129/2009</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Ostalo</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Nastavni plan i program hrvatskoga jezika za</w:t>
            </w:r>
            <w:r w:rsidRPr="00837D04">
              <w:rPr>
                <w:rFonts w:ascii="Times New Roman" w:eastAsia="Times New Roman" w:hAnsi="Times New Roman" w:cs="Times New Roman"/>
                <w:sz w:val="24"/>
                <w:szCs w:val="24"/>
                <w:lang w:eastAsia="hr-HR"/>
              </w:rPr>
              <w:br/>
              <w:t>tražitelje azila, azilante i strance pod supsidijarnom zaštitom</w:t>
            </w:r>
            <w:r w:rsidRPr="00837D04">
              <w:rPr>
                <w:rFonts w:ascii="Times New Roman" w:eastAsia="Times New Roman" w:hAnsi="Times New Roman" w:cs="Times New Roman"/>
                <w:sz w:val="24"/>
                <w:szCs w:val="24"/>
                <w:lang w:eastAsia="hr-HR"/>
              </w:rPr>
              <w:br/>
              <w:t>starije od 15 godina radi pristupa srednjoškolskom obrazovnom sustavu i sustavu obrazovanja odraslih</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 </w:t>
            </w:r>
            <w:r w:rsidRPr="00837D04">
              <w:rPr>
                <w:rFonts w:ascii="Times New Roman" w:eastAsia="Times New Roman" w:hAnsi="Times New Roman" w:cs="Times New Roman"/>
                <w:sz w:val="24"/>
                <w:szCs w:val="24"/>
                <w:lang w:eastAsia="hr-HR"/>
              </w:rPr>
              <w:br/>
            </w:r>
            <w:hyperlink r:id="rId376" w:tgtFrame="_blank" w:history="1">
              <w:r w:rsidRPr="00837D04">
                <w:rPr>
                  <w:rFonts w:ascii="Times New Roman" w:eastAsia="Times New Roman" w:hAnsi="Times New Roman" w:cs="Times New Roman"/>
                  <w:color w:val="424242"/>
                  <w:sz w:val="24"/>
                  <w:szCs w:val="24"/>
                  <w:u w:val="single"/>
                  <w:lang w:eastAsia="hr-HR"/>
                </w:rPr>
                <w:t>100/2012</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Ostalo</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Program hrvatskoga jezika za pripremnu nastavu</w:t>
            </w:r>
            <w:r w:rsidRPr="00837D04">
              <w:rPr>
                <w:rFonts w:ascii="Times New Roman" w:eastAsia="Times New Roman" w:hAnsi="Times New Roman" w:cs="Times New Roman"/>
                <w:sz w:val="24"/>
                <w:szCs w:val="24"/>
                <w:lang w:eastAsia="hr-HR"/>
              </w:rPr>
              <w:br/>
              <w:t>za učenike osnovne i srednje škole koji ne znaju ili</w:t>
            </w:r>
            <w:r w:rsidRPr="00837D04">
              <w:rPr>
                <w:rFonts w:ascii="Times New Roman" w:eastAsia="Times New Roman" w:hAnsi="Times New Roman" w:cs="Times New Roman"/>
                <w:sz w:val="24"/>
                <w:szCs w:val="24"/>
                <w:lang w:eastAsia="hr-HR"/>
              </w:rPr>
              <w:br/>
              <w:t>nedovoljno poznaju hrvatski jezik</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 </w:t>
            </w:r>
            <w:r w:rsidRPr="00837D04">
              <w:rPr>
                <w:rFonts w:ascii="Times New Roman" w:eastAsia="Times New Roman" w:hAnsi="Times New Roman" w:cs="Times New Roman"/>
                <w:sz w:val="24"/>
                <w:szCs w:val="24"/>
                <w:lang w:eastAsia="hr-HR"/>
              </w:rPr>
              <w:br/>
            </w:r>
            <w:hyperlink r:id="rId377" w:tgtFrame="_blank" w:history="1">
              <w:r w:rsidRPr="00837D04">
                <w:rPr>
                  <w:rFonts w:ascii="Times New Roman" w:eastAsia="Times New Roman" w:hAnsi="Times New Roman" w:cs="Times New Roman"/>
                  <w:color w:val="424242"/>
                  <w:sz w:val="24"/>
                  <w:szCs w:val="24"/>
                  <w:u w:val="single"/>
                  <w:lang w:eastAsia="hr-HR"/>
                </w:rPr>
                <w:t>151/2011</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kurikuluma za nastavni predmet</w:t>
            </w:r>
            <w:r w:rsidRPr="00837D04">
              <w:rPr>
                <w:rFonts w:ascii="Times New Roman" w:eastAsia="Times New Roman" w:hAnsi="Times New Roman" w:cs="Times New Roman"/>
                <w:sz w:val="24"/>
                <w:szCs w:val="24"/>
                <w:lang w:eastAsia="hr-HR"/>
              </w:rPr>
              <w:br/>
              <w:t>Talijanski jezik za osnovnu školu i Talijanski jezik i književnost za srednju školu s nastavom na jeziku i pismu talijanske nacionalne manjine</w:t>
            </w:r>
            <w:r w:rsidRPr="00837D04">
              <w:rPr>
                <w:rFonts w:ascii="Times New Roman" w:eastAsia="Times New Roman" w:hAnsi="Times New Roman" w:cs="Times New Roman"/>
                <w:sz w:val="24"/>
                <w:szCs w:val="24"/>
                <w:lang w:eastAsia="hr-HR"/>
              </w:rPr>
              <w:br/>
              <w:t>u Republici Hrvatskoj</w:t>
            </w:r>
            <w:r w:rsidRPr="00837D04">
              <w:rPr>
                <w:rFonts w:ascii="Times New Roman" w:eastAsia="Times New Roman" w:hAnsi="Times New Roman" w:cs="Times New Roman"/>
                <w:sz w:val="24"/>
                <w:szCs w:val="24"/>
                <w:lang w:eastAsia="hr-HR"/>
              </w:rPr>
              <w:br/>
              <w:t>(model A)</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78" w:tgtFrame="_blank" w:history="1">
              <w:r w:rsidRPr="00837D04">
                <w:rPr>
                  <w:rFonts w:ascii="Times New Roman" w:eastAsia="Times New Roman" w:hAnsi="Times New Roman" w:cs="Times New Roman"/>
                  <w:color w:val="424242"/>
                  <w:sz w:val="24"/>
                  <w:szCs w:val="24"/>
                  <w:u w:val="single"/>
                  <w:lang w:eastAsia="hr-HR"/>
                </w:rPr>
                <w:t>81/2019</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nastavnom planu i programu</w:t>
            </w:r>
            <w:r w:rsidRPr="00837D04">
              <w:rPr>
                <w:rFonts w:ascii="Times New Roman" w:eastAsia="Times New Roman" w:hAnsi="Times New Roman" w:cs="Times New Roman"/>
                <w:sz w:val="24"/>
                <w:szCs w:val="24"/>
                <w:lang w:eastAsia="hr-HR"/>
              </w:rPr>
              <w:br/>
              <w:t>mađarskog jezika za srednje škole s nastavom</w:t>
            </w:r>
            <w:r w:rsidRPr="00837D04">
              <w:rPr>
                <w:rFonts w:ascii="Times New Roman" w:eastAsia="Times New Roman" w:hAnsi="Times New Roman" w:cs="Times New Roman"/>
                <w:sz w:val="24"/>
                <w:szCs w:val="24"/>
                <w:lang w:eastAsia="hr-HR"/>
              </w:rPr>
              <w:br/>
              <w:t>na mađarskom jeziku i pismu</w:t>
            </w:r>
            <w:r w:rsidRPr="00837D04">
              <w:rPr>
                <w:rFonts w:ascii="Times New Roman" w:eastAsia="Times New Roman" w:hAnsi="Times New Roman" w:cs="Times New Roman"/>
                <w:sz w:val="24"/>
                <w:szCs w:val="24"/>
                <w:lang w:eastAsia="hr-HR"/>
              </w:rPr>
              <w:br/>
              <w:t>(model A)</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 </w:t>
            </w:r>
            <w:r w:rsidRPr="00837D04">
              <w:rPr>
                <w:rFonts w:ascii="Times New Roman" w:eastAsia="Times New Roman" w:hAnsi="Times New Roman" w:cs="Times New Roman"/>
                <w:sz w:val="24"/>
                <w:szCs w:val="24"/>
                <w:lang w:eastAsia="hr-HR"/>
              </w:rPr>
              <w:br/>
            </w:r>
            <w:hyperlink r:id="rId379" w:tgtFrame="_blank" w:history="1">
              <w:r w:rsidRPr="00837D04">
                <w:rPr>
                  <w:rFonts w:ascii="Times New Roman" w:eastAsia="Times New Roman" w:hAnsi="Times New Roman" w:cs="Times New Roman"/>
                  <w:color w:val="424242"/>
                  <w:sz w:val="24"/>
                  <w:szCs w:val="24"/>
                  <w:u w:val="single"/>
                  <w:lang w:eastAsia="hr-HR"/>
                </w:rPr>
                <w:t>29/2010</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kurikuluma za nastavni predmet</w:t>
            </w:r>
            <w:r w:rsidRPr="00837D04">
              <w:rPr>
                <w:rFonts w:ascii="Times New Roman" w:eastAsia="Times New Roman" w:hAnsi="Times New Roman" w:cs="Times New Roman"/>
                <w:sz w:val="24"/>
                <w:szCs w:val="24"/>
                <w:lang w:eastAsia="hr-HR"/>
              </w:rPr>
              <w:br/>
              <w:t>Češki jezik za osnovnu i srednju školu s nastavom na jeziku i pismu češke nacionalne manjine u Republici Hrvatskoj</w:t>
            </w:r>
            <w:r w:rsidRPr="00837D04">
              <w:rPr>
                <w:rFonts w:ascii="Times New Roman" w:eastAsia="Times New Roman" w:hAnsi="Times New Roman" w:cs="Times New Roman"/>
                <w:sz w:val="24"/>
                <w:szCs w:val="24"/>
                <w:lang w:eastAsia="hr-HR"/>
              </w:rPr>
              <w:br/>
              <w:t>(Model A)</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80" w:tgtFrame="_blank" w:history="1">
              <w:r w:rsidRPr="00837D04">
                <w:rPr>
                  <w:rFonts w:ascii="Times New Roman" w:eastAsia="Times New Roman" w:hAnsi="Times New Roman" w:cs="Times New Roman"/>
                  <w:color w:val="424242"/>
                  <w:sz w:val="24"/>
                  <w:szCs w:val="24"/>
                  <w:u w:val="single"/>
                  <w:lang w:eastAsia="hr-HR"/>
                </w:rPr>
                <w:t>114/2019</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kurikuluma za nastavni predmet</w:t>
            </w:r>
            <w:r w:rsidRPr="00837D04">
              <w:rPr>
                <w:rFonts w:ascii="Times New Roman" w:eastAsia="Times New Roman" w:hAnsi="Times New Roman" w:cs="Times New Roman"/>
                <w:sz w:val="24"/>
                <w:szCs w:val="24"/>
                <w:lang w:eastAsia="hr-HR"/>
              </w:rPr>
              <w:br/>
              <w:t>Srpski jezik za osnovnu i srednju školu s nastavom na jeziku i ćiriličnom pismu srpske nacionalne manjine u Republici Hrvatskoj</w:t>
            </w:r>
            <w:r w:rsidRPr="00837D04">
              <w:rPr>
                <w:rFonts w:ascii="Times New Roman" w:eastAsia="Times New Roman" w:hAnsi="Times New Roman" w:cs="Times New Roman"/>
                <w:sz w:val="24"/>
                <w:szCs w:val="24"/>
                <w:lang w:eastAsia="hr-HR"/>
              </w:rPr>
              <w:br/>
              <w:t>(Model A)</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81" w:tgtFrame="_blank" w:history="1">
              <w:r w:rsidRPr="00837D04">
                <w:rPr>
                  <w:rFonts w:ascii="Times New Roman" w:eastAsia="Times New Roman" w:hAnsi="Times New Roman" w:cs="Times New Roman"/>
                  <w:color w:val="424242"/>
                  <w:sz w:val="24"/>
                  <w:szCs w:val="24"/>
                  <w:u w:val="single"/>
                  <w:lang w:eastAsia="hr-HR"/>
                </w:rPr>
                <w:t>93/2019</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kurikuluma za nastavni predmet</w:t>
            </w:r>
            <w:r w:rsidRPr="00837D04">
              <w:rPr>
                <w:rFonts w:ascii="Times New Roman" w:eastAsia="Times New Roman" w:hAnsi="Times New Roman" w:cs="Times New Roman"/>
                <w:sz w:val="24"/>
                <w:szCs w:val="24"/>
                <w:lang w:eastAsia="hr-HR"/>
              </w:rPr>
              <w:br/>
              <w:t>Slovački jezik i kultura u osnovnim i srednjim školama</w:t>
            </w:r>
            <w:r w:rsidRPr="00837D04">
              <w:rPr>
                <w:rFonts w:ascii="Times New Roman" w:eastAsia="Times New Roman" w:hAnsi="Times New Roman" w:cs="Times New Roman"/>
                <w:sz w:val="24"/>
                <w:szCs w:val="24"/>
                <w:lang w:eastAsia="hr-HR"/>
              </w:rPr>
              <w:br/>
              <w:t>u Republici Hrvatskoj (model C)</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82" w:tgtFrame="_blank" w:history="1">
              <w:r w:rsidRPr="00837D04">
                <w:rPr>
                  <w:rFonts w:ascii="Times New Roman" w:eastAsia="Times New Roman" w:hAnsi="Times New Roman" w:cs="Times New Roman"/>
                  <w:color w:val="424242"/>
                  <w:sz w:val="24"/>
                  <w:szCs w:val="24"/>
                  <w:u w:val="single"/>
                  <w:lang w:eastAsia="hr-HR"/>
                </w:rPr>
                <w:t>78/2020.</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kurikuluma za nastavni predmet</w:t>
            </w:r>
            <w:r w:rsidRPr="00837D04">
              <w:rPr>
                <w:rFonts w:ascii="Times New Roman" w:eastAsia="Times New Roman" w:hAnsi="Times New Roman" w:cs="Times New Roman"/>
                <w:sz w:val="24"/>
                <w:szCs w:val="24"/>
                <w:lang w:eastAsia="hr-HR"/>
              </w:rPr>
              <w:br/>
              <w:t>Srpski jezik i kultura u osnovnim i srednjim školama u Republici Hrvatskoj</w:t>
            </w:r>
            <w:r w:rsidRPr="00837D04">
              <w:rPr>
                <w:rFonts w:ascii="Times New Roman" w:eastAsia="Times New Roman" w:hAnsi="Times New Roman" w:cs="Times New Roman"/>
                <w:sz w:val="24"/>
                <w:szCs w:val="24"/>
                <w:lang w:eastAsia="hr-HR"/>
              </w:rPr>
              <w:br/>
              <w:t>(Model C)</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83" w:tgtFrame="_blank" w:history="1">
              <w:r w:rsidRPr="00837D04">
                <w:rPr>
                  <w:rFonts w:ascii="Times New Roman" w:eastAsia="Times New Roman" w:hAnsi="Times New Roman" w:cs="Times New Roman"/>
                  <w:color w:val="424242"/>
                  <w:sz w:val="24"/>
                  <w:szCs w:val="24"/>
                  <w:u w:val="single"/>
                  <w:lang w:eastAsia="hr-HR"/>
                </w:rPr>
                <w:t>114/2019</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kurikuluma za nastavni predmet Češki jezik i kultura u osnovnim i srednjim školama u Republici Hrvatskoj (model C) </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broj:</w:t>
            </w:r>
            <w:r w:rsidRPr="00837D04">
              <w:rPr>
                <w:rFonts w:ascii="Times New Roman" w:eastAsia="Times New Roman" w:hAnsi="Times New Roman" w:cs="Times New Roman"/>
                <w:sz w:val="24"/>
                <w:szCs w:val="24"/>
                <w:lang w:eastAsia="hr-HR"/>
              </w:rPr>
              <w:br/>
            </w:r>
            <w:hyperlink r:id="rId384" w:tgtFrame="_blank" w:history="1">
              <w:r w:rsidRPr="00837D04">
                <w:rPr>
                  <w:rFonts w:ascii="Times New Roman" w:eastAsia="Times New Roman" w:hAnsi="Times New Roman" w:cs="Times New Roman"/>
                  <w:color w:val="424242"/>
                  <w:sz w:val="24"/>
                  <w:szCs w:val="24"/>
                  <w:u w:val="single"/>
                  <w:lang w:eastAsia="hr-HR"/>
                </w:rPr>
                <w:t>129/2019.</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uvođenju, praćenju i vrednovanju provedbe</w:t>
            </w:r>
            <w:r w:rsidRPr="00837D04">
              <w:rPr>
                <w:rFonts w:ascii="Times New Roman" w:eastAsia="Times New Roman" w:hAnsi="Times New Roman" w:cs="Times New Roman"/>
                <w:sz w:val="24"/>
                <w:szCs w:val="24"/>
                <w:lang w:eastAsia="hr-HR"/>
              </w:rPr>
              <w:br/>
              <w:t>Kurikuluma zdravstvenog odgoja</w:t>
            </w:r>
            <w:r w:rsidRPr="00837D04">
              <w:rPr>
                <w:rFonts w:ascii="Times New Roman" w:eastAsia="Times New Roman" w:hAnsi="Times New Roman" w:cs="Times New Roman"/>
                <w:sz w:val="24"/>
                <w:szCs w:val="24"/>
                <w:lang w:eastAsia="hr-HR"/>
              </w:rPr>
              <w:br/>
              <w:t>u osnovnim i srednjim školama</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 </w:t>
            </w:r>
            <w:r w:rsidRPr="00837D04">
              <w:rPr>
                <w:rFonts w:ascii="Times New Roman" w:eastAsia="Times New Roman" w:hAnsi="Times New Roman" w:cs="Times New Roman"/>
                <w:sz w:val="24"/>
                <w:szCs w:val="24"/>
                <w:lang w:eastAsia="hr-HR"/>
              </w:rPr>
              <w:br/>
            </w:r>
            <w:hyperlink r:id="rId385" w:tgtFrame="_blank" w:history="1">
              <w:r w:rsidRPr="00837D04">
                <w:rPr>
                  <w:rFonts w:ascii="Times New Roman" w:eastAsia="Times New Roman" w:hAnsi="Times New Roman" w:cs="Times New Roman"/>
                  <w:color w:val="424242"/>
                  <w:sz w:val="24"/>
                  <w:szCs w:val="24"/>
                  <w:u w:val="single"/>
                  <w:lang w:eastAsia="hr-HR"/>
                </w:rPr>
                <w:t>17/2013</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 xml:space="preserve">Odluka o donošenju Programa </w:t>
            </w:r>
            <w:proofErr w:type="spellStart"/>
            <w:r w:rsidRPr="00837D04">
              <w:rPr>
                <w:rFonts w:ascii="Times New Roman" w:eastAsia="Times New Roman" w:hAnsi="Times New Roman" w:cs="Times New Roman"/>
                <w:sz w:val="24"/>
                <w:szCs w:val="24"/>
                <w:lang w:eastAsia="hr-HR"/>
              </w:rPr>
              <w:t>međupredmetnih</w:t>
            </w:r>
            <w:proofErr w:type="spellEnd"/>
            <w:r w:rsidRPr="00837D04">
              <w:rPr>
                <w:rFonts w:ascii="Times New Roman" w:eastAsia="Times New Roman" w:hAnsi="Times New Roman" w:cs="Times New Roman"/>
                <w:sz w:val="24"/>
                <w:szCs w:val="24"/>
                <w:lang w:eastAsia="hr-HR"/>
              </w:rPr>
              <w:t xml:space="preserve"> i</w:t>
            </w:r>
            <w:r w:rsidRPr="00837D04">
              <w:rPr>
                <w:rFonts w:ascii="Times New Roman" w:eastAsia="Times New Roman" w:hAnsi="Times New Roman" w:cs="Times New Roman"/>
                <w:sz w:val="24"/>
                <w:szCs w:val="24"/>
                <w:lang w:eastAsia="hr-HR"/>
              </w:rPr>
              <w:br/>
              <w:t>interdisciplinarnih sadržaja Građanskog odgoja i obrazovanja</w:t>
            </w:r>
            <w:r w:rsidRPr="00837D04">
              <w:rPr>
                <w:rFonts w:ascii="Times New Roman" w:eastAsia="Times New Roman" w:hAnsi="Times New Roman" w:cs="Times New Roman"/>
                <w:sz w:val="24"/>
                <w:szCs w:val="24"/>
                <w:lang w:eastAsia="hr-HR"/>
              </w:rPr>
              <w:br/>
              <w:t>za osnovne i srednje škole</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 </w:t>
            </w:r>
            <w:r w:rsidRPr="00837D04">
              <w:rPr>
                <w:rFonts w:ascii="Times New Roman" w:eastAsia="Times New Roman" w:hAnsi="Times New Roman" w:cs="Times New Roman"/>
                <w:sz w:val="24"/>
                <w:szCs w:val="24"/>
                <w:lang w:eastAsia="hr-HR"/>
              </w:rPr>
              <w:br/>
            </w:r>
            <w:hyperlink r:id="rId386" w:tgtFrame="_blank" w:history="1">
              <w:r w:rsidRPr="00837D04">
                <w:rPr>
                  <w:rFonts w:ascii="Times New Roman" w:eastAsia="Times New Roman" w:hAnsi="Times New Roman" w:cs="Times New Roman"/>
                  <w:color w:val="424242"/>
                  <w:sz w:val="24"/>
                  <w:szCs w:val="24"/>
                  <w:u w:val="single"/>
                  <w:lang w:eastAsia="hr-HR"/>
                </w:rPr>
                <w:t>104/2014</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Uredba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Uredba o tarifi upravnih pristojbi</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387" w:tgtFrame="_blank" w:history="1">
              <w:r w:rsidRPr="00837D04">
                <w:rPr>
                  <w:rFonts w:ascii="Times New Roman" w:eastAsia="Times New Roman" w:hAnsi="Times New Roman" w:cs="Times New Roman"/>
                  <w:color w:val="424242"/>
                  <w:sz w:val="24"/>
                  <w:szCs w:val="24"/>
                  <w:u w:val="single"/>
                  <w:lang w:eastAsia="hr-HR"/>
                </w:rPr>
                <w:t>8/2017</w:t>
              </w:r>
            </w:hyperlink>
            <w:r w:rsidRPr="00837D04">
              <w:rPr>
                <w:rFonts w:ascii="Times New Roman" w:eastAsia="Times New Roman" w:hAnsi="Times New Roman" w:cs="Times New Roman"/>
                <w:sz w:val="24"/>
                <w:szCs w:val="24"/>
                <w:lang w:eastAsia="hr-HR"/>
              </w:rPr>
              <w:t>, </w:t>
            </w:r>
            <w:hyperlink r:id="rId388" w:tgtFrame="_blank" w:history="1">
              <w:r w:rsidRPr="00837D04">
                <w:rPr>
                  <w:rFonts w:ascii="Times New Roman" w:eastAsia="Times New Roman" w:hAnsi="Times New Roman" w:cs="Times New Roman"/>
                  <w:color w:val="424242"/>
                  <w:sz w:val="24"/>
                  <w:szCs w:val="24"/>
                  <w:u w:val="single"/>
                  <w:lang w:eastAsia="hr-HR"/>
                </w:rPr>
                <w:t>37/2017</w:t>
              </w:r>
            </w:hyperlink>
            <w:r w:rsidRPr="00837D04">
              <w:rPr>
                <w:rFonts w:ascii="Times New Roman" w:eastAsia="Times New Roman" w:hAnsi="Times New Roman" w:cs="Times New Roman"/>
                <w:sz w:val="24"/>
                <w:szCs w:val="24"/>
                <w:lang w:eastAsia="hr-HR"/>
              </w:rPr>
              <w:t>,</w:t>
            </w:r>
            <w:r w:rsidRPr="00837D04">
              <w:rPr>
                <w:rFonts w:ascii="Times New Roman" w:eastAsia="Times New Roman" w:hAnsi="Times New Roman" w:cs="Times New Roman"/>
                <w:sz w:val="24"/>
                <w:szCs w:val="24"/>
                <w:lang w:eastAsia="hr-HR"/>
              </w:rPr>
              <w:br/>
            </w:r>
            <w:hyperlink r:id="rId389" w:tgtFrame="_blank" w:history="1">
              <w:r w:rsidRPr="00837D04">
                <w:rPr>
                  <w:rFonts w:ascii="Times New Roman" w:eastAsia="Times New Roman" w:hAnsi="Times New Roman" w:cs="Times New Roman"/>
                  <w:color w:val="424242"/>
                  <w:sz w:val="24"/>
                  <w:szCs w:val="24"/>
                  <w:u w:val="single"/>
                  <w:lang w:eastAsia="hr-HR"/>
                </w:rPr>
                <w:t>129/2017</w:t>
              </w:r>
            </w:hyperlink>
            <w:r w:rsidRPr="00837D04">
              <w:rPr>
                <w:rFonts w:ascii="Times New Roman" w:eastAsia="Times New Roman" w:hAnsi="Times New Roman" w:cs="Times New Roman"/>
                <w:sz w:val="24"/>
                <w:szCs w:val="24"/>
                <w:lang w:eastAsia="hr-HR"/>
              </w:rPr>
              <w:t> i </w:t>
            </w:r>
            <w:hyperlink r:id="rId390" w:tgtFrame="_blank" w:history="1">
              <w:r w:rsidRPr="00837D04">
                <w:rPr>
                  <w:rFonts w:ascii="Times New Roman" w:eastAsia="Times New Roman" w:hAnsi="Times New Roman" w:cs="Times New Roman"/>
                  <w:color w:val="424242"/>
                  <w:sz w:val="24"/>
                  <w:szCs w:val="24"/>
                  <w:u w:val="single"/>
                  <w:lang w:eastAsia="hr-HR"/>
                </w:rPr>
                <w:t>18/2019</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kurikuluma za nastavni predmet Jezik i kultura romske nacionalne manjine u osnovnim i srednjim školama u Republici Hrvatskoj (Model C)</w:t>
            </w:r>
            <w:r w:rsidRPr="00837D04">
              <w:rPr>
                <w:rFonts w:ascii="Times New Roman" w:eastAsia="Times New Roman" w:hAnsi="Times New Roman" w:cs="Times New Roman"/>
                <w:sz w:val="24"/>
                <w:szCs w:val="24"/>
                <w:lang w:eastAsia="hr-HR"/>
              </w:rPr>
              <w:br/>
              <w:t> </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91" w:tgtFrame="_blank" w:history="1">
              <w:r w:rsidRPr="00837D04">
                <w:rPr>
                  <w:rFonts w:ascii="Times New Roman" w:eastAsia="Times New Roman" w:hAnsi="Times New Roman" w:cs="Times New Roman"/>
                  <w:color w:val="424242"/>
                  <w:sz w:val="24"/>
                  <w:szCs w:val="24"/>
                  <w:u w:val="single"/>
                  <w:lang w:eastAsia="hr-HR"/>
                </w:rPr>
                <w:t>52/2020</w:t>
              </w:r>
            </w:hyperlink>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 o donošenju kurikuluma za nastavni predmet Mađarski jezik i književnost za osnovnu i srednju školu s nastavom na jeziku i pismu mađarske nacionalne manjine u Republici Hrvatskoj (model A)</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92" w:tgtFrame="_blank" w:history="1">
              <w:r w:rsidRPr="00837D04">
                <w:rPr>
                  <w:rFonts w:ascii="Times New Roman" w:eastAsia="Times New Roman" w:hAnsi="Times New Roman" w:cs="Times New Roman"/>
                  <w:color w:val="424242"/>
                  <w:sz w:val="24"/>
                  <w:szCs w:val="24"/>
                  <w:u w:val="single"/>
                  <w:lang w:eastAsia="hr-HR"/>
                </w:rPr>
                <w:t>83/2020.</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180"/>
        </w:trPr>
        <w:tc>
          <w:tcPr>
            <w:tcW w:w="109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9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 o donošenju kurikuluma za nastavni predmet Mađarski jezik i kultura u osnovnim i srednjim školama u Republici Hrvatskoj (model C)</w:t>
            </w:r>
          </w:p>
        </w:tc>
        <w:tc>
          <w:tcPr>
            <w:tcW w:w="425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393" w:tgtFrame="_blank" w:history="1">
              <w:r w:rsidRPr="00837D04">
                <w:rPr>
                  <w:rFonts w:ascii="Times New Roman" w:eastAsia="Times New Roman" w:hAnsi="Times New Roman" w:cs="Times New Roman"/>
                  <w:color w:val="424242"/>
                  <w:sz w:val="24"/>
                  <w:szCs w:val="24"/>
                  <w:u w:val="single"/>
                  <w:lang w:eastAsia="hr-HR"/>
                </w:rPr>
                <w:t>83/2020.</w:t>
              </w:r>
            </w:hyperlink>
            <w:r w:rsidRPr="00837D04">
              <w:rPr>
                <w:rFonts w:ascii="Times New Roman" w:eastAsia="Times New Roman" w:hAnsi="Times New Roman" w:cs="Times New Roman"/>
                <w:sz w:val="24"/>
                <w:szCs w:val="24"/>
                <w:lang w:eastAsia="hr-HR"/>
              </w:rPr>
              <w:br/>
              <w:t> </w:t>
            </w:r>
          </w:p>
        </w:tc>
      </w:tr>
    </w:tbl>
    <w:p w:rsidR="008317C3" w:rsidRDefault="008317C3"/>
    <w:p w:rsidR="00837D04" w:rsidRDefault="00837D04"/>
    <w:p w:rsidR="00837D04" w:rsidRDefault="00837D04"/>
    <w:p w:rsidR="00837D04" w:rsidRDefault="00837D04"/>
    <w:p w:rsidR="00837D04" w:rsidRDefault="00837D04"/>
    <w:p w:rsidR="00837D04" w:rsidRDefault="00837D04"/>
    <w:p w:rsidR="00837D04" w:rsidRDefault="00837D04"/>
    <w:p w:rsidR="00837D04" w:rsidRDefault="00837D04"/>
    <w:p w:rsidR="00837D04" w:rsidRPr="00837D04" w:rsidRDefault="00837D04" w:rsidP="00837D04">
      <w:pPr>
        <w:shd w:val="clear" w:color="auto" w:fill="FFFFFF"/>
        <w:spacing w:after="0" w:line="390" w:lineRule="atLeast"/>
        <w:rPr>
          <w:rFonts w:ascii="Arial" w:eastAsia="Times New Roman" w:hAnsi="Arial" w:cs="Arial"/>
          <w:color w:val="424242"/>
          <w:sz w:val="32"/>
          <w:szCs w:val="32"/>
          <w:lang w:eastAsia="hr-HR"/>
        </w:rPr>
      </w:pPr>
      <w:r w:rsidRPr="00837D04">
        <w:rPr>
          <w:rFonts w:ascii="Arial" w:eastAsia="Times New Roman" w:hAnsi="Arial" w:cs="Arial"/>
          <w:color w:val="424242"/>
          <w:sz w:val="32"/>
          <w:szCs w:val="32"/>
          <w:lang w:eastAsia="hr-HR"/>
        </w:rPr>
        <w:t xml:space="preserve">(Dokumenti, zakonski i </w:t>
      </w:r>
      <w:proofErr w:type="spellStart"/>
      <w:r w:rsidRPr="00837D04">
        <w:rPr>
          <w:rFonts w:ascii="Arial" w:eastAsia="Times New Roman" w:hAnsi="Arial" w:cs="Arial"/>
          <w:color w:val="424242"/>
          <w:sz w:val="32"/>
          <w:szCs w:val="32"/>
          <w:lang w:eastAsia="hr-HR"/>
        </w:rPr>
        <w:t>podzakonski</w:t>
      </w:r>
      <w:proofErr w:type="spellEnd"/>
      <w:r w:rsidRPr="00837D04">
        <w:rPr>
          <w:rFonts w:ascii="Arial" w:eastAsia="Times New Roman" w:hAnsi="Arial" w:cs="Arial"/>
          <w:color w:val="424242"/>
          <w:sz w:val="32"/>
          <w:szCs w:val="32"/>
          <w:lang w:eastAsia="hr-HR"/>
        </w:rPr>
        <w:t xml:space="preserve"> akti) - 4. Umjetničko obrazovanje</w:t>
      </w:r>
    </w:p>
    <w:p w:rsidR="00837D04" w:rsidRPr="00837D04" w:rsidRDefault="00F330E1" w:rsidP="00837D04">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Pr>
          <w:rFonts w:ascii="Lucida Sans Unicode" w:eastAsia="Times New Roman" w:hAnsi="Lucida Sans Unicode" w:cs="Lucida Sans Unicode"/>
          <w:color w:val="424242"/>
          <w:sz w:val="21"/>
          <w:szCs w:val="21"/>
          <w:lang w:eastAsia="hr-HR"/>
        </w:rPr>
        <w:pict>
          <v:rect id="_x0000_i1026" style="width:0;height:.75pt" o:hralign="center" o:hrstd="t" o:hr="t" fillcolor="#a0a0a0" stroked="f"/>
        </w:pict>
      </w:r>
    </w:p>
    <w:tbl>
      <w:tblPr>
        <w:tblW w:w="1388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82"/>
        <w:gridCol w:w="8166"/>
        <w:gridCol w:w="4536"/>
      </w:tblGrid>
      <w:tr w:rsidR="00837D04" w:rsidRPr="00837D04" w:rsidTr="00837D04">
        <w:trPr>
          <w:trHeight w:val="540"/>
          <w:tblHeader/>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b/>
                <w:bCs/>
                <w:sz w:val="24"/>
                <w:szCs w:val="24"/>
                <w:lang w:eastAsia="hr-HR"/>
              </w:rPr>
            </w:pPr>
            <w:r w:rsidRPr="00837D04">
              <w:rPr>
                <w:rFonts w:ascii="Times New Roman" w:eastAsia="Times New Roman" w:hAnsi="Times New Roman" w:cs="Times New Roman"/>
                <w:b/>
                <w:bCs/>
                <w:sz w:val="24"/>
                <w:szCs w:val="24"/>
                <w:lang w:eastAsia="hr-HR"/>
              </w:rPr>
              <w:t>Vrsta</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b/>
                <w:bCs/>
                <w:sz w:val="24"/>
                <w:szCs w:val="24"/>
                <w:lang w:eastAsia="hr-HR"/>
              </w:rPr>
            </w:pPr>
            <w:r w:rsidRPr="00837D04">
              <w:rPr>
                <w:rFonts w:ascii="Times New Roman" w:eastAsia="Times New Roman" w:hAnsi="Times New Roman" w:cs="Times New Roman"/>
                <w:b/>
                <w:bCs/>
                <w:sz w:val="24"/>
                <w:szCs w:val="24"/>
                <w:lang w:eastAsia="hr-HR"/>
              </w:rPr>
              <w:t>Naziv</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b/>
                <w:bCs/>
                <w:sz w:val="24"/>
                <w:szCs w:val="24"/>
                <w:lang w:eastAsia="hr-HR"/>
              </w:rPr>
            </w:pPr>
            <w:r w:rsidRPr="00837D04">
              <w:rPr>
                <w:rFonts w:ascii="Times New Roman" w:eastAsia="Times New Roman" w:hAnsi="Times New Roman" w:cs="Times New Roman"/>
                <w:b/>
                <w:bCs/>
                <w:sz w:val="24"/>
                <w:szCs w:val="24"/>
                <w:lang w:eastAsia="hr-HR"/>
              </w:rPr>
              <w:t>Objava</w:t>
            </w:r>
          </w:p>
        </w:tc>
      </w:tr>
      <w:tr w:rsidR="00837D04" w:rsidRPr="00837D04" w:rsidTr="00837D04">
        <w:trPr>
          <w:trHeight w:val="60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Ustav</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Ustav Republike Hrvatske</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394" w:tgtFrame="_blank" w:history="1">
              <w:r w:rsidRPr="00837D04">
                <w:rPr>
                  <w:rFonts w:ascii="Times New Roman" w:eastAsia="Times New Roman" w:hAnsi="Times New Roman" w:cs="Times New Roman"/>
                  <w:color w:val="424242"/>
                  <w:sz w:val="24"/>
                  <w:szCs w:val="24"/>
                  <w:u w:val="single"/>
                  <w:lang w:eastAsia="hr-HR"/>
                </w:rPr>
                <w:t>56/1990</w:t>
              </w:r>
            </w:hyperlink>
            <w:r w:rsidRPr="00837D04">
              <w:rPr>
                <w:rFonts w:ascii="Times New Roman" w:eastAsia="Times New Roman" w:hAnsi="Times New Roman" w:cs="Times New Roman"/>
                <w:sz w:val="24"/>
                <w:szCs w:val="24"/>
                <w:lang w:eastAsia="hr-HR"/>
              </w:rPr>
              <w:t>, </w:t>
            </w:r>
            <w:hyperlink r:id="rId395" w:tgtFrame="_blank" w:history="1">
              <w:r w:rsidRPr="00837D04">
                <w:rPr>
                  <w:rFonts w:ascii="Times New Roman" w:eastAsia="Times New Roman" w:hAnsi="Times New Roman" w:cs="Times New Roman"/>
                  <w:color w:val="424242"/>
                  <w:sz w:val="24"/>
                  <w:szCs w:val="24"/>
                  <w:u w:val="single"/>
                  <w:lang w:eastAsia="hr-HR"/>
                </w:rPr>
                <w:t>135/1997</w:t>
              </w:r>
            </w:hyperlink>
            <w:r w:rsidRPr="00837D04">
              <w:rPr>
                <w:rFonts w:ascii="Times New Roman" w:eastAsia="Times New Roman" w:hAnsi="Times New Roman" w:cs="Times New Roman"/>
                <w:sz w:val="24"/>
                <w:szCs w:val="24"/>
                <w:lang w:eastAsia="hr-HR"/>
              </w:rPr>
              <w:t>, </w:t>
            </w:r>
            <w:hyperlink r:id="rId396" w:tgtFrame="_blank" w:history="1">
              <w:r w:rsidRPr="00837D04">
                <w:rPr>
                  <w:rFonts w:ascii="Times New Roman" w:eastAsia="Times New Roman" w:hAnsi="Times New Roman" w:cs="Times New Roman"/>
                  <w:color w:val="424242"/>
                  <w:sz w:val="24"/>
                  <w:szCs w:val="24"/>
                  <w:u w:val="single"/>
                  <w:lang w:eastAsia="hr-HR"/>
                </w:rPr>
                <w:t>8/1998 - pročišćeni tekst</w:t>
              </w:r>
            </w:hyperlink>
            <w:r w:rsidRPr="00837D04">
              <w:rPr>
                <w:rFonts w:ascii="Times New Roman" w:eastAsia="Times New Roman" w:hAnsi="Times New Roman" w:cs="Times New Roman"/>
                <w:sz w:val="24"/>
                <w:szCs w:val="24"/>
                <w:lang w:eastAsia="hr-HR"/>
              </w:rPr>
              <w:t>, </w:t>
            </w:r>
            <w:hyperlink r:id="rId397" w:tgtFrame="_blank" w:history="1">
              <w:r w:rsidRPr="00837D04">
                <w:rPr>
                  <w:rFonts w:ascii="Times New Roman" w:eastAsia="Times New Roman" w:hAnsi="Times New Roman" w:cs="Times New Roman"/>
                  <w:color w:val="424242"/>
                  <w:sz w:val="24"/>
                  <w:szCs w:val="24"/>
                  <w:u w:val="single"/>
                  <w:lang w:eastAsia="hr-HR"/>
                </w:rPr>
                <w:t>113/2000</w:t>
              </w:r>
            </w:hyperlink>
            <w:r w:rsidRPr="00837D04">
              <w:rPr>
                <w:rFonts w:ascii="Times New Roman" w:eastAsia="Times New Roman" w:hAnsi="Times New Roman" w:cs="Times New Roman"/>
                <w:sz w:val="24"/>
                <w:szCs w:val="24"/>
                <w:lang w:eastAsia="hr-HR"/>
              </w:rPr>
              <w:t>, </w:t>
            </w:r>
            <w:hyperlink r:id="rId398" w:tgtFrame="_blank" w:history="1">
              <w:r w:rsidRPr="00837D04">
                <w:rPr>
                  <w:rFonts w:ascii="Times New Roman" w:eastAsia="Times New Roman" w:hAnsi="Times New Roman" w:cs="Times New Roman"/>
                  <w:color w:val="424242"/>
                  <w:sz w:val="24"/>
                  <w:szCs w:val="24"/>
                  <w:u w:val="single"/>
                  <w:lang w:eastAsia="hr-HR"/>
                </w:rPr>
                <w:t>124/2000 - pročišćeni tekst</w:t>
              </w:r>
            </w:hyperlink>
            <w:r w:rsidRPr="00837D04">
              <w:rPr>
                <w:rFonts w:ascii="Times New Roman" w:eastAsia="Times New Roman" w:hAnsi="Times New Roman" w:cs="Times New Roman"/>
                <w:sz w:val="24"/>
                <w:szCs w:val="24"/>
                <w:lang w:eastAsia="hr-HR"/>
              </w:rPr>
              <w:t>, </w:t>
            </w:r>
            <w:hyperlink r:id="rId399" w:tgtFrame="_blank" w:history="1">
              <w:r w:rsidRPr="00837D04">
                <w:rPr>
                  <w:rFonts w:ascii="Times New Roman" w:eastAsia="Times New Roman" w:hAnsi="Times New Roman" w:cs="Times New Roman"/>
                  <w:color w:val="424242"/>
                  <w:sz w:val="24"/>
                  <w:szCs w:val="24"/>
                  <w:u w:val="single"/>
                  <w:lang w:eastAsia="hr-HR"/>
                </w:rPr>
                <w:t>28/2001</w:t>
              </w:r>
            </w:hyperlink>
            <w:r w:rsidRPr="00837D04">
              <w:rPr>
                <w:rFonts w:ascii="Times New Roman" w:eastAsia="Times New Roman" w:hAnsi="Times New Roman" w:cs="Times New Roman"/>
                <w:sz w:val="24"/>
                <w:szCs w:val="24"/>
                <w:lang w:eastAsia="hr-HR"/>
              </w:rPr>
              <w:t>, </w:t>
            </w:r>
            <w:hyperlink r:id="rId400" w:tgtFrame="_blank" w:history="1">
              <w:r w:rsidRPr="00837D04">
                <w:rPr>
                  <w:rFonts w:ascii="Times New Roman" w:eastAsia="Times New Roman" w:hAnsi="Times New Roman" w:cs="Times New Roman"/>
                  <w:color w:val="424242"/>
                  <w:sz w:val="24"/>
                  <w:szCs w:val="24"/>
                  <w:u w:val="single"/>
                  <w:lang w:eastAsia="hr-HR"/>
                </w:rPr>
                <w:t>41/2001- pročišćeni tekst</w:t>
              </w:r>
            </w:hyperlink>
            <w:r w:rsidRPr="00837D04">
              <w:rPr>
                <w:rFonts w:ascii="Times New Roman" w:eastAsia="Times New Roman" w:hAnsi="Times New Roman" w:cs="Times New Roman"/>
                <w:sz w:val="24"/>
                <w:szCs w:val="24"/>
                <w:lang w:eastAsia="hr-HR"/>
              </w:rPr>
              <w:t>, </w:t>
            </w:r>
            <w:hyperlink r:id="rId401" w:tgtFrame="_blank" w:history="1">
              <w:r w:rsidRPr="00837D04">
                <w:rPr>
                  <w:rFonts w:ascii="Times New Roman" w:eastAsia="Times New Roman" w:hAnsi="Times New Roman" w:cs="Times New Roman"/>
                  <w:color w:val="424242"/>
                  <w:sz w:val="24"/>
                  <w:szCs w:val="24"/>
                  <w:u w:val="single"/>
                  <w:lang w:eastAsia="hr-HR"/>
                </w:rPr>
                <w:t>55/2001 -</w:t>
              </w:r>
              <w:proofErr w:type="spellStart"/>
              <w:r w:rsidRPr="00837D04">
                <w:rPr>
                  <w:rFonts w:ascii="Times New Roman" w:eastAsia="Times New Roman" w:hAnsi="Times New Roman" w:cs="Times New Roman"/>
                  <w:color w:val="424242"/>
                  <w:sz w:val="24"/>
                  <w:szCs w:val="24"/>
                  <w:u w:val="single"/>
                  <w:lang w:eastAsia="hr-HR"/>
                </w:rPr>
                <w:t>ispr</w:t>
              </w:r>
              <w:proofErr w:type="spellEnd"/>
              <w:r w:rsidRPr="00837D04">
                <w:rPr>
                  <w:rFonts w:ascii="Times New Roman" w:eastAsia="Times New Roman" w:hAnsi="Times New Roman" w:cs="Times New Roman"/>
                  <w:color w:val="424242"/>
                  <w:sz w:val="24"/>
                  <w:szCs w:val="24"/>
                  <w:u w:val="single"/>
                  <w:lang w:eastAsia="hr-HR"/>
                </w:rPr>
                <w:t>.</w:t>
              </w:r>
            </w:hyperlink>
            <w:r w:rsidRPr="00837D04">
              <w:rPr>
                <w:rFonts w:ascii="Times New Roman" w:eastAsia="Times New Roman" w:hAnsi="Times New Roman" w:cs="Times New Roman"/>
                <w:sz w:val="24"/>
                <w:szCs w:val="24"/>
                <w:lang w:eastAsia="hr-HR"/>
              </w:rPr>
              <w:t>, </w:t>
            </w:r>
            <w:hyperlink r:id="rId402" w:tgtFrame="_blank" w:history="1">
              <w:r w:rsidRPr="00837D04">
                <w:rPr>
                  <w:rFonts w:ascii="Times New Roman" w:eastAsia="Times New Roman" w:hAnsi="Times New Roman" w:cs="Times New Roman"/>
                  <w:color w:val="424242"/>
                  <w:sz w:val="24"/>
                  <w:szCs w:val="24"/>
                  <w:u w:val="single"/>
                  <w:lang w:eastAsia="hr-HR"/>
                </w:rPr>
                <w:t>76/2010</w:t>
              </w:r>
            </w:hyperlink>
            <w:r w:rsidRPr="00837D04">
              <w:rPr>
                <w:rFonts w:ascii="Times New Roman" w:eastAsia="Times New Roman" w:hAnsi="Times New Roman" w:cs="Times New Roman"/>
                <w:sz w:val="24"/>
                <w:szCs w:val="24"/>
                <w:lang w:eastAsia="hr-HR"/>
              </w:rPr>
              <w:t>, </w:t>
            </w:r>
            <w:hyperlink r:id="rId403" w:tgtFrame="_blank" w:history="1">
              <w:r w:rsidRPr="00837D04">
                <w:rPr>
                  <w:rFonts w:ascii="Times New Roman" w:eastAsia="Times New Roman" w:hAnsi="Times New Roman" w:cs="Times New Roman"/>
                  <w:color w:val="424242"/>
                  <w:sz w:val="24"/>
                  <w:szCs w:val="24"/>
                  <w:u w:val="single"/>
                  <w:lang w:eastAsia="hr-HR"/>
                </w:rPr>
                <w:t>85/2010-pročišćeni tekst</w:t>
              </w:r>
            </w:hyperlink>
            <w:r w:rsidRPr="00837D04">
              <w:rPr>
                <w:rFonts w:ascii="Times New Roman" w:eastAsia="Times New Roman" w:hAnsi="Times New Roman" w:cs="Times New Roman"/>
                <w:sz w:val="24"/>
                <w:szCs w:val="24"/>
                <w:lang w:eastAsia="hr-HR"/>
              </w:rPr>
              <w:t> i </w:t>
            </w:r>
            <w:hyperlink r:id="rId404" w:tgtFrame="_blank" w:history="1">
              <w:r w:rsidRPr="00837D04">
                <w:rPr>
                  <w:rFonts w:ascii="Times New Roman" w:eastAsia="Times New Roman" w:hAnsi="Times New Roman" w:cs="Times New Roman"/>
                  <w:color w:val="424242"/>
                  <w:sz w:val="24"/>
                  <w:szCs w:val="24"/>
                  <w:u w:val="single"/>
                  <w:lang w:eastAsia="hr-HR"/>
                </w:rPr>
                <w:t>05/2014</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60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odgoju i obrazovanju u osnovnoj i srednjoj školi</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405" w:tgtFrame="_blank" w:history="1">
              <w:r w:rsidRPr="00837D04">
                <w:rPr>
                  <w:rFonts w:ascii="Times New Roman" w:eastAsia="Times New Roman" w:hAnsi="Times New Roman" w:cs="Times New Roman"/>
                  <w:color w:val="424242"/>
                  <w:sz w:val="24"/>
                  <w:szCs w:val="24"/>
                  <w:u w:val="single"/>
                  <w:lang w:eastAsia="hr-HR"/>
                </w:rPr>
                <w:t>87/2008</w:t>
              </w:r>
            </w:hyperlink>
            <w:r w:rsidRPr="00837D04">
              <w:rPr>
                <w:rFonts w:ascii="Times New Roman" w:eastAsia="Times New Roman" w:hAnsi="Times New Roman" w:cs="Times New Roman"/>
                <w:sz w:val="24"/>
                <w:szCs w:val="24"/>
                <w:lang w:eastAsia="hr-HR"/>
              </w:rPr>
              <w:t>, </w:t>
            </w:r>
            <w:hyperlink r:id="rId406" w:tgtFrame="_blank" w:history="1">
              <w:r w:rsidRPr="00837D04">
                <w:rPr>
                  <w:rFonts w:ascii="Times New Roman" w:eastAsia="Times New Roman" w:hAnsi="Times New Roman" w:cs="Times New Roman"/>
                  <w:color w:val="424242"/>
                  <w:sz w:val="24"/>
                  <w:szCs w:val="24"/>
                  <w:u w:val="single"/>
                  <w:lang w:eastAsia="hr-HR"/>
                </w:rPr>
                <w:t>86/2009</w:t>
              </w:r>
            </w:hyperlink>
            <w:r w:rsidRPr="00837D04">
              <w:rPr>
                <w:rFonts w:ascii="Times New Roman" w:eastAsia="Times New Roman" w:hAnsi="Times New Roman" w:cs="Times New Roman"/>
                <w:sz w:val="24"/>
                <w:szCs w:val="24"/>
                <w:lang w:eastAsia="hr-HR"/>
              </w:rPr>
              <w:t>, </w:t>
            </w:r>
            <w:hyperlink r:id="rId407" w:tgtFrame="_blank" w:history="1">
              <w:r w:rsidRPr="00837D04">
                <w:rPr>
                  <w:rFonts w:ascii="Times New Roman" w:eastAsia="Times New Roman" w:hAnsi="Times New Roman" w:cs="Times New Roman"/>
                  <w:color w:val="424242"/>
                  <w:sz w:val="24"/>
                  <w:szCs w:val="24"/>
                  <w:u w:val="single"/>
                  <w:lang w:eastAsia="hr-HR"/>
                </w:rPr>
                <w:t>92/2010</w:t>
              </w:r>
            </w:hyperlink>
            <w:r w:rsidRPr="00837D04">
              <w:rPr>
                <w:rFonts w:ascii="Times New Roman" w:eastAsia="Times New Roman" w:hAnsi="Times New Roman" w:cs="Times New Roman"/>
                <w:sz w:val="24"/>
                <w:szCs w:val="24"/>
                <w:lang w:eastAsia="hr-HR"/>
              </w:rPr>
              <w:t>, </w:t>
            </w:r>
            <w:proofErr w:type="spellStart"/>
            <w:r w:rsidRPr="00837D04">
              <w:rPr>
                <w:rFonts w:ascii="Times New Roman" w:eastAsia="Times New Roman" w:hAnsi="Times New Roman" w:cs="Times New Roman"/>
                <w:sz w:val="24"/>
                <w:szCs w:val="24"/>
                <w:lang w:eastAsia="hr-HR"/>
              </w:rPr>
              <w:fldChar w:fldCharType="begin"/>
            </w:r>
            <w:r w:rsidRPr="00837D04">
              <w:rPr>
                <w:rFonts w:ascii="Times New Roman" w:eastAsia="Times New Roman" w:hAnsi="Times New Roman" w:cs="Times New Roman"/>
                <w:sz w:val="24"/>
                <w:szCs w:val="24"/>
                <w:lang w:eastAsia="hr-HR"/>
              </w:rPr>
              <w:instrText xml:space="preserve"> HYPERLINK "http://narodne-novine.nn.hr/clanci/sluzbeni/2010_09_105_2839.html" \t "_blank" </w:instrText>
            </w:r>
            <w:r w:rsidRPr="00837D04">
              <w:rPr>
                <w:rFonts w:ascii="Times New Roman" w:eastAsia="Times New Roman" w:hAnsi="Times New Roman" w:cs="Times New Roman"/>
                <w:sz w:val="24"/>
                <w:szCs w:val="24"/>
                <w:lang w:eastAsia="hr-HR"/>
              </w:rPr>
              <w:fldChar w:fldCharType="separate"/>
            </w:r>
            <w:r w:rsidRPr="00837D04">
              <w:rPr>
                <w:rFonts w:ascii="Times New Roman" w:eastAsia="Times New Roman" w:hAnsi="Times New Roman" w:cs="Times New Roman"/>
                <w:color w:val="424242"/>
                <w:sz w:val="24"/>
                <w:szCs w:val="24"/>
                <w:u w:val="single"/>
                <w:lang w:eastAsia="hr-HR"/>
              </w:rPr>
              <w:t>ispr</w:t>
            </w:r>
            <w:proofErr w:type="spellEnd"/>
            <w:r w:rsidRPr="00837D04">
              <w:rPr>
                <w:rFonts w:ascii="Times New Roman" w:eastAsia="Times New Roman" w:hAnsi="Times New Roman" w:cs="Times New Roman"/>
                <w:color w:val="424242"/>
                <w:sz w:val="24"/>
                <w:szCs w:val="24"/>
                <w:u w:val="single"/>
                <w:lang w:eastAsia="hr-HR"/>
              </w:rPr>
              <w:t>. -105/2010</w:t>
            </w:r>
            <w:r w:rsidRPr="00837D04">
              <w:rPr>
                <w:rFonts w:ascii="Times New Roman" w:eastAsia="Times New Roman" w:hAnsi="Times New Roman" w:cs="Times New Roman"/>
                <w:sz w:val="24"/>
                <w:szCs w:val="24"/>
                <w:lang w:eastAsia="hr-HR"/>
              </w:rPr>
              <w:fldChar w:fldCharType="end"/>
            </w:r>
            <w:r w:rsidRPr="00837D04">
              <w:rPr>
                <w:rFonts w:ascii="Times New Roman" w:eastAsia="Times New Roman" w:hAnsi="Times New Roman" w:cs="Times New Roman"/>
                <w:sz w:val="24"/>
                <w:szCs w:val="24"/>
                <w:lang w:eastAsia="hr-HR"/>
              </w:rPr>
              <w:t>, </w:t>
            </w:r>
            <w:hyperlink r:id="rId408" w:tgtFrame="_blank" w:history="1">
              <w:r w:rsidRPr="00837D04">
                <w:rPr>
                  <w:rFonts w:ascii="Times New Roman" w:eastAsia="Times New Roman" w:hAnsi="Times New Roman" w:cs="Times New Roman"/>
                  <w:color w:val="424242"/>
                  <w:sz w:val="24"/>
                  <w:szCs w:val="24"/>
                  <w:u w:val="single"/>
                  <w:lang w:eastAsia="hr-HR"/>
                </w:rPr>
                <w:t>90/2011</w:t>
              </w:r>
            </w:hyperlink>
            <w:r w:rsidRPr="00837D04">
              <w:rPr>
                <w:rFonts w:ascii="Times New Roman" w:eastAsia="Times New Roman" w:hAnsi="Times New Roman" w:cs="Times New Roman"/>
                <w:sz w:val="24"/>
                <w:szCs w:val="24"/>
                <w:lang w:eastAsia="hr-HR"/>
              </w:rPr>
              <w:t>, </w:t>
            </w:r>
            <w:hyperlink r:id="rId409" w:tgtFrame="_blank" w:history="1">
              <w:r w:rsidRPr="00837D04">
                <w:rPr>
                  <w:rFonts w:ascii="Times New Roman" w:eastAsia="Times New Roman" w:hAnsi="Times New Roman" w:cs="Times New Roman"/>
                  <w:color w:val="424242"/>
                  <w:sz w:val="24"/>
                  <w:szCs w:val="24"/>
                  <w:u w:val="single"/>
                  <w:lang w:eastAsia="hr-HR"/>
                </w:rPr>
                <w:t>16/2012</w:t>
              </w:r>
            </w:hyperlink>
            <w:r w:rsidRPr="00837D04">
              <w:rPr>
                <w:rFonts w:ascii="Times New Roman" w:eastAsia="Times New Roman" w:hAnsi="Times New Roman" w:cs="Times New Roman"/>
                <w:sz w:val="24"/>
                <w:szCs w:val="24"/>
                <w:lang w:eastAsia="hr-HR"/>
              </w:rPr>
              <w:t>,  </w:t>
            </w:r>
            <w:hyperlink r:id="rId410" w:tgtFrame="_blank" w:history="1">
              <w:r w:rsidRPr="00837D04">
                <w:rPr>
                  <w:rFonts w:ascii="Times New Roman" w:eastAsia="Times New Roman" w:hAnsi="Times New Roman" w:cs="Times New Roman"/>
                  <w:color w:val="424242"/>
                  <w:sz w:val="24"/>
                  <w:szCs w:val="24"/>
                  <w:u w:val="single"/>
                  <w:lang w:eastAsia="hr-HR"/>
                </w:rPr>
                <w:t>86/2012</w:t>
              </w:r>
            </w:hyperlink>
            <w:r w:rsidRPr="00837D04">
              <w:rPr>
                <w:rFonts w:ascii="Times New Roman" w:eastAsia="Times New Roman" w:hAnsi="Times New Roman" w:cs="Times New Roman"/>
                <w:sz w:val="24"/>
                <w:szCs w:val="24"/>
                <w:lang w:eastAsia="hr-HR"/>
              </w:rPr>
              <w:t> - pročišćeni tekst i </w:t>
            </w:r>
            <w:hyperlink r:id="rId411" w:tgtFrame="_blank" w:history="1">
              <w:r w:rsidRPr="00837D04">
                <w:rPr>
                  <w:rFonts w:ascii="Times New Roman" w:eastAsia="Times New Roman" w:hAnsi="Times New Roman" w:cs="Times New Roman"/>
                  <w:color w:val="424242"/>
                  <w:sz w:val="24"/>
                  <w:szCs w:val="24"/>
                  <w:u w:val="single"/>
                  <w:lang w:eastAsia="hr-HR"/>
                </w:rPr>
                <w:t>94/2013</w:t>
              </w:r>
            </w:hyperlink>
            <w:r w:rsidRPr="00837D04">
              <w:rPr>
                <w:rFonts w:ascii="Times New Roman" w:eastAsia="Times New Roman" w:hAnsi="Times New Roman" w:cs="Times New Roman"/>
                <w:sz w:val="24"/>
                <w:szCs w:val="24"/>
                <w:lang w:eastAsia="hr-HR"/>
              </w:rPr>
              <w:t>, </w:t>
            </w:r>
            <w:hyperlink r:id="rId412" w:tgtFrame="_blank" w:history="1">
              <w:r w:rsidRPr="00837D04">
                <w:rPr>
                  <w:rFonts w:ascii="Times New Roman" w:eastAsia="Times New Roman" w:hAnsi="Times New Roman" w:cs="Times New Roman"/>
                  <w:color w:val="424242"/>
                  <w:sz w:val="24"/>
                  <w:szCs w:val="24"/>
                  <w:u w:val="single"/>
                  <w:lang w:eastAsia="hr-HR"/>
                </w:rPr>
                <w:t>152/2014</w:t>
              </w:r>
            </w:hyperlink>
            <w:r w:rsidRPr="00837D04">
              <w:rPr>
                <w:rFonts w:ascii="Times New Roman" w:eastAsia="Times New Roman" w:hAnsi="Times New Roman" w:cs="Times New Roman"/>
                <w:sz w:val="24"/>
                <w:szCs w:val="24"/>
                <w:u w:val="single"/>
                <w:lang w:eastAsia="hr-HR"/>
              </w:rPr>
              <w:t>, </w:t>
            </w:r>
            <w:hyperlink r:id="rId413" w:tgtFrame="_blank" w:history="1">
              <w:r w:rsidRPr="00837D04">
                <w:rPr>
                  <w:rFonts w:ascii="Times New Roman" w:eastAsia="Times New Roman" w:hAnsi="Times New Roman" w:cs="Times New Roman"/>
                  <w:color w:val="424242"/>
                  <w:sz w:val="24"/>
                  <w:szCs w:val="24"/>
                  <w:u w:val="single"/>
                  <w:lang w:eastAsia="hr-HR"/>
                </w:rPr>
                <w:t>7/2017</w:t>
              </w:r>
            </w:hyperlink>
            <w:r w:rsidRPr="00837D04">
              <w:rPr>
                <w:rFonts w:ascii="Times New Roman" w:eastAsia="Times New Roman" w:hAnsi="Times New Roman" w:cs="Times New Roman"/>
                <w:sz w:val="24"/>
                <w:szCs w:val="24"/>
                <w:lang w:eastAsia="hr-HR"/>
              </w:rPr>
              <w:t> i </w:t>
            </w:r>
            <w:hyperlink r:id="rId414" w:tgtFrame="_blank" w:history="1">
              <w:r w:rsidRPr="00837D04">
                <w:rPr>
                  <w:rFonts w:ascii="Times New Roman" w:eastAsia="Times New Roman" w:hAnsi="Times New Roman" w:cs="Times New Roman"/>
                  <w:color w:val="424242"/>
                  <w:sz w:val="24"/>
                  <w:szCs w:val="24"/>
                  <w:u w:val="single"/>
                  <w:lang w:eastAsia="hr-HR"/>
                </w:rPr>
                <w:t>68/2018</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60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Zakon o izmjenama</w:t>
            </w:r>
            <w:r w:rsidRPr="00837D04">
              <w:rPr>
                <w:rFonts w:ascii="Times New Roman" w:eastAsia="Times New Roman" w:hAnsi="Times New Roman" w:cs="Times New Roman"/>
                <w:sz w:val="24"/>
                <w:szCs w:val="24"/>
                <w:lang w:eastAsia="hr-HR"/>
              </w:rPr>
              <w:br/>
              <w:t>Zakona o odgoju i obrazovanju u osnovnoj i srednjoj školi</w:t>
            </w:r>
            <w:r w:rsidRPr="00837D04">
              <w:rPr>
                <w:rFonts w:ascii="Times New Roman" w:eastAsia="Times New Roman" w:hAnsi="Times New Roman" w:cs="Times New Roman"/>
                <w:sz w:val="24"/>
                <w:szCs w:val="24"/>
                <w:lang w:eastAsia="hr-HR"/>
              </w:rPr>
              <w:br/>
              <w:t> </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15" w:tgtFrame="_blank" w:history="1">
              <w:r w:rsidRPr="00837D04">
                <w:rPr>
                  <w:rFonts w:ascii="Times New Roman" w:eastAsia="Times New Roman" w:hAnsi="Times New Roman" w:cs="Times New Roman"/>
                  <w:color w:val="424242"/>
                  <w:sz w:val="24"/>
                  <w:szCs w:val="24"/>
                  <w:u w:val="single"/>
                  <w:lang w:eastAsia="hr-HR"/>
                </w:rPr>
                <w:t>98/2019</w:t>
              </w:r>
            </w:hyperlink>
          </w:p>
        </w:tc>
      </w:tr>
      <w:tr w:rsidR="00837D04" w:rsidRPr="00837D04" w:rsidTr="00837D04">
        <w:trPr>
          <w:trHeight w:val="60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Uredba</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Uredba o dopunama Zakona o odgoju i obrazovanju u osnovnoj i srednjoj školi</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16" w:tgtFrame="_blank" w:history="1">
              <w:r w:rsidRPr="00837D04">
                <w:rPr>
                  <w:rFonts w:ascii="Times New Roman" w:eastAsia="Times New Roman" w:hAnsi="Times New Roman" w:cs="Times New Roman"/>
                  <w:color w:val="424242"/>
                  <w:sz w:val="24"/>
                  <w:szCs w:val="24"/>
                  <w:u w:val="single"/>
                  <w:lang w:eastAsia="hr-HR"/>
                </w:rPr>
                <w:t>64/2020</w:t>
              </w:r>
            </w:hyperlink>
          </w:p>
        </w:tc>
      </w:tr>
      <w:tr w:rsidR="00837D04" w:rsidRPr="00837D04" w:rsidTr="00837D04">
        <w:trPr>
          <w:trHeight w:val="60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Zakon o dopuni Zakona o odgoju i obrazovanju u osnovnoj i srednjoj školi</w:t>
            </w:r>
            <w:r w:rsidRPr="00837D04">
              <w:rPr>
                <w:rFonts w:ascii="Times New Roman" w:eastAsia="Times New Roman" w:hAnsi="Times New Roman" w:cs="Times New Roman"/>
                <w:sz w:val="24"/>
                <w:szCs w:val="24"/>
                <w:lang w:eastAsia="hr-HR"/>
              </w:rPr>
              <w:br/>
              <w:t> </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17" w:tgtFrame="_blank" w:history="1">
              <w:r w:rsidRPr="00837D04">
                <w:rPr>
                  <w:rFonts w:ascii="Times New Roman" w:eastAsia="Times New Roman" w:hAnsi="Times New Roman" w:cs="Times New Roman"/>
                  <w:color w:val="424242"/>
                  <w:sz w:val="24"/>
                  <w:szCs w:val="24"/>
                  <w:u w:val="single"/>
                  <w:lang w:eastAsia="hr-HR"/>
                </w:rPr>
                <w:t>151/2022</w:t>
              </w:r>
            </w:hyperlink>
          </w:p>
        </w:tc>
      </w:tr>
      <w:tr w:rsidR="00837D04" w:rsidRPr="00837D04" w:rsidTr="00837D04">
        <w:trPr>
          <w:trHeight w:val="60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Zakon</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umjetničkom obrazovanju</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18" w:tgtFrame="_blank" w:history="1">
              <w:r w:rsidRPr="00837D04">
                <w:rPr>
                  <w:rFonts w:ascii="Times New Roman" w:eastAsia="Times New Roman" w:hAnsi="Times New Roman" w:cs="Times New Roman"/>
                  <w:color w:val="424242"/>
                  <w:sz w:val="24"/>
                  <w:szCs w:val="24"/>
                  <w:u w:val="single"/>
                  <w:lang w:eastAsia="hr-HR"/>
                </w:rPr>
                <w:t>130/2011</w:t>
              </w:r>
            </w:hyperlink>
          </w:p>
        </w:tc>
      </w:tr>
      <w:tr w:rsidR="00837D04" w:rsidRPr="00837D04" w:rsidTr="00837D04">
        <w:trPr>
          <w:trHeight w:val="60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ustanovama</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419" w:tgtFrame="_blank" w:history="1">
              <w:r w:rsidRPr="00837D04">
                <w:rPr>
                  <w:rFonts w:ascii="Times New Roman" w:eastAsia="Times New Roman" w:hAnsi="Times New Roman" w:cs="Times New Roman"/>
                  <w:color w:val="424242"/>
                  <w:sz w:val="24"/>
                  <w:szCs w:val="24"/>
                  <w:u w:val="single"/>
                  <w:lang w:eastAsia="hr-HR"/>
                </w:rPr>
                <w:t>76/1993</w:t>
              </w:r>
            </w:hyperlink>
            <w:r w:rsidRPr="00837D04">
              <w:rPr>
                <w:rFonts w:ascii="Times New Roman" w:eastAsia="Times New Roman" w:hAnsi="Times New Roman" w:cs="Times New Roman"/>
                <w:sz w:val="24"/>
                <w:szCs w:val="24"/>
                <w:lang w:eastAsia="hr-HR"/>
              </w:rPr>
              <w:t>, </w:t>
            </w:r>
            <w:hyperlink r:id="rId420" w:tgtFrame="_blank" w:history="1">
              <w:r w:rsidRPr="00837D04">
                <w:rPr>
                  <w:rFonts w:ascii="Times New Roman" w:eastAsia="Times New Roman" w:hAnsi="Times New Roman" w:cs="Times New Roman"/>
                  <w:color w:val="424242"/>
                  <w:sz w:val="24"/>
                  <w:szCs w:val="24"/>
                  <w:u w:val="single"/>
                  <w:lang w:eastAsia="hr-HR"/>
                </w:rPr>
                <w:t>29/1997</w:t>
              </w:r>
            </w:hyperlink>
            <w:r w:rsidRPr="00837D04">
              <w:rPr>
                <w:rFonts w:ascii="Times New Roman" w:eastAsia="Times New Roman" w:hAnsi="Times New Roman" w:cs="Times New Roman"/>
                <w:sz w:val="24"/>
                <w:szCs w:val="24"/>
                <w:lang w:eastAsia="hr-HR"/>
              </w:rPr>
              <w:t>,</w:t>
            </w:r>
            <w:r w:rsidRPr="00837D04">
              <w:rPr>
                <w:rFonts w:ascii="Times New Roman" w:eastAsia="Times New Roman" w:hAnsi="Times New Roman" w:cs="Times New Roman"/>
                <w:sz w:val="24"/>
                <w:szCs w:val="24"/>
                <w:lang w:eastAsia="hr-HR"/>
              </w:rPr>
              <w:br/>
            </w:r>
            <w:hyperlink r:id="rId421" w:tgtFrame="_blank" w:history="1">
              <w:r w:rsidRPr="00837D04">
                <w:rPr>
                  <w:rFonts w:ascii="Times New Roman" w:eastAsia="Times New Roman" w:hAnsi="Times New Roman" w:cs="Times New Roman"/>
                  <w:color w:val="424242"/>
                  <w:sz w:val="24"/>
                  <w:szCs w:val="24"/>
                  <w:u w:val="single"/>
                  <w:lang w:eastAsia="hr-HR"/>
                </w:rPr>
                <w:t>47/1999</w:t>
              </w:r>
            </w:hyperlink>
            <w:r w:rsidRPr="00837D04">
              <w:rPr>
                <w:rFonts w:ascii="Times New Roman" w:eastAsia="Times New Roman" w:hAnsi="Times New Roman" w:cs="Times New Roman"/>
                <w:sz w:val="24"/>
                <w:szCs w:val="24"/>
                <w:lang w:eastAsia="hr-HR"/>
              </w:rPr>
              <w:t> i </w:t>
            </w:r>
            <w:hyperlink r:id="rId422" w:tgtFrame="_blank" w:history="1">
              <w:r w:rsidRPr="00837D04">
                <w:rPr>
                  <w:rFonts w:ascii="Times New Roman" w:eastAsia="Times New Roman" w:hAnsi="Times New Roman" w:cs="Times New Roman"/>
                  <w:color w:val="424242"/>
                  <w:sz w:val="24"/>
                  <w:szCs w:val="24"/>
                  <w:u w:val="single"/>
                  <w:lang w:eastAsia="hr-HR"/>
                </w:rPr>
                <w:t>35/2008</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42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Hrvatskom kvalifikacijskom okviru</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423" w:tgtFrame="_blank" w:history="1">
              <w:r w:rsidRPr="00837D04">
                <w:rPr>
                  <w:rFonts w:ascii="Times New Roman" w:eastAsia="Times New Roman" w:hAnsi="Times New Roman" w:cs="Times New Roman"/>
                  <w:color w:val="424242"/>
                  <w:sz w:val="24"/>
                  <w:szCs w:val="24"/>
                  <w:u w:val="single"/>
                  <w:lang w:eastAsia="hr-HR"/>
                </w:rPr>
                <w:t>22/2013</w:t>
              </w:r>
            </w:hyperlink>
            <w:r w:rsidRPr="00837D04">
              <w:rPr>
                <w:rFonts w:ascii="Times New Roman" w:eastAsia="Times New Roman" w:hAnsi="Times New Roman" w:cs="Times New Roman"/>
                <w:sz w:val="24"/>
                <w:szCs w:val="24"/>
                <w:lang w:eastAsia="hr-HR"/>
              </w:rPr>
              <w:t>, </w:t>
            </w:r>
            <w:hyperlink r:id="rId424" w:tgtFrame="_blank" w:history="1">
              <w:r w:rsidRPr="00837D04">
                <w:rPr>
                  <w:rFonts w:ascii="Times New Roman" w:eastAsia="Times New Roman" w:hAnsi="Times New Roman" w:cs="Times New Roman"/>
                  <w:color w:val="424242"/>
                  <w:sz w:val="24"/>
                  <w:szCs w:val="24"/>
                  <w:u w:val="single"/>
                  <w:lang w:eastAsia="hr-HR"/>
                </w:rPr>
                <w:t>U-I-351/2016</w:t>
              </w:r>
            </w:hyperlink>
            <w:r w:rsidRPr="00837D04">
              <w:rPr>
                <w:rFonts w:ascii="Times New Roman" w:eastAsia="Times New Roman" w:hAnsi="Times New Roman" w:cs="Times New Roman"/>
                <w:sz w:val="24"/>
                <w:szCs w:val="24"/>
                <w:lang w:eastAsia="hr-HR"/>
              </w:rPr>
              <w:t>,</w:t>
            </w:r>
            <w:r w:rsidRPr="00837D04">
              <w:rPr>
                <w:rFonts w:ascii="Times New Roman" w:eastAsia="Times New Roman" w:hAnsi="Times New Roman" w:cs="Times New Roman"/>
                <w:sz w:val="24"/>
                <w:szCs w:val="24"/>
                <w:lang w:eastAsia="hr-HR"/>
              </w:rPr>
              <w:br/>
            </w:r>
            <w:hyperlink r:id="rId425" w:tgtFrame="_blank" w:history="1">
              <w:r w:rsidRPr="00837D04">
                <w:rPr>
                  <w:rFonts w:ascii="Times New Roman" w:eastAsia="Times New Roman" w:hAnsi="Times New Roman" w:cs="Times New Roman"/>
                  <w:color w:val="424242"/>
                  <w:sz w:val="24"/>
                  <w:szCs w:val="24"/>
                  <w:u w:val="single"/>
                  <w:lang w:eastAsia="hr-HR"/>
                </w:rPr>
                <w:t>64/2018</w:t>
              </w:r>
            </w:hyperlink>
            <w:r w:rsidRPr="00837D04">
              <w:rPr>
                <w:rFonts w:ascii="Times New Roman" w:eastAsia="Times New Roman" w:hAnsi="Times New Roman" w:cs="Times New Roman"/>
                <w:sz w:val="24"/>
                <w:szCs w:val="24"/>
                <w:lang w:eastAsia="hr-HR"/>
              </w:rPr>
              <w:t> i </w:t>
            </w:r>
            <w:hyperlink r:id="rId426" w:tgtFrame="_blank" w:history="1">
              <w:r w:rsidRPr="00837D04">
                <w:rPr>
                  <w:rFonts w:ascii="Times New Roman" w:eastAsia="Times New Roman" w:hAnsi="Times New Roman" w:cs="Times New Roman"/>
                  <w:color w:val="424242"/>
                  <w:sz w:val="24"/>
                  <w:szCs w:val="24"/>
                  <w:u w:val="single"/>
                  <w:lang w:eastAsia="hr-HR"/>
                </w:rPr>
                <w:t>20/2021</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42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općem upravnom postupku</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427" w:tgtFrame="_blank" w:history="1">
              <w:r w:rsidRPr="00837D04">
                <w:rPr>
                  <w:rFonts w:ascii="Times New Roman" w:eastAsia="Times New Roman" w:hAnsi="Times New Roman" w:cs="Times New Roman"/>
                  <w:color w:val="424242"/>
                  <w:sz w:val="24"/>
                  <w:szCs w:val="24"/>
                  <w:u w:val="single"/>
                  <w:lang w:eastAsia="hr-HR"/>
                </w:rPr>
                <w:t>47/2009</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42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upravnim pristojbama</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28" w:tgtFrame="_blank" w:history="1">
              <w:r w:rsidRPr="00837D04">
                <w:rPr>
                  <w:rFonts w:ascii="Times New Roman" w:eastAsia="Times New Roman" w:hAnsi="Times New Roman" w:cs="Times New Roman"/>
                  <w:color w:val="424242"/>
                  <w:sz w:val="24"/>
                  <w:szCs w:val="24"/>
                  <w:u w:val="single"/>
                  <w:lang w:eastAsia="hr-HR"/>
                </w:rPr>
                <w:t>115/2016</w:t>
              </w:r>
            </w:hyperlink>
          </w:p>
        </w:tc>
      </w:tr>
      <w:tr w:rsidR="00837D04" w:rsidRPr="00837D04" w:rsidTr="00837D04">
        <w:trPr>
          <w:trHeight w:val="42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prosvjetnoj inspekciji</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29" w:tgtFrame="_blank" w:history="1">
              <w:r w:rsidRPr="00837D04">
                <w:rPr>
                  <w:rFonts w:ascii="Times New Roman" w:eastAsia="Times New Roman" w:hAnsi="Times New Roman" w:cs="Times New Roman"/>
                  <w:color w:val="424242"/>
                  <w:sz w:val="24"/>
                  <w:szCs w:val="24"/>
                  <w:u w:val="single"/>
                  <w:lang w:eastAsia="hr-HR"/>
                </w:rPr>
                <w:t>61/2011</w:t>
              </w:r>
            </w:hyperlink>
            <w:r w:rsidRPr="00837D04">
              <w:rPr>
                <w:rFonts w:ascii="Times New Roman" w:eastAsia="Times New Roman" w:hAnsi="Times New Roman" w:cs="Times New Roman"/>
                <w:sz w:val="24"/>
                <w:szCs w:val="24"/>
                <w:lang w:eastAsia="hr-HR"/>
              </w:rPr>
              <w:t>, </w:t>
            </w:r>
            <w:hyperlink r:id="rId430" w:tgtFrame="_blank" w:history="1">
              <w:r w:rsidRPr="00837D04">
                <w:rPr>
                  <w:rFonts w:ascii="Times New Roman" w:eastAsia="Times New Roman" w:hAnsi="Times New Roman" w:cs="Times New Roman"/>
                  <w:color w:val="424242"/>
                  <w:sz w:val="24"/>
                  <w:szCs w:val="24"/>
                  <w:u w:val="single"/>
                  <w:lang w:eastAsia="hr-HR"/>
                </w:rPr>
                <w:t>16/2012</w:t>
              </w:r>
            </w:hyperlink>
          </w:p>
        </w:tc>
      </w:tr>
      <w:tr w:rsidR="00837D04" w:rsidRPr="00837D04" w:rsidTr="00837D04">
        <w:trPr>
          <w:trHeight w:val="42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knjižnicama</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31" w:tgtFrame="_blank" w:history="1">
              <w:r w:rsidRPr="00837D04">
                <w:rPr>
                  <w:rFonts w:ascii="Times New Roman" w:eastAsia="Times New Roman" w:hAnsi="Times New Roman" w:cs="Times New Roman"/>
                  <w:color w:val="424242"/>
                  <w:sz w:val="24"/>
                  <w:szCs w:val="24"/>
                  <w:u w:val="single"/>
                  <w:lang w:eastAsia="hr-HR"/>
                </w:rPr>
                <w:t>17/2019</w:t>
              </w:r>
            </w:hyperlink>
          </w:p>
        </w:tc>
      </w:tr>
      <w:tr w:rsidR="00837D04" w:rsidRPr="00837D04" w:rsidTr="00837D04">
        <w:trPr>
          <w:trHeight w:val="42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priznavanju inozemnih obrazovnih kvalifikacija</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432" w:tgtFrame="_blank" w:history="1">
              <w:r w:rsidRPr="00837D04">
                <w:rPr>
                  <w:rFonts w:ascii="Times New Roman" w:eastAsia="Times New Roman" w:hAnsi="Times New Roman" w:cs="Times New Roman"/>
                  <w:color w:val="424242"/>
                  <w:sz w:val="24"/>
                  <w:szCs w:val="24"/>
                  <w:u w:val="single"/>
                  <w:lang w:eastAsia="hr-HR"/>
                </w:rPr>
                <w:t>158/2003</w:t>
              </w:r>
            </w:hyperlink>
            <w:r w:rsidRPr="00837D04">
              <w:rPr>
                <w:rFonts w:ascii="Times New Roman" w:eastAsia="Times New Roman" w:hAnsi="Times New Roman" w:cs="Times New Roman"/>
                <w:sz w:val="24"/>
                <w:szCs w:val="24"/>
                <w:lang w:eastAsia="hr-HR"/>
              </w:rPr>
              <w:t>, </w:t>
            </w:r>
            <w:hyperlink r:id="rId433" w:tgtFrame="_blank" w:history="1">
              <w:r w:rsidRPr="00837D04">
                <w:rPr>
                  <w:rFonts w:ascii="Times New Roman" w:eastAsia="Times New Roman" w:hAnsi="Times New Roman" w:cs="Times New Roman"/>
                  <w:color w:val="424242"/>
                  <w:sz w:val="24"/>
                  <w:szCs w:val="24"/>
                  <w:u w:val="single"/>
                  <w:lang w:eastAsia="hr-HR"/>
                </w:rPr>
                <w:t>198/2003</w:t>
              </w:r>
            </w:hyperlink>
            <w:r w:rsidRPr="00837D04">
              <w:rPr>
                <w:rFonts w:ascii="Times New Roman" w:eastAsia="Times New Roman" w:hAnsi="Times New Roman" w:cs="Times New Roman"/>
                <w:sz w:val="24"/>
                <w:szCs w:val="24"/>
                <w:lang w:eastAsia="hr-HR"/>
              </w:rPr>
              <w:t>,</w:t>
            </w:r>
            <w:r w:rsidRPr="00837D04">
              <w:rPr>
                <w:rFonts w:ascii="Times New Roman" w:eastAsia="Times New Roman" w:hAnsi="Times New Roman" w:cs="Times New Roman"/>
                <w:sz w:val="24"/>
                <w:szCs w:val="24"/>
                <w:lang w:eastAsia="hr-HR"/>
              </w:rPr>
              <w:br/>
            </w:r>
            <w:hyperlink r:id="rId434" w:tgtFrame="_blank" w:history="1">
              <w:r w:rsidRPr="00837D04">
                <w:rPr>
                  <w:rFonts w:ascii="Times New Roman" w:eastAsia="Times New Roman" w:hAnsi="Times New Roman" w:cs="Times New Roman"/>
                  <w:color w:val="424242"/>
                  <w:sz w:val="24"/>
                  <w:szCs w:val="24"/>
                  <w:u w:val="single"/>
                  <w:lang w:eastAsia="hr-HR"/>
                </w:rPr>
                <w:t>138/2006</w:t>
              </w:r>
            </w:hyperlink>
            <w:r w:rsidRPr="00837D04">
              <w:rPr>
                <w:rFonts w:ascii="Times New Roman" w:eastAsia="Times New Roman" w:hAnsi="Times New Roman" w:cs="Times New Roman"/>
                <w:sz w:val="24"/>
                <w:szCs w:val="24"/>
                <w:lang w:eastAsia="hr-HR"/>
              </w:rPr>
              <w:t> i </w:t>
            </w:r>
            <w:hyperlink r:id="rId435" w:tgtFrame="_blank" w:history="1">
              <w:r w:rsidRPr="00837D04">
                <w:rPr>
                  <w:rFonts w:ascii="Times New Roman" w:eastAsia="Times New Roman" w:hAnsi="Times New Roman" w:cs="Times New Roman"/>
                  <w:color w:val="424242"/>
                  <w:sz w:val="24"/>
                  <w:szCs w:val="24"/>
                  <w:u w:val="single"/>
                  <w:lang w:eastAsia="hr-HR"/>
                </w:rPr>
                <w:t>45/2011</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42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priznavanju i vrednovanju inozemnih obrazovnih kvalifikacija</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436" w:tgtFrame="_blank" w:history="1">
              <w:r w:rsidRPr="00837D04">
                <w:rPr>
                  <w:rFonts w:ascii="Times New Roman" w:eastAsia="Times New Roman" w:hAnsi="Times New Roman" w:cs="Times New Roman"/>
                  <w:color w:val="424242"/>
                  <w:sz w:val="24"/>
                  <w:szCs w:val="24"/>
                  <w:u w:val="single"/>
                  <w:lang w:eastAsia="hr-HR"/>
                </w:rPr>
                <w:t>69/2022.</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42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Zakon</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reguliranim profesijama i priznavanju inozemnih stručnih kvalifikacija</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437" w:tgtFrame="_blank" w:history="1">
              <w:r w:rsidRPr="00837D04">
                <w:rPr>
                  <w:rFonts w:ascii="Times New Roman" w:eastAsia="Times New Roman" w:hAnsi="Times New Roman" w:cs="Times New Roman"/>
                  <w:color w:val="424242"/>
                  <w:sz w:val="24"/>
                  <w:szCs w:val="24"/>
                  <w:u w:val="single"/>
                  <w:lang w:eastAsia="hr-HR"/>
                </w:rPr>
                <w:t>82/2015</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42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Nacionalnom centru za vanjsko vrednovanje obrazovanja</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438" w:tgtFrame="_blank" w:history="1">
              <w:r w:rsidRPr="00837D04">
                <w:rPr>
                  <w:rFonts w:ascii="Times New Roman" w:eastAsia="Times New Roman" w:hAnsi="Times New Roman" w:cs="Times New Roman"/>
                  <w:color w:val="424242"/>
                  <w:sz w:val="24"/>
                  <w:szCs w:val="24"/>
                  <w:u w:val="single"/>
                  <w:lang w:eastAsia="hr-HR"/>
                </w:rPr>
                <w:t>151/2004</w:t>
              </w:r>
            </w:hyperlink>
            <w:r w:rsidRPr="00837D04">
              <w:rPr>
                <w:rFonts w:ascii="Times New Roman" w:eastAsia="Times New Roman" w:hAnsi="Times New Roman" w:cs="Times New Roman"/>
                <w:sz w:val="24"/>
                <w:szCs w:val="24"/>
                <w:lang w:eastAsia="hr-HR"/>
              </w:rPr>
              <w:t> i </w:t>
            </w:r>
            <w:hyperlink r:id="rId439" w:tgtFrame="_blank" w:history="1">
              <w:r w:rsidRPr="00837D04">
                <w:rPr>
                  <w:rFonts w:ascii="Times New Roman" w:eastAsia="Times New Roman" w:hAnsi="Times New Roman" w:cs="Times New Roman"/>
                  <w:color w:val="424242"/>
                  <w:sz w:val="24"/>
                  <w:szCs w:val="24"/>
                  <w:u w:val="single"/>
                  <w:lang w:eastAsia="hr-HR"/>
                </w:rPr>
                <w:t>116/2021</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42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Agenciji za odgoj i obrazovanje</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440" w:tgtFrame="_blank" w:history="1">
              <w:r w:rsidRPr="00837D04">
                <w:rPr>
                  <w:rFonts w:ascii="Times New Roman" w:eastAsia="Times New Roman" w:hAnsi="Times New Roman" w:cs="Times New Roman"/>
                  <w:color w:val="424242"/>
                  <w:sz w:val="24"/>
                  <w:szCs w:val="24"/>
                  <w:u w:val="single"/>
                  <w:lang w:eastAsia="hr-HR"/>
                </w:rPr>
                <w:t>85/2006</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42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Agenciji za strukovno obrazovanje i obrazovanje odraslih</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441" w:tgtFrame="_blank" w:history="1">
              <w:r w:rsidRPr="00837D04">
                <w:rPr>
                  <w:rFonts w:ascii="Times New Roman" w:eastAsia="Times New Roman" w:hAnsi="Times New Roman" w:cs="Times New Roman"/>
                  <w:color w:val="424242"/>
                  <w:sz w:val="24"/>
                  <w:szCs w:val="24"/>
                  <w:u w:val="single"/>
                  <w:lang w:eastAsia="hr-HR"/>
                </w:rPr>
                <w:t>24/2010</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42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Agenciji za mobilnost i programe EU</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442" w:tgtFrame="_blank" w:history="1">
              <w:r w:rsidRPr="00837D04">
                <w:rPr>
                  <w:rFonts w:ascii="Times New Roman" w:eastAsia="Times New Roman" w:hAnsi="Times New Roman" w:cs="Times New Roman"/>
                  <w:color w:val="424242"/>
                  <w:sz w:val="24"/>
                  <w:szCs w:val="24"/>
                  <w:u w:val="single"/>
                  <w:lang w:eastAsia="hr-HR"/>
                </w:rPr>
                <w:t>107/2007</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42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»Nagradi Ivan Filipović</w:t>
            </w:r>
            <w:r w:rsidRPr="00837D04">
              <w:rPr>
                <w:rFonts w:ascii="Times New Roman" w:eastAsia="Times New Roman" w:hAnsi="Times New Roman" w:cs="Times New Roman"/>
                <w:b/>
                <w:bCs/>
                <w:sz w:val="24"/>
                <w:szCs w:val="24"/>
                <w:lang w:eastAsia="hr-HR"/>
              </w:rPr>
              <w:t>«</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443" w:tgtFrame="_blank" w:history="1">
              <w:r w:rsidRPr="00837D04">
                <w:rPr>
                  <w:rFonts w:ascii="Times New Roman" w:eastAsia="Times New Roman" w:hAnsi="Times New Roman" w:cs="Times New Roman"/>
                  <w:color w:val="424242"/>
                  <w:sz w:val="24"/>
                  <w:szCs w:val="24"/>
                  <w:u w:val="single"/>
                  <w:lang w:eastAsia="hr-HR"/>
                </w:rPr>
                <w:t>61/1991</w:t>
              </w:r>
            </w:hyperlink>
            <w:r w:rsidRPr="00837D04">
              <w:rPr>
                <w:rFonts w:ascii="Times New Roman" w:eastAsia="Times New Roman" w:hAnsi="Times New Roman" w:cs="Times New Roman"/>
                <w:sz w:val="24"/>
                <w:szCs w:val="24"/>
                <w:lang w:eastAsia="hr-HR"/>
              </w:rPr>
              <w:t> i </w:t>
            </w:r>
            <w:hyperlink r:id="rId444" w:tgtFrame="_blank" w:history="1">
              <w:r w:rsidRPr="00837D04">
                <w:rPr>
                  <w:rFonts w:ascii="Times New Roman" w:eastAsia="Times New Roman" w:hAnsi="Times New Roman" w:cs="Times New Roman"/>
                  <w:color w:val="424242"/>
                  <w:sz w:val="24"/>
                  <w:szCs w:val="24"/>
                  <w:u w:val="single"/>
                  <w:lang w:eastAsia="hr-HR"/>
                </w:rPr>
                <w:t>149/2009</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42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provedbi Opće uredbe o zaštiti podataka</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445" w:tgtFrame="_blank" w:history="1">
              <w:r w:rsidRPr="00837D04">
                <w:rPr>
                  <w:rFonts w:ascii="Times New Roman" w:eastAsia="Times New Roman" w:hAnsi="Times New Roman" w:cs="Times New Roman"/>
                  <w:color w:val="424242"/>
                  <w:sz w:val="24"/>
                  <w:szCs w:val="24"/>
                  <w:u w:val="single"/>
                  <w:lang w:eastAsia="hr-HR"/>
                </w:rPr>
                <w:t>42/2018</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42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Zakon</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ograničavanju uporabe duhanskih i srodnih proizvoda</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446" w:tgtFrame="_blank" w:history="1">
              <w:r w:rsidRPr="00837D04">
                <w:rPr>
                  <w:rFonts w:ascii="Times New Roman" w:eastAsia="Times New Roman" w:hAnsi="Times New Roman" w:cs="Times New Roman"/>
                  <w:color w:val="424242"/>
                  <w:sz w:val="24"/>
                  <w:szCs w:val="24"/>
                  <w:u w:val="single"/>
                  <w:lang w:eastAsia="hr-HR"/>
                </w:rPr>
                <w:t>45/2017</w:t>
              </w:r>
            </w:hyperlink>
            <w:r w:rsidRPr="00837D04">
              <w:rPr>
                <w:rFonts w:ascii="Times New Roman" w:eastAsia="Times New Roman" w:hAnsi="Times New Roman" w:cs="Times New Roman"/>
                <w:sz w:val="24"/>
                <w:szCs w:val="24"/>
                <w:lang w:eastAsia="hr-HR"/>
              </w:rPr>
              <w:t> i </w:t>
            </w:r>
            <w:hyperlink r:id="rId447" w:tgtFrame="_blank" w:history="1">
              <w:r w:rsidRPr="00837D04">
                <w:rPr>
                  <w:rFonts w:ascii="Times New Roman" w:eastAsia="Times New Roman" w:hAnsi="Times New Roman" w:cs="Times New Roman"/>
                  <w:color w:val="424242"/>
                  <w:sz w:val="24"/>
                  <w:szCs w:val="24"/>
                  <w:u w:val="single"/>
                  <w:lang w:eastAsia="hr-HR"/>
                </w:rPr>
                <w:t>114/2018</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42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nagrađivanju učitelja, nastavnika, stručnih suradnika i ravnatelja u osnovnim i srednjim školama te učeničkim domovima</w:t>
            </w:r>
            <w:r w:rsidRPr="00837D04">
              <w:rPr>
                <w:rFonts w:ascii="Times New Roman" w:eastAsia="Times New Roman" w:hAnsi="Times New Roman" w:cs="Times New Roman"/>
                <w:sz w:val="24"/>
                <w:szCs w:val="24"/>
                <w:lang w:eastAsia="hr-HR"/>
              </w:rPr>
              <w:br/>
              <w:t> </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48" w:tgtFrame="_blank" w:history="1">
              <w:r w:rsidRPr="00837D04">
                <w:rPr>
                  <w:rFonts w:ascii="Times New Roman" w:eastAsia="Times New Roman" w:hAnsi="Times New Roman" w:cs="Times New Roman"/>
                  <w:color w:val="424242"/>
                  <w:sz w:val="24"/>
                  <w:szCs w:val="24"/>
                  <w:u w:val="single"/>
                  <w:lang w:eastAsia="hr-HR"/>
                </w:rPr>
                <w:t>53/2019</w:t>
              </w:r>
            </w:hyperlink>
          </w:p>
        </w:tc>
      </w:tr>
      <w:tr w:rsidR="00837D04" w:rsidRPr="00837D04" w:rsidTr="00837D04">
        <w:trPr>
          <w:trHeight w:val="42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napredovanju učitelja, nastavnika, stručnih suradnika i ravnatelja u osnovnim i srednjim školama i učeničkim domovima</w:t>
            </w:r>
            <w:r w:rsidRPr="00837D04">
              <w:rPr>
                <w:rFonts w:ascii="Times New Roman" w:eastAsia="Times New Roman" w:hAnsi="Times New Roman" w:cs="Times New Roman"/>
                <w:sz w:val="24"/>
                <w:szCs w:val="24"/>
                <w:lang w:eastAsia="hr-HR"/>
              </w:rPr>
              <w:br/>
              <w:t> </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49" w:tgtFrame="_blank" w:history="1">
              <w:r w:rsidRPr="00837D04">
                <w:rPr>
                  <w:rFonts w:ascii="Times New Roman" w:eastAsia="Times New Roman" w:hAnsi="Times New Roman" w:cs="Times New Roman"/>
                  <w:color w:val="424242"/>
                  <w:sz w:val="24"/>
                  <w:szCs w:val="24"/>
                  <w:u w:val="single"/>
                  <w:lang w:eastAsia="hr-HR"/>
                </w:rPr>
                <w:t>68/2019,</w:t>
              </w:r>
            </w:hyperlink>
            <w:r w:rsidRPr="00837D04">
              <w:rPr>
                <w:rFonts w:ascii="Times New Roman" w:eastAsia="Times New Roman" w:hAnsi="Times New Roman" w:cs="Times New Roman"/>
                <w:sz w:val="24"/>
                <w:szCs w:val="24"/>
                <w:lang w:eastAsia="hr-HR"/>
              </w:rPr>
              <w:t> </w:t>
            </w:r>
            <w:hyperlink r:id="rId450" w:tgtFrame="_blank" w:history="1">
              <w:r w:rsidRPr="00837D04">
                <w:rPr>
                  <w:rFonts w:ascii="Times New Roman" w:eastAsia="Times New Roman" w:hAnsi="Times New Roman" w:cs="Times New Roman"/>
                  <w:color w:val="424242"/>
                  <w:sz w:val="24"/>
                  <w:szCs w:val="24"/>
                  <w:u w:val="single"/>
                  <w:lang w:eastAsia="hr-HR"/>
                </w:rPr>
                <w:t>60/2020</w:t>
              </w:r>
            </w:hyperlink>
            <w:r w:rsidRPr="00837D04">
              <w:rPr>
                <w:rFonts w:ascii="Times New Roman" w:eastAsia="Times New Roman" w:hAnsi="Times New Roman" w:cs="Times New Roman"/>
                <w:sz w:val="24"/>
                <w:szCs w:val="24"/>
                <w:lang w:eastAsia="hr-HR"/>
              </w:rPr>
              <w:t> i </w:t>
            </w:r>
            <w:hyperlink r:id="rId451" w:tgtFrame="_blank" w:history="1">
              <w:r w:rsidRPr="00837D04">
                <w:rPr>
                  <w:rFonts w:ascii="Times New Roman" w:eastAsia="Times New Roman" w:hAnsi="Times New Roman" w:cs="Times New Roman"/>
                  <w:color w:val="424242"/>
                  <w:sz w:val="24"/>
                  <w:szCs w:val="24"/>
                  <w:u w:val="single"/>
                  <w:lang w:eastAsia="hr-HR"/>
                </w:rPr>
                <w:t>32/2021</w:t>
              </w:r>
            </w:hyperlink>
          </w:p>
        </w:tc>
      </w:tr>
      <w:tr w:rsidR="00837D04" w:rsidRPr="00837D04" w:rsidTr="00837D04">
        <w:trPr>
          <w:trHeight w:val="42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polaganju državne mature</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452" w:tgtFrame="_blank" w:history="1">
              <w:r w:rsidRPr="00837D04">
                <w:rPr>
                  <w:rFonts w:ascii="Times New Roman" w:eastAsia="Times New Roman" w:hAnsi="Times New Roman" w:cs="Times New Roman"/>
                  <w:color w:val="424242"/>
                  <w:sz w:val="24"/>
                  <w:szCs w:val="24"/>
                  <w:u w:val="single"/>
                  <w:lang w:eastAsia="hr-HR"/>
                </w:rPr>
                <w:t>1/2013</w:t>
              </w:r>
            </w:hyperlink>
            <w:r w:rsidRPr="00837D04">
              <w:rPr>
                <w:rFonts w:ascii="Times New Roman" w:eastAsia="Times New Roman" w:hAnsi="Times New Roman" w:cs="Times New Roman"/>
                <w:sz w:val="24"/>
                <w:szCs w:val="24"/>
                <w:lang w:eastAsia="hr-HR"/>
              </w:rPr>
              <w:t> i </w:t>
            </w:r>
            <w:hyperlink r:id="rId453" w:tgtFrame="_blank" w:history="1">
              <w:r w:rsidRPr="00837D04">
                <w:rPr>
                  <w:rFonts w:ascii="Times New Roman" w:eastAsia="Times New Roman" w:hAnsi="Times New Roman" w:cs="Times New Roman"/>
                  <w:color w:val="424242"/>
                  <w:sz w:val="24"/>
                  <w:szCs w:val="24"/>
                  <w:u w:val="single"/>
                  <w:lang w:eastAsia="hr-HR"/>
                </w:rPr>
                <w:t>41/2019</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42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dopuni Pravilnika o polaganju državne mature</w:t>
            </w:r>
            <w:r w:rsidRPr="00837D04">
              <w:rPr>
                <w:rFonts w:ascii="Times New Roman" w:eastAsia="Times New Roman" w:hAnsi="Times New Roman" w:cs="Times New Roman"/>
                <w:sz w:val="24"/>
                <w:szCs w:val="24"/>
                <w:lang w:eastAsia="hr-HR"/>
              </w:rPr>
              <w:br/>
              <w:t> </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54" w:tgtFrame="_blank" w:history="1">
              <w:r w:rsidRPr="00837D04">
                <w:rPr>
                  <w:rFonts w:ascii="Times New Roman" w:eastAsia="Times New Roman" w:hAnsi="Times New Roman" w:cs="Times New Roman"/>
                  <w:color w:val="424242"/>
                  <w:sz w:val="24"/>
                  <w:szCs w:val="24"/>
                  <w:u w:val="single"/>
                  <w:lang w:eastAsia="hr-HR"/>
                </w:rPr>
                <w:t>127/2019</w:t>
              </w:r>
            </w:hyperlink>
          </w:p>
        </w:tc>
      </w:tr>
      <w:tr w:rsidR="00837D04" w:rsidRPr="00837D04" w:rsidTr="00837D04">
        <w:trPr>
          <w:trHeight w:val="42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elementima i kriterijima za izbor kandidata za upis u I. razred srednje škole</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 </w:t>
            </w:r>
            <w:r w:rsidRPr="00837D04">
              <w:rPr>
                <w:rFonts w:ascii="Times New Roman" w:eastAsia="Times New Roman" w:hAnsi="Times New Roman" w:cs="Times New Roman"/>
                <w:sz w:val="24"/>
                <w:szCs w:val="24"/>
                <w:lang w:eastAsia="hr-HR"/>
              </w:rPr>
              <w:br/>
            </w:r>
            <w:hyperlink r:id="rId455" w:tgtFrame="_blank" w:history="1">
              <w:r w:rsidRPr="00837D04">
                <w:rPr>
                  <w:rFonts w:ascii="Times New Roman" w:eastAsia="Times New Roman" w:hAnsi="Times New Roman" w:cs="Times New Roman"/>
                  <w:color w:val="424242"/>
                  <w:sz w:val="24"/>
                  <w:szCs w:val="24"/>
                  <w:u w:val="single"/>
                  <w:lang w:eastAsia="hr-HR"/>
                </w:rPr>
                <w:t>49/2015</w:t>
              </w:r>
            </w:hyperlink>
            <w:r w:rsidRPr="00837D04">
              <w:rPr>
                <w:rFonts w:ascii="Times New Roman" w:eastAsia="Times New Roman" w:hAnsi="Times New Roman" w:cs="Times New Roman"/>
                <w:sz w:val="24"/>
                <w:szCs w:val="24"/>
                <w:lang w:eastAsia="hr-HR"/>
              </w:rPr>
              <w:t> i </w:t>
            </w:r>
            <w:hyperlink r:id="rId456" w:tgtFrame="_blank" w:history="1">
              <w:r w:rsidRPr="00837D04">
                <w:rPr>
                  <w:rFonts w:ascii="Times New Roman" w:eastAsia="Times New Roman" w:hAnsi="Times New Roman" w:cs="Times New Roman"/>
                  <w:color w:val="424242"/>
                  <w:sz w:val="24"/>
                  <w:szCs w:val="24"/>
                  <w:u w:val="single"/>
                  <w:lang w:eastAsia="hr-HR"/>
                </w:rPr>
                <w:t>47/2017</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42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izradbi i obrani završnoga rada</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57" w:tgtFrame="_blank" w:history="1">
              <w:r w:rsidRPr="00837D04">
                <w:rPr>
                  <w:rFonts w:ascii="Times New Roman" w:eastAsia="Times New Roman" w:hAnsi="Times New Roman" w:cs="Times New Roman"/>
                  <w:color w:val="424242"/>
                  <w:sz w:val="24"/>
                  <w:szCs w:val="24"/>
                  <w:u w:val="single"/>
                  <w:lang w:eastAsia="hr-HR"/>
                </w:rPr>
                <w:t>118/2009</w:t>
              </w:r>
            </w:hyperlink>
          </w:p>
        </w:tc>
      </w:tr>
      <w:tr w:rsidR="00837D04" w:rsidRPr="00837D04" w:rsidTr="00837D04">
        <w:trPr>
          <w:trHeight w:val="66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načinima, postupcima i elementima vrednovanja učenika u osnovnoj i srednjoj školi</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58" w:tgtFrame="_blank" w:history="1">
              <w:r w:rsidRPr="00837D04">
                <w:rPr>
                  <w:rFonts w:ascii="Times New Roman" w:eastAsia="Times New Roman" w:hAnsi="Times New Roman" w:cs="Times New Roman"/>
                  <w:color w:val="424242"/>
                  <w:sz w:val="24"/>
                  <w:szCs w:val="24"/>
                  <w:u w:val="single"/>
                  <w:lang w:eastAsia="hr-HR"/>
                </w:rPr>
                <w:t>112/2010</w:t>
              </w:r>
            </w:hyperlink>
          </w:p>
        </w:tc>
      </w:tr>
      <w:tr w:rsidR="00837D04" w:rsidRPr="00837D04" w:rsidTr="00837D04">
        <w:trPr>
          <w:trHeight w:val="555"/>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pedagoškoj dokumentaciji i evidenciji te javnim ispravama u školskim ustanovama</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59" w:tgtFrame="_blank" w:history="1">
              <w:r w:rsidRPr="00837D04">
                <w:rPr>
                  <w:rFonts w:ascii="Times New Roman" w:eastAsia="Times New Roman" w:hAnsi="Times New Roman" w:cs="Times New Roman"/>
                  <w:color w:val="424242"/>
                  <w:sz w:val="24"/>
                  <w:szCs w:val="24"/>
                  <w:u w:val="single"/>
                  <w:lang w:eastAsia="hr-HR"/>
                </w:rPr>
                <w:t>47/2017</w:t>
              </w:r>
            </w:hyperlink>
            <w:r w:rsidRPr="00837D04">
              <w:rPr>
                <w:rFonts w:ascii="Times New Roman" w:eastAsia="Times New Roman" w:hAnsi="Times New Roman" w:cs="Times New Roman"/>
                <w:sz w:val="24"/>
                <w:szCs w:val="24"/>
                <w:lang w:eastAsia="hr-HR"/>
              </w:rPr>
              <w:t> i </w:t>
            </w:r>
            <w:hyperlink r:id="rId460" w:tgtFrame="_blank" w:history="1">
              <w:r w:rsidRPr="00837D04">
                <w:rPr>
                  <w:rFonts w:ascii="Times New Roman" w:eastAsia="Times New Roman" w:hAnsi="Times New Roman" w:cs="Times New Roman"/>
                  <w:color w:val="424242"/>
                  <w:sz w:val="24"/>
                  <w:szCs w:val="24"/>
                  <w:u w:val="single"/>
                  <w:lang w:eastAsia="hr-HR"/>
                </w:rPr>
                <w:t>41/2019</w:t>
              </w:r>
            </w:hyperlink>
          </w:p>
        </w:tc>
      </w:tr>
      <w:tr w:rsidR="00837D04" w:rsidRPr="00837D04" w:rsidTr="00837D04">
        <w:trPr>
          <w:trHeight w:val="705"/>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Pravilnik</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Registru Hrvatskog kvalifikacijskog okvira</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61" w:tgtFrame="_blank" w:history="1">
              <w:r w:rsidRPr="00837D04">
                <w:rPr>
                  <w:rFonts w:ascii="Times New Roman" w:eastAsia="Times New Roman" w:hAnsi="Times New Roman" w:cs="Times New Roman"/>
                  <w:color w:val="424242"/>
                  <w:sz w:val="24"/>
                  <w:szCs w:val="24"/>
                  <w:u w:val="single"/>
                  <w:lang w:eastAsia="hr-HR"/>
                </w:rPr>
                <w:t>96/2021</w:t>
              </w:r>
            </w:hyperlink>
          </w:p>
        </w:tc>
      </w:tr>
      <w:tr w:rsidR="00837D04" w:rsidRPr="00837D04" w:rsidTr="00837D04">
        <w:trPr>
          <w:trHeight w:val="270"/>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tjednim obvezama odgojno-obrazovnog rada u umjetničkoj školi</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462" w:tgtFrame="_blank" w:history="1">
              <w:r w:rsidRPr="00837D04">
                <w:rPr>
                  <w:rFonts w:ascii="Times New Roman" w:eastAsia="Times New Roman" w:hAnsi="Times New Roman" w:cs="Times New Roman"/>
                  <w:color w:val="424242"/>
                  <w:sz w:val="24"/>
                  <w:szCs w:val="24"/>
                  <w:u w:val="single"/>
                  <w:lang w:eastAsia="hr-HR"/>
                </w:rPr>
                <w:t>103/2014</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705"/>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uvjetima i načinu stjecanja stručnih zvanja u knjižničarskoj struci</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463" w:tgtFrame="_blank" w:history="1">
              <w:r w:rsidRPr="00837D04">
                <w:rPr>
                  <w:rFonts w:ascii="Times New Roman" w:eastAsia="Times New Roman" w:hAnsi="Times New Roman" w:cs="Times New Roman"/>
                  <w:color w:val="424242"/>
                  <w:sz w:val="24"/>
                  <w:szCs w:val="24"/>
                  <w:u w:val="single"/>
                  <w:lang w:eastAsia="hr-HR"/>
                </w:rPr>
                <w:t>28/2011</w:t>
              </w:r>
            </w:hyperlink>
            <w:r w:rsidRPr="00837D04">
              <w:rPr>
                <w:rFonts w:ascii="Times New Roman" w:eastAsia="Times New Roman" w:hAnsi="Times New Roman" w:cs="Times New Roman"/>
                <w:sz w:val="24"/>
                <w:szCs w:val="24"/>
                <w:lang w:eastAsia="hr-HR"/>
              </w:rPr>
              <w:t>, </w:t>
            </w:r>
            <w:hyperlink r:id="rId464" w:tgtFrame="_blank" w:history="1">
              <w:r w:rsidRPr="00837D04">
                <w:rPr>
                  <w:rFonts w:ascii="Times New Roman" w:eastAsia="Times New Roman" w:hAnsi="Times New Roman" w:cs="Times New Roman"/>
                  <w:color w:val="424242"/>
                  <w:sz w:val="24"/>
                  <w:szCs w:val="24"/>
                  <w:u w:val="single"/>
                  <w:lang w:eastAsia="hr-HR"/>
                </w:rPr>
                <w:t>16/2014</w:t>
              </w:r>
            </w:hyperlink>
            <w:r w:rsidRPr="00837D04">
              <w:rPr>
                <w:rFonts w:ascii="Times New Roman" w:eastAsia="Times New Roman" w:hAnsi="Times New Roman" w:cs="Times New Roman"/>
                <w:sz w:val="24"/>
                <w:szCs w:val="24"/>
                <w:lang w:eastAsia="hr-HR"/>
              </w:rPr>
              <w:t>,</w:t>
            </w:r>
            <w:r w:rsidRPr="00837D04">
              <w:rPr>
                <w:rFonts w:ascii="Times New Roman" w:eastAsia="Times New Roman" w:hAnsi="Times New Roman" w:cs="Times New Roman"/>
                <w:sz w:val="24"/>
                <w:szCs w:val="24"/>
                <w:lang w:eastAsia="hr-HR"/>
              </w:rPr>
              <w:br/>
            </w:r>
            <w:hyperlink r:id="rId465" w:tgtFrame="_blank" w:history="1">
              <w:r w:rsidRPr="00837D04">
                <w:rPr>
                  <w:rFonts w:ascii="Times New Roman" w:eastAsia="Times New Roman" w:hAnsi="Times New Roman" w:cs="Times New Roman"/>
                  <w:color w:val="424242"/>
                  <w:sz w:val="24"/>
                  <w:szCs w:val="24"/>
                  <w:u w:val="single"/>
                  <w:lang w:eastAsia="hr-HR"/>
                </w:rPr>
                <w:t>60/2014-ispr.</w:t>
              </w:r>
            </w:hyperlink>
            <w:r w:rsidRPr="00837D04">
              <w:rPr>
                <w:rFonts w:ascii="Times New Roman" w:eastAsia="Times New Roman" w:hAnsi="Times New Roman" w:cs="Times New Roman"/>
                <w:sz w:val="24"/>
                <w:szCs w:val="24"/>
                <w:lang w:eastAsia="hr-HR"/>
              </w:rPr>
              <w:t> i </w:t>
            </w:r>
            <w:hyperlink r:id="rId466" w:tgtFrame="_blank" w:history="1">
              <w:r w:rsidRPr="00837D04">
                <w:rPr>
                  <w:rFonts w:ascii="Times New Roman" w:eastAsia="Times New Roman" w:hAnsi="Times New Roman" w:cs="Times New Roman"/>
                  <w:color w:val="424242"/>
                  <w:sz w:val="24"/>
                  <w:szCs w:val="24"/>
                  <w:u w:val="single"/>
                  <w:lang w:eastAsia="hr-HR"/>
                </w:rPr>
                <w:t>47/2017</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705"/>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Ostalo</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Državni pedagoški standard osnovnoškolskog sustava odgoja i obrazovanja</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67" w:tgtFrame="_blank" w:history="1">
              <w:r w:rsidRPr="00837D04">
                <w:rPr>
                  <w:rFonts w:ascii="Times New Roman" w:eastAsia="Times New Roman" w:hAnsi="Times New Roman" w:cs="Times New Roman"/>
                  <w:color w:val="424242"/>
                  <w:sz w:val="24"/>
                  <w:szCs w:val="24"/>
                  <w:u w:val="single"/>
                  <w:lang w:eastAsia="hr-HR"/>
                </w:rPr>
                <w:t>63/2008</w:t>
              </w:r>
            </w:hyperlink>
            <w:r w:rsidRPr="00837D04">
              <w:rPr>
                <w:rFonts w:ascii="Times New Roman" w:eastAsia="Times New Roman" w:hAnsi="Times New Roman" w:cs="Times New Roman"/>
                <w:sz w:val="24"/>
                <w:szCs w:val="24"/>
                <w:lang w:eastAsia="hr-HR"/>
              </w:rPr>
              <w:t> i  </w:t>
            </w:r>
            <w:hyperlink r:id="rId468" w:tgtFrame="_blank" w:history="1">
              <w:r w:rsidRPr="00837D04">
                <w:rPr>
                  <w:rFonts w:ascii="Times New Roman" w:eastAsia="Times New Roman" w:hAnsi="Times New Roman" w:cs="Times New Roman"/>
                  <w:color w:val="424242"/>
                  <w:sz w:val="24"/>
                  <w:szCs w:val="24"/>
                  <w:u w:val="single"/>
                  <w:lang w:eastAsia="hr-HR"/>
                </w:rPr>
                <w:t>90/2010</w:t>
              </w:r>
            </w:hyperlink>
          </w:p>
        </w:tc>
      </w:tr>
      <w:tr w:rsidR="00837D04" w:rsidRPr="00837D04" w:rsidTr="00837D04">
        <w:trPr>
          <w:trHeight w:val="705"/>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Ostalo</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Državni pedagoški standard srednjoškolskog sustava odgoja i obrazovanja</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69" w:tgtFrame="_blank" w:history="1">
              <w:r w:rsidRPr="00837D04">
                <w:rPr>
                  <w:rFonts w:ascii="Times New Roman" w:eastAsia="Times New Roman" w:hAnsi="Times New Roman" w:cs="Times New Roman"/>
                  <w:color w:val="424242"/>
                  <w:sz w:val="24"/>
                  <w:szCs w:val="24"/>
                  <w:u w:val="single"/>
                  <w:lang w:eastAsia="hr-HR"/>
                </w:rPr>
                <w:t>63/2008</w:t>
              </w:r>
            </w:hyperlink>
            <w:r w:rsidRPr="00837D04">
              <w:rPr>
                <w:rFonts w:ascii="Times New Roman" w:eastAsia="Times New Roman" w:hAnsi="Times New Roman" w:cs="Times New Roman"/>
                <w:sz w:val="24"/>
                <w:szCs w:val="24"/>
                <w:lang w:eastAsia="hr-HR"/>
              </w:rPr>
              <w:t> i </w:t>
            </w:r>
            <w:hyperlink r:id="rId470" w:tgtFrame="_blank" w:history="1">
              <w:r w:rsidRPr="00837D04">
                <w:rPr>
                  <w:rFonts w:ascii="Times New Roman" w:eastAsia="Times New Roman" w:hAnsi="Times New Roman" w:cs="Times New Roman"/>
                  <w:color w:val="424242"/>
                  <w:sz w:val="24"/>
                  <w:szCs w:val="24"/>
                  <w:u w:val="single"/>
                  <w:lang w:eastAsia="hr-HR"/>
                </w:rPr>
                <w:t>90/2010</w:t>
              </w:r>
            </w:hyperlink>
          </w:p>
        </w:tc>
      </w:tr>
      <w:tr w:rsidR="00837D04" w:rsidRPr="00837D04" w:rsidTr="00837D04">
        <w:trPr>
          <w:trHeight w:val="705"/>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b/>
                <w:bCs/>
                <w:sz w:val="24"/>
                <w:szCs w:val="24"/>
                <w:lang w:eastAsia="hr-HR"/>
              </w:rPr>
              <w:t>Odluka o upisu učenika u I. razred srednje škole</w:t>
            </w:r>
            <w:r w:rsidRPr="00837D04">
              <w:rPr>
                <w:rFonts w:ascii="Times New Roman" w:eastAsia="Times New Roman" w:hAnsi="Times New Roman" w:cs="Times New Roman"/>
                <w:b/>
                <w:bCs/>
                <w:sz w:val="24"/>
                <w:szCs w:val="24"/>
                <w:lang w:eastAsia="hr-HR"/>
              </w:rPr>
              <w:br/>
              <w:t>u školskoj godini 2023./2024.</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71" w:tgtFrame="_blank" w:history="1">
              <w:r w:rsidRPr="00837D04">
                <w:rPr>
                  <w:rFonts w:ascii="Times New Roman" w:eastAsia="Times New Roman" w:hAnsi="Times New Roman" w:cs="Times New Roman"/>
                  <w:color w:val="424242"/>
                  <w:sz w:val="24"/>
                  <w:szCs w:val="24"/>
                  <w:u w:val="single"/>
                  <w:lang w:eastAsia="hr-HR"/>
                </w:rPr>
                <w:t>55/2023</w:t>
              </w:r>
            </w:hyperlink>
          </w:p>
        </w:tc>
      </w:tr>
      <w:tr w:rsidR="00837D04" w:rsidRPr="00837D04" w:rsidTr="00837D04">
        <w:trPr>
          <w:trHeight w:val="705"/>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 o donošenju Mreže osnovnih i srednjih škola, učeničkih domova i programa obrazovanja</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 </w:t>
            </w:r>
            <w:r w:rsidRPr="00837D04">
              <w:rPr>
                <w:rFonts w:ascii="Times New Roman" w:eastAsia="Times New Roman" w:hAnsi="Times New Roman" w:cs="Times New Roman"/>
                <w:sz w:val="24"/>
                <w:szCs w:val="24"/>
                <w:lang w:eastAsia="hr-HR"/>
              </w:rPr>
              <w:br/>
            </w:r>
            <w:hyperlink r:id="rId472" w:tgtFrame="_blank" w:history="1">
              <w:r w:rsidRPr="00837D04">
                <w:rPr>
                  <w:rFonts w:ascii="Times New Roman" w:eastAsia="Times New Roman" w:hAnsi="Times New Roman" w:cs="Times New Roman"/>
                  <w:color w:val="424242"/>
                  <w:sz w:val="24"/>
                  <w:szCs w:val="24"/>
                  <w:u w:val="single"/>
                  <w:lang w:eastAsia="hr-HR"/>
                </w:rPr>
                <w:t>70/2011</w:t>
              </w:r>
            </w:hyperlink>
            <w:r w:rsidRPr="00837D04">
              <w:rPr>
                <w:rFonts w:ascii="Times New Roman" w:eastAsia="Times New Roman" w:hAnsi="Times New Roman" w:cs="Times New Roman"/>
                <w:sz w:val="24"/>
                <w:szCs w:val="24"/>
                <w:lang w:eastAsia="hr-HR"/>
              </w:rPr>
              <w:t>, </w:t>
            </w:r>
            <w:hyperlink r:id="rId473" w:tgtFrame="_blank" w:history="1">
              <w:r w:rsidRPr="00837D04">
                <w:rPr>
                  <w:rFonts w:ascii="Times New Roman" w:eastAsia="Times New Roman" w:hAnsi="Times New Roman" w:cs="Times New Roman"/>
                  <w:color w:val="424242"/>
                  <w:sz w:val="24"/>
                  <w:szCs w:val="24"/>
                  <w:u w:val="single"/>
                  <w:lang w:eastAsia="hr-HR"/>
                </w:rPr>
                <w:t>62/2017</w:t>
              </w:r>
            </w:hyperlink>
            <w:r w:rsidRPr="00837D04">
              <w:rPr>
                <w:rFonts w:ascii="Times New Roman" w:eastAsia="Times New Roman" w:hAnsi="Times New Roman" w:cs="Times New Roman"/>
                <w:sz w:val="24"/>
                <w:szCs w:val="24"/>
                <w:lang w:eastAsia="hr-HR"/>
              </w:rPr>
              <w:t> i </w:t>
            </w:r>
            <w:hyperlink r:id="rId474" w:tgtFrame="_blank" w:history="1">
              <w:r w:rsidRPr="00837D04">
                <w:rPr>
                  <w:rFonts w:ascii="Times New Roman" w:eastAsia="Times New Roman" w:hAnsi="Times New Roman" w:cs="Times New Roman"/>
                  <w:color w:val="424242"/>
                  <w:sz w:val="24"/>
                  <w:szCs w:val="24"/>
                  <w:u w:val="single"/>
                  <w:lang w:eastAsia="hr-HR"/>
                </w:rPr>
                <w:t>86/2018</w:t>
              </w:r>
            </w:hyperlink>
          </w:p>
        </w:tc>
      </w:tr>
      <w:tr w:rsidR="00837D04" w:rsidRPr="00837D04" w:rsidTr="00837D04">
        <w:trPr>
          <w:trHeight w:val="705"/>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objavljeno</w:t>
            </w:r>
            <w:r w:rsidRPr="00837D04">
              <w:rPr>
                <w:rFonts w:ascii="Times New Roman" w:eastAsia="Times New Roman" w:hAnsi="Times New Roman" w:cs="Times New Roman"/>
                <w:sz w:val="24"/>
                <w:szCs w:val="24"/>
                <w:lang w:eastAsia="hr-HR"/>
              </w:rPr>
              <w:br/>
              <w:t>6. veljače 2020.</w:t>
            </w:r>
            <w:r w:rsidRPr="00837D04">
              <w:rPr>
                <w:rFonts w:ascii="Times New Roman" w:eastAsia="Times New Roman" w:hAnsi="Times New Roman" w:cs="Times New Roman"/>
                <w:sz w:val="24"/>
                <w:szCs w:val="24"/>
                <w:lang w:eastAsia="hr-HR"/>
              </w:rPr>
              <w:br/>
              <w:t> </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Akcijski plan za prevenciju nasilja u školama</w:t>
            </w:r>
            <w:r w:rsidRPr="00837D04">
              <w:rPr>
                <w:rFonts w:ascii="Times New Roman" w:eastAsia="Times New Roman" w:hAnsi="Times New Roman" w:cs="Times New Roman"/>
                <w:sz w:val="24"/>
                <w:szCs w:val="24"/>
                <w:lang w:eastAsia="hr-HR"/>
              </w:rPr>
              <w:br/>
              <w:t>za razdoblje od 2020. do 2024. godine</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F330E1" w:rsidP="00837D04">
            <w:pPr>
              <w:spacing w:after="0" w:line="240" w:lineRule="auto"/>
              <w:jc w:val="center"/>
              <w:rPr>
                <w:rFonts w:ascii="Times New Roman" w:eastAsia="Times New Roman" w:hAnsi="Times New Roman" w:cs="Times New Roman"/>
                <w:sz w:val="24"/>
                <w:szCs w:val="24"/>
                <w:lang w:eastAsia="hr-HR"/>
              </w:rPr>
            </w:pPr>
            <w:hyperlink r:id="rId475" w:history="1">
              <w:r w:rsidR="00837D04" w:rsidRPr="00837D04">
                <w:rPr>
                  <w:rFonts w:ascii="Times New Roman" w:eastAsia="Times New Roman" w:hAnsi="Times New Roman" w:cs="Times New Roman"/>
                  <w:color w:val="424242"/>
                  <w:sz w:val="24"/>
                  <w:szCs w:val="24"/>
                  <w:u w:val="single"/>
                  <w:lang w:eastAsia="hr-HR"/>
                </w:rPr>
                <w:t>MZO</w:t>
              </w:r>
            </w:hyperlink>
          </w:p>
        </w:tc>
      </w:tr>
      <w:tr w:rsidR="00837D04" w:rsidRPr="00837D04" w:rsidTr="00837D04">
        <w:trPr>
          <w:trHeight w:val="705"/>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 xml:space="preserve">Odluka o početku i završetku nastavne godine, broju radnih dana i trajanju odmora </w:t>
            </w:r>
            <w:r w:rsidRPr="00837D04">
              <w:rPr>
                <w:rFonts w:ascii="Times New Roman" w:eastAsia="Times New Roman" w:hAnsi="Times New Roman" w:cs="Times New Roman"/>
                <w:sz w:val="24"/>
                <w:szCs w:val="24"/>
                <w:lang w:eastAsia="hr-HR"/>
              </w:rPr>
              <w:lastRenderedPageBreak/>
              <w:t>učenika osnovnih i srednjih škola za školsku godinu 2020./2021.</w:t>
            </w:r>
            <w:r w:rsidRPr="00837D04">
              <w:rPr>
                <w:rFonts w:ascii="Times New Roman" w:eastAsia="Times New Roman" w:hAnsi="Times New Roman" w:cs="Times New Roman"/>
                <w:sz w:val="24"/>
                <w:szCs w:val="24"/>
                <w:lang w:eastAsia="hr-HR"/>
              </w:rPr>
              <w:br/>
              <w:t> </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Narodne novine br.:</w:t>
            </w:r>
            <w:r w:rsidRPr="00837D04">
              <w:rPr>
                <w:rFonts w:ascii="Times New Roman" w:eastAsia="Times New Roman" w:hAnsi="Times New Roman" w:cs="Times New Roman"/>
                <w:sz w:val="24"/>
                <w:szCs w:val="24"/>
                <w:lang w:eastAsia="hr-HR"/>
              </w:rPr>
              <w:br/>
            </w:r>
            <w:hyperlink r:id="rId476" w:tgtFrame="_blank" w:history="1">
              <w:r w:rsidRPr="00837D04">
                <w:rPr>
                  <w:rFonts w:ascii="Times New Roman" w:eastAsia="Times New Roman" w:hAnsi="Times New Roman" w:cs="Times New Roman"/>
                  <w:color w:val="424242"/>
                  <w:sz w:val="24"/>
                  <w:szCs w:val="24"/>
                  <w:u w:val="single"/>
                  <w:lang w:eastAsia="hr-HR"/>
                </w:rPr>
                <w:t>57/2020</w:t>
              </w:r>
            </w:hyperlink>
          </w:p>
        </w:tc>
      </w:tr>
      <w:tr w:rsidR="00837D04" w:rsidRPr="00837D04" w:rsidTr="00837D04">
        <w:trPr>
          <w:trHeight w:val="705"/>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Odluka</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početku i završetku nastavne godine, broju radnih dana i trajanju odmora učenika osnovnih i srednjih škola za školsku godinu 2021./2022.</w:t>
            </w:r>
            <w:r w:rsidRPr="00837D04">
              <w:rPr>
                <w:rFonts w:ascii="Times New Roman" w:eastAsia="Times New Roman" w:hAnsi="Times New Roman" w:cs="Times New Roman"/>
                <w:sz w:val="24"/>
                <w:szCs w:val="24"/>
                <w:lang w:eastAsia="hr-HR"/>
              </w:rPr>
              <w:br/>
              <w:t> </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77" w:tgtFrame="_blank" w:history="1">
              <w:r w:rsidRPr="00837D04">
                <w:rPr>
                  <w:rFonts w:ascii="Times New Roman" w:eastAsia="Times New Roman" w:hAnsi="Times New Roman" w:cs="Times New Roman"/>
                  <w:color w:val="424242"/>
                  <w:sz w:val="24"/>
                  <w:szCs w:val="24"/>
                  <w:u w:val="single"/>
                  <w:lang w:eastAsia="hr-HR"/>
                </w:rPr>
                <w:t>45/2021.</w:t>
              </w:r>
            </w:hyperlink>
          </w:p>
        </w:tc>
      </w:tr>
      <w:tr w:rsidR="00837D04" w:rsidRPr="00837D04" w:rsidTr="00837D04">
        <w:trPr>
          <w:trHeight w:val="705"/>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r>
            <w:r w:rsidRPr="00837D04">
              <w:rPr>
                <w:rFonts w:ascii="Times New Roman" w:eastAsia="Times New Roman" w:hAnsi="Times New Roman" w:cs="Times New Roman"/>
                <w:b/>
                <w:bCs/>
                <w:sz w:val="24"/>
                <w:szCs w:val="24"/>
                <w:lang w:eastAsia="hr-HR"/>
              </w:rPr>
              <w:t>Odluka o početku i završetku nastavne godine, broju radnih dana i trajanju odmora učenika osnovnih i srednjih škola za školsku godinu 2022./2023.</w:t>
            </w:r>
            <w:r w:rsidRPr="00837D04">
              <w:rPr>
                <w:rFonts w:ascii="Times New Roman" w:eastAsia="Times New Roman" w:hAnsi="Times New Roman" w:cs="Times New Roman"/>
                <w:sz w:val="24"/>
                <w:szCs w:val="24"/>
                <w:lang w:eastAsia="hr-HR"/>
              </w:rPr>
              <w:br/>
              <w:t> </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78" w:tgtFrame="_blank" w:history="1">
              <w:r w:rsidRPr="00837D04">
                <w:rPr>
                  <w:rFonts w:ascii="Times New Roman" w:eastAsia="Times New Roman" w:hAnsi="Times New Roman" w:cs="Times New Roman"/>
                  <w:color w:val="424242"/>
                  <w:sz w:val="24"/>
                  <w:szCs w:val="24"/>
                  <w:u w:val="single"/>
                  <w:lang w:eastAsia="hr-HR"/>
                </w:rPr>
                <w:t>54/2022</w:t>
              </w:r>
            </w:hyperlink>
          </w:p>
        </w:tc>
      </w:tr>
      <w:tr w:rsidR="00837D04" w:rsidRPr="00837D04" w:rsidTr="00837D04">
        <w:trPr>
          <w:trHeight w:val="705"/>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Ostalo</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Jedinstveni popis zdravstvenih kontraindikacija</w:t>
            </w:r>
            <w:r w:rsidRPr="00837D04">
              <w:rPr>
                <w:rFonts w:ascii="Times New Roman" w:eastAsia="Times New Roman" w:hAnsi="Times New Roman" w:cs="Times New Roman"/>
                <w:sz w:val="24"/>
                <w:szCs w:val="24"/>
                <w:lang w:eastAsia="hr-HR"/>
              </w:rPr>
              <w:br/>
              <w:t>srednjoškolskih obrazovnih programa</w:t>
            </w:r>
            <w:r w:rsidRPr="00837D04">
              <w:rPr>
                <w:rFonts w:ascii="Times New Roman" w:eastAsia="Times New Roman" w:hAnsi="Times New Roman" w:cs="Times New Roman"/>
                <w:sz w:val="24"/>
                <w:szCs w:val="24"/>
                <w:lang w:eastAsia="hr-HR"/>
              </w:rPr>
              <w:br/>
              <w:t>u svrhu upisa u I. razred srednje škole</w:t>
            </w:r>
            <w:r w:rsidRPr="00837D04">
              <w:rPr>
                <w:rFonts w:ascii="Times New Roman" w:eastAsia="Times New Roman" w:hAnsi="Times New Roman" w:cs="Times New Roman"/>
                <w:sz w:val="24"/>
                <w:szCs w:val="24"/>
                <w:lang w:eastAsia="hr-HR"/>
              </w:rPr>
              <w:br/>
              <w:t> </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F330E1" w:rsidP="00837D04">
            <w:pPr>
              <w:spacing w:after="0" w:line="240" w:lineRule="auto"/>
              <w:jc w:val="center"/>
              <w:rPr>
                <w:rFonts w:ascii="Times New Roman" w:eastAsia="Times New Roman" w:hAnsi="Times New Roman" w:cs="Times New Roman"/>
                <w:sz w:val="24"/>
                <w:szCs w:val="24"/>
                <w:lang w:eastAsia="hr-HR"/>
              </w:rPr>
            </w:pPr>
            <w:hyperlink r:id="rId479" w:history="1">
              <w:r w:rsidR="00837D04" w:rsidRPr="00837D04">
                <w:rPr>
                  <w:rFonts w:ascii="Times New Roman" w:eastAsia="Times New Roman" w:hAnsi="Times New Roman" w:cs="Times New Roman"/>
                  <w:color w:val="424242"/>
                  <w:sz w:val="24"/>
                  <w:szCs w:val="24"/>
                  <w:u w:val="single"/>
                  <w:lang w:eastAsia="hr-HR"/>
                </w:rPr>
                <w:t>MZO, 2015</w:t>
              </w:r>
            </w:hyperlink>
          </w:p>
        </w:tc>
      </w:tr>
      <w:tr w:rsidR="00837D04" w:rsidRPr="00837D04" w:rsidTr="00837D04">
        <w:trPr>
          <w:trHeight w:val="705"/>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 o nastavnom Planu i programu za osnovne glazbene i</w:t>
            </w:r>
            <w:r w:rsidRPr="00837D04">
              <w:rPr>
                <w:rFonts w:ascii="Times New Roman" w:eastAsia="Times New Roman" w:hAnsi="Times New Roman" w:cs="Times New Roman"/>
                <w:sz w:val="24"/>
                <w:szCs w:val="24"/>
                <w:lang w:eastAsia="hr-HR"/>
              </w:rPr>
              <w:br/>
              <w:t>osnovne plesne škole</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80" w:tgtFrame="_blank" w:history="1">
              <w:r w:rsidRPr="00837D04">
                <w:rPr>
                  <w:rFonts w:ascii="Times New Roman" w:eastAsia="Times New Roman" w:hAnsi="Times New Roman" w:cs="Times New Roman"/>
                  <w:color w:val="424242"/>
                  <w:sz w:val="24"/>
                  <w:szCs w:val="24"/>
                  <w:u w:val="single"/>
                  <w:lang w:eastAsia="hr-HR"/>
                </w:rPr>
                <w:t>102/2006</w:t>
              </w:r>
            </w:hyperlink>
            <w:r w:rsidRPr="00837D04">
              <w:rPr>
                <w:rFonts w:ascii="Times New Roman" w:eastAsia="Times New Roman" w:hAnsi="Times New Roman" w:cs="Times New Roman"/>
                <w:sz w:val="24"/>
                <w:szCs w:val="24"/>
                <w:lang w:eastAsia="hr-HR"/>
              </w:rPr>
              <w:t> i </w:t>
            </w:r>
            <w:hyperlink r:id="rId481" w:tgtFrame="_blank" w:history="1">
              <w:r w:rsidRPr="00837D04">
                <w:rPr>
                  <w:rFonts w:ascii="Times New Roman" w:eastAsia="Times New Roman" w:hAnsi="Times New Roman" w:cs="Times New Roman"/>
                  <w:color w:val="424242"/>
                  <w:sz w:val="24"/>
                  <w:szCs w:val="24"/>
                  <w:u w:val="single"/>
                  <w:lang w:eastAsia="hr-HR"/>
                </w:rPr>
                <w:t>18/2018</w:t>
              </w:r>
            </w:hyperlink>
          </w:p>
        </w:tc>
      </w:tr>
      <w:tr w:rsidR="00837D04" w:rsidRPr="00837D04" w:rsidTr="00837D04">
        <w:trPr>
          <w:trHeight w:val="705"/>
        </w:trPr>
        <w:tc>
          <w:tcPr>
            <w:tcW w:w="1182"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Ostalo</w:t>
            </w:r>
          </w:p>
        </w:tc>
        <w:tc>
          <w:tcPr>
            <w:tcW w:w="816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Nastavni planovi i programi za srednje glazbene i plesne škole</w:t>
            </w:r>
          </w:p>
        </w:tc>
        <w:tc>
          <w:tcPr>
            <w:tcW w:w="4536"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82" w:tgtFrame="_blank" w:history="1">
              <w:r w:rsidRPr="00837D04">
                <w:rPr>
                  <w:rFonts w:ascii="Times New Roman" w:eastAsia="Times New Roman" w:hAnsi="Times New Roman" w:cs="Times New Roman"/>
                  <w:color w:val="424242"/>
                  <w:sz w:val="24"/>
                  <w:szCs w:val="24"/>
                  <w:u w:val="single"/>
                  <w:lang w:eastAsia="hr-HR"/>
                </w:rPr>
                <w:t>121/2017</w:t>
              </w:r>
            </w:hyperlink>
            <w:r w:rsidRPr="00837D04">
              <w:rPr>
                <w:rFonts w:ascii="Times New Roman" w:eastAsia="Times New Roman" w:hAnsi="Times New Roman" w:cs="Times New Roman"/>
                <w:sz w:val="24"/>
                <w:szCs w:val="24"/>
                <w:lang w:eastAsia="hr-HR"/>
              </w:rPr>
              <w:t> i </w:t>
            </w:r>
            <w:hyperlink r:id="rId483" w:tgtFrame="_blank" w:history="1">
              <w:r w:rsidRPr="00837D04">
                <w:rPr>
                  <w:rFonts w:ascii="Times New Roman" w:eastAsia="Times New Roman" w:hAnsi="Times New Roman" w:cs="Times New Roman"/>
                  <w:color w:val="424242"/>
                  <w:sz w:val="24"/>
                  <w:szCs w:val="24"/>
                  <w:u w:val="single"/>
                  <w:lang w:eastAsia="hr-HR"/>
                </w:rPr>
                <w:t>18/2018</w:t>
              </w:r>
            </w:hyperlink>
          </w:p>
        </w:tc>
      </w:tr>
    </w:tbl>
    <w:p w:rsidR="00837D04" w:rsidRPr="00837D04" w:rsidRDefault="00837D04" w:rsidP="00837D04">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sidRPr="00837D04">
        <w:rPr>
          <w:rFonts w:ascii="Lucida Sans Unicode" w:eastAsia="Times New Roman" w:hAnsi="Lucida Sans Unicode" w:cs="Lucida Sans Unicode"/>
          <w:color w:val="424242"/>
          <w:sz w:val="21"/>
          <w:szCs w:val="21"/>
          <w:lang w:eastAsia="hr-HR"/>
        </w:rPr>
        <w:t> </w:t>
      </w:r>
    </w:p>
    <w:p w:rsidR="00837D04" w:rsidRDefault="00837D04"/>
    <w:p w:rsidR="00837D04" w:rsidRDefault="00837D04"/>
    <w:p w:rsidR="00837D04" w:rsidRDefault="00837D04"/>
    <w:p w:rsidR="00837D04" w:rsidRDefault="00837D04"/>
    <w:p w:rsidR="00837D04" w:rsidRDefault="00837D04"/>
    <w:p w:rsidR="00837D04" w:rsidRPr="00837D04" w:rsidRDefault="00837D04" w:rsidP="00837D04">
      <w:pPr>
        <w:shd w:val="clear" w:color="auto" w:fill="FFFFFF"/>
        <w:spacing w:after="0" w:line="390" w:lineRule="atLeast"/>
        <w:rPr>
          <w:rFonts w:ascii="Arial" w:eastAsia="Times New Roman" w:hAnsi="Arial" w:cs="Arial"/>
          <w:color w:val="424242"/>
          <w:sz w:val="32"/>
          <w:szCs w:val="32"/>
          <w:lang w:eastAsia="hr-HR"/>
        </w:rPr>
      </w:pPr>
      <w:r w:rsidRPr="00837D04">
        <w:rPr>
          <w:rFonts w:ascii="Arial" w:eastAsia="Times New Roman" w:hAnsi="Arial" w:cs="Arial"/>
          <w:color w:val="424242"/>
          <w:sz w:val="32"/>
          <w:szCs w:val="32"/>
          <w:lang w:eastAsia="hr-HR"/>
        </w:rPr>
        <w:t xml:space="preserve">(Dokumenti, zakonski i </w:t>
      </w:r>
      <w:proofErr w:type="spellStart"/>
      <w:r w:rsidRPr="00837D04">
        <w:rPr>
          <w:rFonts w:ascii="Arial" w:eastAsia="Times New Roman" w:hAnsi="Arial" w:cs="Arial"/>
          <w:color w:val="424242"/>
          <w:sz w:val="32"/>
          <w:szCs w:val="32"/>
          <w:lang w:eastAsia="hr-HR"/>
        </w:rPr>
        <w:t>podzakonski</w:t>
      </w:r>
      <w:proofErr w:type="spellEnd"/>
      <w:r w:rsidRPr="00837D04">
        <w:rPr>
          <w:rFonts w:ascii="Arial" w:eastAsia="Times New Roman" w:hAnsi="Arial" w:cs="Arial"/>
          <w:color w:val="424242"/>
          <w:sz w:val="32"/>
          <w:szCs w:val="32"/>
          <w:lang w:eastAsia="hr-HR"/>
        </w:rPr>
        <w:t xml:space="preserve"> akti) - 6. Nacionalne manjine</w:t>
      </w:r>
    </w:p>
    <w:p w:rsidR="00837D04" w:rsidRPr="00837D04" w:rsidRDefault="00F330E1" w:rsidP="00837D04">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Pr>
          <w:rFonts w:ascii="Lucida Sans Unicode" w:eastAsia="Times New Roman" w:hAnsi="Lucida Sans Unicode" w:cs="Lucida Sans Unicode"/>
          <w:color w:val="424242"/>
          <w:sz w:val="21"/>
          <w:szCs w:val="21"/>
          <w:lang w:eastAsia="hr-HR"/>
        </w:rPr>
        <w:pict>
          <v:rect id="_x0000_i1027" style="width:0;height:.75pt" o:hralign="center" o:hrstd="t" o:hr="t" fillcolor="#a0a0a0" stroked="f"/>
        </w:pict>
      </w:r>
    </w:p>
    <w:tbl>
      <w:tblPr>
        <w:tblW w:w="1388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55"/>
        <w:gridCol w:w="7484"/>
        <w:gridCol w:w="5245"/>
      </w:tblGrid>
      <w:tr w:rsidR="00837D04" w:rsidRPr="00837D04" w:rsidTr="00837D04">
        <w:trPr>
          <w:trHeight w:val="750"/>
        </w:trPr>
        <w:tc>
          <w:tcPr>
            <w:tcW w:w="115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Vrsta</w:t>
            </w:r>
          </w:p>
        </w:tc>
        <w:tc>
          <w:tcPr>
            <w:tcW w:w="7484"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Naziv</w:t>
            </w:r>
          </w:p>
        </w:tc>
        <w:tc>
          <w:tcPr>
            <w:tcW w:w="5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Objave u Narodnim novinama</w:t>
            </w:r>
          </w:p>
        </w:tc>
      </w:tr>
      <w:tr w:rsidR="00837D04" w:rsidRPr="00837D04" w:rsidTr="00837D04">
        <w:trPr>
          <w:trHeight w:val="495"/>
        </w:trPr>
        <w:tc>
          <w:tcPr>
            <w:tcW w:w="115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Ustavni zakon</w:t>
            </w:r>
          </w:p>
        </w:tc>
        <w:tc>
          <w:tcPr>
            <w:tcW w:w="7484"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Ustavni zakon o pravima nacionalnih manjina</w:t>
            </w:r>
            <w:r w:rsidRPr="00837D04">
              <w:rPr>
                <w:rFonts w:ascii="Times New Roman" w:eastAsia="Times New Roman" w:hAnsi="Times New Roman" w:cs="Times New Roman"/>
                <w:sz w:val="24"/>
                <w:szCs w:val="24"/>
                <w:lang w:eastAsia="hr-HR"/>
              </w:rPr>
              <w:br/>
              <w:t> </w:t>
            </w:r>
          </w:p>
        </w:tc>
        <w:tc>
          <w:tcPr>
            <w:tcW w:w="5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484" w:tgtFrame="_blank" w:history="1">
              <w:r w:rsidRPr="00837D04">
                <w:rPr>
                  <w:rFonts w:ascii="Times New Roman" w:eastAsia="Times New Roman" w:hAnsi="Times New Roman" w:cs="Times New Roman"/>
                  <w:color w:val="424242"/>
                  <w:sz w:val="24"/>
                  <w:szCs w:val="24"/>
                  <w:u w:val="single"/>
                  <w:lang w:eastAsia="hr-HR"/>
                </w:rPr>
                <w:t>155/2002</w:t>
              </w:r>
            </w:hyperlink>
            <w:r w:rsidRPr="00837D04">
              <w:rPr>
                <w:rFonts w:ascii="Times New Roman" w:eastAsia="Times New Roman" w:hAnsi="Times New Roman" w:cs="Times New Roman"/>
                <w:sz w:val="24"/>
                <w:szCs w:val="24"/>
                <w:lang w:eastAsia="hr-HR"/>
              </w:rPr>
              <w:t>, </w:t>
            </w:r>
            <w:hyperlink r:id="rId485" w:tgtFrame="_blank" w:history="1">
              <w:r w:rsidRPr="00837D04">
                <w:rPr>
                  <w:rFonts w:ascii="Times New Roman" w:eastAsia="Times New Roman" w:hAnsi="Times New Roman" w:cs="Times New Roman"/>
                  <w:color w:val="424242"/>
                  <w:sz w:val="24"/>
                  <w:szCs w:val="24"/>
                  <w:u w:val="single"/>
                  <w:lang w:eastAsia="hr-HR"/>
                </w:rPr>
                <w:t>47/2010</w:t>
              </w:r>
            </w:hyperlink>
            <w:r w:rsidRPr="00837D04">
              <w:rPr>
                <w:rFonts w:ascii="Times New Roman" w:eastAsia="Times New Roman" w:hAnsi="Times New Roman" w:cs="Times New Roman"/>
                <w:sz w:val="24"/>
                <w:szCs w:val="24"/>
                <w:lang w:eastAsia="hr-HR"/>
              </w:rPr>
              <w:t>,</w:t>
            </w:r>
            <w:r w:rsidRPr="00837D04">
              <w:rPr>
                <w:rFonts w:ascii="Times New Roman" w:eastAsia="Times New Roman" w:hAnsi="Times New Roman" w:cs="Times New Roman"/>
                <w:sz w:val="24"/>
                <w:szCs w:val="24"/>
                <w:lang w:eastAsia="hr-HR"/>
              </w:rPr>
              <w:br/>
            </w:r>
            <w:hyperlink r:id="rId486" w:tgtFrame="_blank" w:history="1">
              <w:r w:rsidRPr="00837D04">
                <w:rPr>
                  <w:rFonts w:ascii="Times New Roman" w:eastAsia="Times New Roman" w:hAnsi="Times New Roman" w:cs="Times New Roman"/>
                  <w:color w:val="424242"/>
                  <w:sz w:val="24"/>
                  <w:szCs w:val="24"/>
                  <w:u w:val="single"/>
                  <w:lang w:eastAsia="hr-HR"/>
                </w:rPr>
                <w:t>80/2010</w:t>
              </w:r>
            </w:hyperlink>
            <w:r w:rsidRPr="00837D04">
              <w:rPr>
                <w:rFonts w:ascii="Times New Roman" w:eastAsia="Times New Roman" w:hAnsi="Times New Roman" w:cs="Times New Roman"/>
                <w:sz w:val="24"/>
                <w:szCs w:val="24"/>
                <w:lang w:eastAsia="hr-HR"/>
              </w:rPr>
              <w:t> i </w:t>
            </w:r>
            <w:hyperlink r:id="rId487" w:tgtFrame="_blank" w:history="1">
              <w:r w:rsidRPr="00837D04">
                <w:rPr>
                  <w:rFonts w:ascii="Times New Roman" w:eastAsia="Times New Roman" w:hAnsi="Times New Roman" w:cs="Times New Roman"/>
                  <w:color w:val="424242"/>
                  <w:sz w:val="24"/>
                  <w:szCs w:val="24"/>
                  <w:u w:val="single"/>
                  <w:lang w:eastAsia="hr-HR"/>
                </w:rPr>
                <w:t>93/2011</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495"/>
        </w:trPr>
        <w:tc>
          <w:tcPr>
            <w:tcW w:w="115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7484"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odgoju i obrazovanju na jeziku i pismu nacionalnih manjina</w:t>
            </w:r>
          </w:p>
        </w:tc>
        <w:tc>
          <w:tcPr>
            <w:tcW w:w="5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488" w:tgtFrame="_blank" w:history="1">
              <w:r w:rsidRPr="00837D04">
                <w:rPr>
                  <w:rFonts w:ascii="Times New Roman" w:eastAsia="Times New Roman" w:hAnsi="Times New Roman" w:cs="Times New Roman"/>
                  <w:color w:val="424242"/>
                  <w:sz w:val="24"/>
                  <w:szCs w:val="24"/>
                  <w:u w:val="single"/>
                  <w:lang w:eastAsia="hr-HR"/>
                </w:rPr>
                <w:t>51/2000</w:t>
              </w:r>
            </w:hyperlink>
            <w:r w:rsidRPr="00837D04">
              <w:rPr>
                <w:rFonts w:ascii="Times New Roman" w:eastAsia="Times New Roman" w:hAnsi="Times New Roman" w:cs="Times New Roman"/>
                <w:sz w:val="24"/>
                <w:szCs w:val="24"/>
                <w:lang w:eastAsia="hr-HR"/>
              </w:rPr>
              <w:t> i </w:t>
            </w:r>
            <w:hyperlink r:id="rId489" w:tgtFrame="_blank" w:history="1">
              <w:r w:rsidRPr="00837D04">
                <w:rPr>
                  <w:rFonts w:ascii="Times New Roman" w:eastAsia="Times New Roman" w:hAnsi="Times New Roman" w:cs="Times New Roman"/>
                  <w:color w:val="424242"/>
                  <w:sz w:val="24"/>
                  <w:szCs w:val="24"/>
                  <w:u w:val="single"/>
                  <w:lang w:eastAsia="hr-HR"/>
                </w:rPr>
                <w:t>56/2000</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450"/>
        </w:trPr>
        <w:tc>
          <w:tcPr>
            <w:tcW w:w="115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7484"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uporabi jezika i pisma nacionalnih manjina u RH</w:t>
            </w:r>
          </w:p>
        </w:tc>
        <w:tc>
          <w:tcPr>
            <w:tcW w:w="5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490" w:tgtFrame="_blank" w:history="1">
              <w:r w:rsidRPr="00837D04">
                <w:rPr>
                  <w:rFonts w:ascii="Times New Roman" w:eastAsia="Times New Roman" w:hAnsi="Times New Roman" w:cs="Times New Roman"/>
                  <w:color w:val="424242"/>
                  <w:sz w:val="24"/>
                  <w:szCs w:val="24"/>
                  <w:u w:val="single"/>
                  <w:lang w:eastAsia="hr-HR"/>
                </w:rPr>
                <w:t>51/2000</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720"/>
        </w:trPr>
        <w:tc>
          <w:tcPr>
            <w:tcW w:w="115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7484"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potvrđivanju okvirne konvencije za zaštitu nacionalnih manjina</w:t>
            </w:r>
          </w:p>
        </w:tc>
        <w:tc>
          <w:tcPr>
            <w:tcW w:w="5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t>Međunarodni ugovori </w:t>
            </w:r>
            <w:hyperlink r:id="rId491" w:tgtFrame="_blank" w:history="1">
              <w:r w:rsidRPr="00837D04">
                <w:rPr>
                  <w:rFonts w:ascii="Times New Roman" w:eastAsia="Times New Roman" w:hAnsi="Times New Roman" w:cs="Times New Roman"/>
                  <w:color w:val="424242"/>
                  <w:sz w:val="24"/>
                  <w:szCs w:val="24"/>
                  <w:u w:val="single"/>
                  <w:lang w:eastAsia="hr-HR"/>
                </w:rPr>
                <w:t>14/1997</w:t>
              </w:r>
            </w:hyperlink>
          </w:p>
        </w:tc>
      </w:tr>
      <w:tr w:rsidR="00837D04" w:rsidRPr="00837D04" w:rsidTr="00837D04">
        <w:trPr>
          <w:trHeight w:val="720"/>
        </w:trPr>
        <w:tc>
          <w:tcPr>
            <w:tcW w:w="115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7484"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potvrđivanju europske povelje o regionalnim ili manjinskim jezicima</w:t>
            </w:r>
          </w:p>
        </w:tc>
        <w:tc>
          <w:tcPr>
            <w:tcW w:w="5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92" w:tgtFrame="_blank" w:history="1">
              <w:r w:rsidRPr="00837D04">
                <w:rPr>
                  <w:rFonts w:ascii="Times New Roman" w:eastAsia="Times New Roman" w:hAnsi="Times New Roman" w:cs="Times New Roman"/>
                  <w:color w:val="424242"/>
                  <w:sz w:val="24"/>
                  <w:szCs w:val="24"/>
                  <w:u w:val="single"/>
                  <w:lang w:eastAsia="hr-HR"/>
                </w:rPr>
                <w:t>18/1997</w:t>
              </w:r>
            </w:hyperlink>
          </w:p>
        </w:tc>
      </w:tr>
      <w:tr w:rsidR="00837D04" w:rsidRPr="00837D04" w:rsidTr="00837D04">
        <w:trPr>
          <w:trHeight w:val="720"/>
        </w:trPr>
        <w:tc>
          <w:tcPr>
            <w:tcW w:w="115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7484"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potvrđivanju ugovora između Hrvatske Republike i Talijanske Republike o pravima manjina</w:t>
            </w:r>
          </w:p>
        </w:tc>
        <w:tc>
          <w:tcPr>
            <w:tcW w:w="5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93" w:tgtFrame="_blank" w:history="1">
              <w:r w:rsidRPr="00837D04">
                <w:rPr>
                  <w:rFonts w:ascii="Times New Roman" w:eastAsia="Times New Roman" w:hAnsi="Times New Roman" w:cs="Times New Roman"/>
                  <w:color w:val="424242"/>
                  <w:sz w:val="24"/>
                  <w:szCs w:val="24"/>
                  <w:u w:val="single"/>
                  <w:lang w:eastAsia="hr-HR"/>
                </w:rPr>
                <w:t>15/1997</w:t>
              </w:r>
            </w:hyperlink>
          </w:p>
        </w:tc>
      </w:tr>
      <w:tr w:rsidR="00837D04" w:rsidRPr="00837D04" w:rsidTr="00837D04">
        <w:trPr>
          <w:trHeight w:val="720"/>
        </w:trPr>
        <w:tc>
          <w:tcPr>
            <w:tcW w:w="115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7484"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Zakon o potvrđivanju Sporazuma između</w:t>
            </w:r>
            <w:r w:rsidRPr="00837D04">
              <w:rPr>
                <w:rFonts w:ascii="Times New Roman" w:eastAsia="Times New Roman" w:hAnsi="Times New Roman" w:cs="Times New Roman"/>
                <w:sz w:val="24"/>
                <w:szCs w:val="24"/>
                <w:lang w:eastAsia="hr-HR"/>
              </w:rPr>
              <w:br/>
            </w:r>
            <w:r w:rsidRPr="00837D04">
              <w:rPr>
                <w:rFonts w:ascii="Times New Roman" w:eastAsia="Times New Roman" w:hAnsi="Times New Roman" w:cs="Times New Roman"/>
                <w:sz w:val="24"/>
                <w:szCs w:val="24"/>
                <w:lang w:eastAsia="hr-HR"/>
              </w:rPr>
              <w:lastRenderedPageBreak/>
              <w:t>Republike Hrvatske i Srbije i Crne Gore</w:t>
            </w:r>
            <w:r w:rsidRPr="00837D04">
              <w:rPr>
                <w:rFonts w:ascii="Times New Roman" w:eastAsia="Times New Roman" w:hAnsi="Times New Roman" w:cs="Times New Roman"/>
                <w:sz w:val="24"/>
                <w:szCs w:val="24"/>
                <w:lang w:eastAsia="hr-HR"/>
              </w:rPr>
              <w:br/>
              <w:t>o zaštiti prava hrvatske manjine u Srbiji i Crnoj Gori i</w:t>
            </w:r>
            <w:r w:rsidRPr="00837D04">
              <w:rPr>
                <w:rFonts w:ascii="Times New Roman" w:eastAsia="Times New Roman" w:hAnsi="Times New Roman" w:cs="Times New Roman"/>
                <w:sz w:val="24"/>
                <w:szCs w:val="24"/>
                <w:lang w:eastAsia="hr-HR"/>
              </w:rPr>
              <w:br/>
              <w:t>srpske i crnogorske manjine u RH</w:t>
            </w:r>
            <w:r w:rsidRPr="00837D04">
              <w:rPr>
                <w:rFonts w:ascii="Times New Roman" w:eastAsia="Times New Roman" w:hAnsi="Times New Roman" w:cs="Times New Roman"/>
                <w:sz w:val="24"/>
                <w:szCs w:val="24"/>
                <w:lang w:eastAsia="hr-HR"/>
              </w:rPr>
              <w:br/>
              <w:t> </w:t>
            </w:r>
          </w:p>
        </w:tc>
        <w:tc>
          <w:tcPr>
            <w:tcW w:w="5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Narodne novine br.:</w:t>
            </w:r>
            <w:r w:rsidRPr="00837D04">
              <w:rPr>
                <w:rFonts w:ascii="Times New Roman" w:eastAsia="Times New Roman" w:hAnsi="Times New Roman" w:cs="Times New Roman"/>
                <w:sz w:val="24"/>
                <w:szCs w:val="24"/>
                <w:lang w:eastAsia="hr-HR"/>
              </w:rPr>
              <w:br/>
            </w:r>
            <w:hyperlink r:id="rId494" w:tgtFrame="_blank" w:history="1">
              <w:r w:rsidRPr="00837D04">
                <w:rPr>
                  <w:rFonts w:ascii="Times New Roman" w:eastAsia="Times New Roman" w:hAnsi="Times New Roman" w:cs="Times New Roman"/>
                  <w:color w:val="424242"/>
                  <w:sz w:val="24"/>
                  <w:szCs w:val="24"/>
                  <w:u w:val="single"/>
                  <w:lang w:eastAsia="hr-HR"/>
                </w:rPr>
                <w:t>03/2005</w:t>
              </w:r>
            </w:hyperlink>
          </w:p>
        </w:tc>
      </w:tr>
      <w:tr w:rsidR="00837D04" w:rsidRPr="00837D04" w:rsidTr="00837D04">
        <w:trPr>
          <w:trHeight w:val="720"/>
        </w:trPr>
        <w:tc>
          <w:tcPr>
            <w:tcW w:w="115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Pravilnik</w:t>
            </w:r>
          </w:p>
        </w:tc>
        <w:tc>
          <w:tcPr>
            <w:tcW w:w="7484"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uvjetima i načinu ostvarivanja prava na državnu stipendiju za studente pripadnike romske nacionalne manjine</w:t>
            </w:r>
          </w:p>
        </w:tc>
        <w:tc>
          <w:tcPr>
            <w:tcW w:w="5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F330E1" w:rsidP="00837D04">
            <w:pPr>
              <w:spacing w:after="0" w:line="240" w:lineRule="auto"/>
              <w:jc w:val="center"/>
              <w:rPr>
                <w:rFonts w:ascii="Times New Roman" w:eastAsia="Times New Roman" w:hAnsi="Times New Roman" w:cs="Times New Roman"/>
                <w:sz w:val="24"/>
                <w:szCs w:val="24"/>
                <w:lang w:eastAsia="hr-HR"/>
              </w:rPr>
            </w:pPr>
            <w:hyperlink r:id="rId495" w:tgtFrame="_blank" w:history="1">
              <w:r w:rsidR="00837D04" w:rsidRPr="00837D04">
                <w:rPr>
                  <w:rFonts w:ascii="Times New Roman" w:eastAsia="Times New Roman" w:hAnsi="Times New Roman" w:cs="Times New Roman"/>
                  <w:color w:val="424242"/>
                  <w:sz w:val="24"/>
                  <w:szCs w:val="24"/>
                  <w:u w:val="single"/>
                  <w:lang w:eastAsia="hr-HR"/>
                </w:rPr>
                <w:t>MZO</w:t>
              </w:r>
            </w:hyperlink>
            <w:r w:rsidR="00837D04" w:rsidRPr="00837D04">
              <w:rPr>
                <w:rFonts w:ascii="Times New Roman" w:eastAsia="Times New Roman" w:hAnsi="Times New Roman" w:cs="Times New Roman"/>
                <w:color w:val="000000"/>
                <w:sz w:val="24"/>
                <w:szCs w:val="24"/>
                <w:lang w:eastAsia="hr-HR"/>
              </w:rPr>
              <w:t> (25. 7. 2019.) (.pdf)</w:t>
            </w:r>
          </w:p>
        </w:tc>
      </w:tr>
      <w:tr w:rsidR="00837D04" w:rsidRPr="00837D04" w:rsidTr="00837D04">
        <w:trPr>
          <w:trHeight w:val="720"/>
        </w:trPr>
        <w:tc>
          <w:tcPr>
            <w:tcW w:w="115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7484"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uvjetima i načinu ostvarivanja prava na državnu stipendiju za studente pripadnike romske nacionalne manjine</w:t>
            </w:r>
          </w:p>
        </w:tc>
        <w:tc>
          <w:tcPr>
            <w:tcW w:w="5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96" w:tgtFrame="_blank" w:history="1">
              <w:r w:rsidRPr="00837D04">
                <w:rPr>
                  <w:rFonts w:ascii="Times New Roman" w:eastAsia="Times New Roman" w:hAnsi="Times New Roman" w:cs="Times New Roman"/>
                  <w:color w:val="424242"/>
                  <w:sz w:val="24"/>
                  <w:szCs w:val="24"/>
                  <w:u w:val="single"/>
                  <w:lang w:eastAsia="hr-HR"/>
                </w:rPr>
                <w:t>76/2019</w:t>
              </w:r>
            </w:hyperlink>
          </w:p>
        </w:tc>
      </w:tr>
      <w:tr w:rsidR="00837D04" w:rsidRPr="00837D04" w:rsidTr="00837D04">
        <w:trPr>
          <w:trHeight w:val="720"/>
        </w:trPr>
        <w:tc>
          <w:tcPr>
            <w:tcW w:w="115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7484"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Pravilnik o izmjenama i dopunama Pravilnika o uvjetima i načinu ostvarivanja prava na državnu stipendiju za studente pripadnike romske nacionalne manjine</w:t>
            </w:r>
            <w:r w:rsidRPr="00837D04">
              <w:rPr>
                <w:rFonts w:ascii="Times New Roman" w:eastAsia="Times New Roman" w:hAnsi="Times New Roman" w:cs="Times New Roman"/>
                <w:sz w:val="24"/>
                <w:szCs w:val="24"/>
                <w:lang w:eastAsia="hr-HR"/>
              </w:rPr>
              <w:br/>
              <w:t> </w:t>
            </w:r>
          </w:p>
        </w:tc>
        <w:tc>
          <w:tcPr>
            <w:tcW w:w="5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97" w:tgtFrame="_blank" w:history="1">
              <w:r w:rsidRPr="00837D04">
                <w:rPr>
                  <w:rFonts w:ascii="Times New Roman" w:eastAsia="Times New Roman" w:hAnsi="Times New Roman" w:cs="Times New Roman"/>
                  <w:b/>
                  <w:bCs/>
                  <w:color w:val="424242"/>
                  <w:sz w:val="24"/>
                  <w:szCs w:val="24"/>
                  <w:u w:val="single"/>
                  <w:lang w:eastAsia="hr-HR"/>
                </w:rPr>
                <w:t>64/2021</w:t>
              </w:r>
            </w:hyperlink>
          </w:p>
        </w:tc>
      </w:tr>
      <w:tr w:rsidR="00837D04" w:rsidRPr="00837D04" w:rsidTr="00837D04">
        <w:trPr>
          <w:trHeight w:val="720"/>
        </w:trPr>
        <w:tc>
          <w:tcPr>
            <w:tcW w:w="115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7484"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kurikuluma za nastavni predmet Češki jezik za osnovnu i srednju školu s nastavom na jeziku i pismu češke nacionalne manjine u Republici Hrvatskoj (Model A)</w:t>
            </w:r>
            <w:r w:rsidRPr="00837D04">
              <w:rPr>
                <w:rFonts w:ascii="Times New Roman" w:eastAsia="Times New Roman" w:hAnsi="Times New Roman" w:cs="Times New Roman"/>
                <w:sz w:val="24"/>
                <w:szCs w:val="24"/>
                <w:lang w:eastAsia="hr-HR"/>
              </w:rPr>
              <w:br/>
              <w:t> </w:t>
            </w:r>
          </w:p>
        </w:tc>
        <w:tc>
          <w:tcPr>
            <w:tcW w:w="5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98" w:tgtFrame="_blank" w:history="1">
              <w:r w:rsidRPr="00837D04">
                <w:rPr>
                  <w:rFonts w:ascii="Times New Roman" w:eastAsia="Times New Roman" w:hAnsi="Times New Roman" w:cs="Times New Roman"/>
                  <w:color w:val="424242"/>
                  <w:sz w:val="24"/>
                  <w:szCs w:val="24"/>
                  <w:u w:val="single"/>
                  <w:lang w:eastAsia="hr-HR"/>
                </w:rPr>
                <w:t>114/2019</w:t>
              </w:r>
            </w:hyperlink>
          </w:p>
        </w:tc>
      </w:tr>
      <w:tr w:rsidR="00837D04" w:rsidRPr="00837D04" w:rsidTr="00837D04">
        <w:trPr>
          <w:trHeight w:val="720"/>
        </w:trPr>
        <w:tc>
          <w:tcPr>
            <w:tcW w:w="115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7484"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nastavnom planu i programu mađarskog jezika</w:t>
            </w:r>
            <w:r w:rsidRPr="00837D04">
              <w:rPr>
                <w:rFonts w:ascii="Times New Roman" w:eastAsia="Times New Roman" w:hAnsi="Times New Roman" w:cs="Times New Roman"/>
                <w:sz w:val="24"/>
                <w:szCs w:val="24"/>
                <w:lang w:eastAsia="hr-HR"/>
              </w:rPr>
              <w:br/>
              <w:t>za osnovne škole s nastavom na mađarskom jeziku i pismu</w:t>
            </w:r>
            <w:r w:rsidRPr="00837D04">
              <w:rPr>
                <w:rFonts w:ascii="Times New Roman" w:eastAsia="Times New Roman" w:hAnsi="Times New Roman" w:cs="Times New Roman"/>
                <w:sz w:val="24"/>
                <w:szCs w:val="24"/>
                <w:lang w:eastAsia="hr-HR"/>
              </w:rPr>
              <w:br/>
              <w:t>(model A)</w:t>
            </w:r>
            <w:r w:rsidRPr="00837D04">
              <w:rPr>
                <w:rFonts w:ascii="Times New Roman" w:eastAsia="Times New Roman" w:hAnsi="Times New Roman" w:cs="Times New Roman"/>
                <w:sz w:val="24"/>
                <w:szCs w:val="24"/>
                <w:lang w:eastAsia="hr-HR"/>
              </w:rPr>
              <w:br/>
              <w:t> </w:t>
            </w:r>
          </w:p>
        </w:tc>
        <w:tc>
          <w:tcPr>
            <w:tcW w:w="5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499" w:tgtFrame="_blank" w:history="1">
              <w:r w:rsidRPr="00837D04">
                <w:rPr>
                  <w:rFonts w:ascii="Times New Roman" w:eastAsia="Times New Roman" w:hAnsi="Times New Roman" w:cs="Times New Roman"/>
                  <w:color w:val="424242"/>
                  <w:sz w:val="24"/>
                  <w:szCs w:val="24"/>
                  <w:u w:val="single"/>
                  <w:lang w:eastAsia="hr-HR"/>
                </w:rPr>
                <w:t>29/2010</w:t>
              </w:r>
            </w:hyperlink>
          </w:p>
        </w:tc>
      </w:tr>
      <w:tr w:rsidR="00837D04" w:rsidRPr="00837D04" w:rsidTr="00837D04">
        <w:trPr>
          <w:trHeight w:val="720"/>
        </w:trPr>
        <w:tc>
          <w:tcPr>
            <w:tcW w:w="115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7484"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kurikuluma za nastavni predmet</w:t>
            </w:r>
            <w:r w:rsidRPr="00837D04">
              <w:rPr>
                <w:rFonts w:ascii="Times New Roman" w:eastAsia="Times New Roman" w:hAnsi="Times New Roman" w:cs="Times New Roman"/>
                <w:sz w:val="24"/>
                <w:szCs w:val="24"/>
                <w:lang w:eastAsia="hr-HR"/>
              </w:rPr>
              <w:br/>
              <w:t>Srpski jezik za osnovnu i srednju školu</w:t>
            </w:r>
            <w:r w:rsidRPr="00837D04">
              <w:rPr>
                <w:rFonts w:ascii="Times New Roman" w:eastAsia="Times New Roman" w:hAnsi="Times New Roman" w:cs="Times New Roman"/>
                <w:sz w:val="24"/>
                <w:szCs w:val="24"/>
                <w:lang w:eastAsia="hr-HR"/>
              </w:rPr>
              <w:br/>
              <w:t>s nastavom na jeziku i ćiriličnom pismu srpske nacionalne manjine</w:t>
            </w:r>
            <w:r w:rsidRPr="00837D04">
              <w:rPr>
                <w:rFonts w:ascii="Times New Roman" w:eastAsia="Times New Roman" w:hAnsi="Times New Roman" w:cs="Times New Roman"/>
                <w:sz w:val="24"/>
                <w:szCs w:val="24"/>
                <w:lang w:eastAsia="hr-HR"/>
              </w:rPr>
              <w:br/>
              <w:t>u Republici Hrvatskoj (Model A)</w:t>
            </w:r>
            <w:r w:rsidRPr="00837D04">
              <w:rPr>
                <w:rFonts w:ascii="Times New Roman" w:eastAsia="Times New Roman" w:hAnsi="Times New Roman" w:cs="Times New Roman"/>
                <w:sz w:val="24"/>
                <w:szCs w:val="24"/>
                <w:lang w:eastAsia="hr-HR"/>
              </w:rPr>
              <w:br/>
              <w:t> </w:t>
            </w:r>
          </w:p>
        </w:tc>
        <w:tc>
          <w:tcPr>
            <w:tcW w:w="5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500" w:tgtFrame="_blank" w:history="1">
              <w:r w:rsidRPr="00837D04">
                <w:rPr>
                  <w:rFonts w:ascii="Times New Roman" w:eastAsia="Times New Roman" w:hAnsi="Times New Roman" w:cs="Times New Roman"/>
                  <w:color w:val="424242"/>
                  <w:sz w:val="24"/>
                  <w:szCs w:val="24"/>
                  <w:u w:val="single"/>
                  <w:lang w:eastAsia="hr-HR"/>
                </w:rPr>
                <w:t>93/19</w:t>
              </w:r>
            </w:hyperlink>
          </w:p>
        </w:tc>
      </w:tr>
      <w:tr w:rsidR="00837D04" w:rsidRPr="00837D04" w:rsidTr="00837D04">
        <w:trPr>
          <w:trHeight w:val="720"/>
        </w:trPr>
        <w:tc>
          <w:tcPr>
            <w:tcW w:w="115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Odluka</w:t>
            </w:r>
          </w:p>
        </w:tc>
        <w:tc>
          <w:tcPr>
            <w:tcW w:w="7484"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nastavnom planu i programu mađarskog jezika</w:t>
            </w:r>
            <w:r w:rsidRPr="00837D04">
              <w:rPr>
                <w:rFonts w:ascii="Times New Roman" w:eastAsia="Times New Roman" w:hAnsi="Times New Roman" w:cs="Times New Roman"/>
                <w:sz w:val="24"/>
                <w:szCs w:val="24"/>
                <w:lang w:eastAsia="hr-HR"/>
              </w:rPr>
              <w:br/>
              <w:t>za srednje škole s nastavom na mađarskom jeziku i pismu</w:t>
            </w:r>
            <w:r w:rsidRPr="00837D04">
              <w:rPr>
                <w:rFonts w:ascii="Times New Roman" w:eastAsia="Times New Roman" w:hAnsi="Times New Roman" w:cs="Times New Roman"/>
                <w:sz w:val="24"/>
                <w:szCs w:val="24"/>
                <w:lang w:eastAsia="hr-HR"/>
              </w:rPr>
              <w:br/>
              <w:t>(model A)</w:t>
            </w:r>
            <w:r w:rsidRPr="00837D04">
              <w:rPr>
                <w:rFonts w:ascii="Times New Roman" w:eastAsia="Times New Roman" w:hAnsi="Times New Roman" w:cs="Times New Roman"/>
                <w:sz w:val="24"/>
                <w:szCs w:val="24"/>
                <w:lang w:eastAsia="hr-HR"/>
              </w:rPr>
              <w:br/>
              <w:t> </w:t>
            </w:r>
          </w:p>
        </w:tc>
        <w:tc>
          <w:tcPr>
            <w:tcW w:w="5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501" w:tgtFrame="_blank" w:history="1">
              <w:r w:rsidRPr="00837D04">
                <w:rPr>
                  <w:rFonts w:ascii="Times New Roman" w:eastAsia="Times New Roman" w:hAnsi="Times New Roman" w:cs="Times New Roman"/>
                  <w:color w:val="424242"/>
                  <w:sz w:val="24"/>
                  <w:szCs w:val="24"/>
                  <w:u w:val="single"/>
                  <w:lang w:eastAsia="hr-HR"/>
                </w:rPr>
                <w:t>29/2010</w:t>
              </w:r>
            </w:hyperlink>
          </w:p>
        </w:tc>
      </w:tr>
      <w:tr w:rsidR="00837D04" w:rsidRPr="00837D04" w:rsidTr="00837D04">
        <w:trPr>
          <w:trHeight w:val="720"/>
        </w:trPr>
        <w:tc>
          <w:tcPr>
            <w:tcW w:w="115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7484"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kurikuluma za nastavni predmet Srpski jezik i kultura u osnovnim i srednjim školama u Republici Hrvatskoj (Model C) </w:t>
            </w:r>
            <w:r w:rsidRPr="00837D04">
              <w:rPr>
                <w:rFonts w:ascii="Times New Roman" w:eastAsia="Times New Roman" w:hAnsi="Times New Roman" w:cs="Times New Roman"/>
                <w:sz w:val="24"/>
                <w:szCs w:val="24"/>
                <w:lang w:eastAsia="hr-HR"/>
              </w:rPr>
              <w:br/>
              <w:t> </w:t>
            </w:r>
          </w:p>
        </w:tc>
        <w:tc>
          <w:tcPr>
            <w:tcW w:w="5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502" w:tgtFrame="_blank" w:history="1">
              <w:r w:rsidRPr="00837D04">
                <w:rPr>
                  <w:rFonts w:ascii="Times New Roman" w:eastAsia="Times New Roman" w:hAnsi="Times New Roman" w:cs="Times New Roman"/>
                  <w:color w:val="424242"/>
                  <w:sz w:val="24"/>
                  <w:szCs w:val="24"/>
                  <w:u w:val="single"/>
                  <w:lang w:eastAsia="hr-HR"/>
                </w:rPr>
                <w:t>114/2019</w:t>
              </w:r>
            </w:hyperlink>
          </w:p>
        </w:tc>
      </w:tr>
      <w:tr w:rsidR="00837D04" w:rsidRPr="00837D04" w:rsidTr="00837D04">
        <w:trPr>
          <w:trHeight w:val="720"/>
        </w:trPr>
        <w:tc>
          <w:tcPr>
            <w:tcW w:w="115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7484"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kurikuluma za nastavni predmet</w:t>
            </w:r>
            <w:r w:rsidRPr="00837D04">
              <w:rPr>
                <w:rFonts w:ascii="Times New Roman" w:eastAsia="Times New Roman" w:hAnsi="Times New Roman" w:cs="Times New Roman"/>
                <w:sz w:val="24"/>
                <w:szCs w:val="24"/>
                <w:lang w:eastAsia="hr-HR"/>
              </w:rPr>
              <w:br/>
              <w:t>Slovački jezik i kultura u osnovnim i srednjim školama</w:t>
            </w:r>
            <w:r w:rsidRPr="00837D04">
              <w:rPr>
                <w:rFonts w:ascii="Times New Roman" w:eastAsia="Times New Roman" w:hAnsi="Times New Roman" w:cs="Times New Roman"/>
                <w:sz w:val="24"/>
                <w:szCs w:val="24"/>
                <w:lang w:eastAsia="hr-HR"/>
              </w:rPr>
              <w:br/>
              <w:t>u Republici Hrvatskoj (model C)</w:t>
            </w:r>
            <w:r w:rsidRPr="00837D04">
              <w:rPr>
                <w:rFonts w:ascii="Times New Roman" w:eastAsia="Times New Roman" w:hAnsi="Times New Roman" w:cs="Times New Roman"/>
                <w:sz w:val="24"/>
                <w:szCs w:val="24"/>
                <w:lang w:eastAsia="hr-HR"/>
              </w:rPr>
              <w:br/>
              <w:t> </w:t>
            </w:r>
          </w:p>
        </w:tc>
        <w:tc>
          <w:tcPr>
            <w:tcW w:w="5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503" w:tgtFrame="_blank" w:history="1">
              <w:r w:rsidRPr="00837D04">
                <w:rPr>
                  <w:rFonts w:ascii="Times New Roman" w:eastAsia="Times New Roman" w:hAnsi="Times New Roman" w:cs="Times New Roman"/>
                  <w:color w:val="424242"/>
                  <w:sz w:val="24"/>
                  <w:szCs w:val="24"/>
                  <w:u w:val="single"/>
                  <w:lang w:eastAsia="hr-HR"/>
                </w:rPr>
                <w:t>78/2020.</w:t>
              </w:r>
            </w:hyperlink>
          </w:p>
        </w:tc>
      </w:tr>
      <w:tr w:rsidR="00837D04" w:rsidRPr="00837D04" w:rsidTr="00837D04">
        <w:trPr>
          <w:trHeight w:val="720"/>
        </w:trPr>
        <w:tc>
          <w:tcPr>
            <w:tcW w:w="115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7484"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kurikuluma za nastavni predmet Talijanski jezik</w:t>
            </w:r>
            <w:r w:rsidRPr="00837D04">
              <w:rPr>
                <w:rFonts w:ascii="Times New Roman" w:eastAsia="Times New Roman" w:hAnsi="Times New Roman" w:cs="Times New Roman"/>
                <w:sz w:val="24"/>
                <w:szCs w:val="24"/>
                <w:lang w:eastAsia="hr-HR"/>
              </w:rPr>
              <w:br/>
              <w:t>za osnovnu školu i Talijanski jezik i književnost</w:t>
            </w:r>
            <w:r w:rsidRPr="00837D04">
              <w:rPr>
                <w:rFonts w:ascii="Times New Roman" w:eastAsia="Times New Roman" w:hAnsi="Times New Roman" w:cs="Times New Roman"/>
                <w:sz w:val="24"/>
                <w:szCs w:val="24"/>
                <w:lang w:eastAsia="hr-HR"/>
              </w:rPr>
              <w:br/>
              <w:t>za srednju školu s nastavom na jeziku i pismu talijanske nacionalne manjine</w:t>
            </w:r>
            <w:r w:rsidRPr="00837D04">
              <w:rPr>
                <w:rFonts w:ascii="Times New Roman" w:eastAsia="Times New Roman" w:hAnsi="Times New Roman" w:cs="Times New Roman"/>
                <w:sz w:val="24"/>
                <w:szCs w:val="24"/>
                <w:lang w:eastAsia="hr-HR"/>
              </w:rPr>
              <w:br/>
              <w:t>u Republici Hrvatskoj</w:t>
            </w:r>
            <w:r w:rsidRPr="00837D04">
              <w:rPr>
                <w:rFonts w:ascii="Times New Roman" w:eastAsia="Times New Roman" w:hAnsi="Times New Roman" w:cs="Times New Roman"/>
                <w:sz w:val="24"/>
                <w:szCs w:val="24"/>
                <w:lang w:eastAsia="hr-HR"/>
              </w:rPr>
              <w:br/>
              <w:t>(model A)</w:t>
            </w:r>
            <w:r w:rsidRPr="00837D04">
              <w:rPr>
                <w:rFonts w:ascii="Times New Roman" w:eastAsia="Times New Roman" w:hAnsi="Times New Roman" w:cs="Times New Roman"/>
                <w:sz w:val="24"/>
                <w:szCs w:val="24"/>
                <w:lang w:eastAsia="hr-HR"/>
              </w:rPr>
              <w:br/>
              <w:t> </w:t>
            </w:r>
          </w:p>
        </w:tc>
        <w:tc>
          <w:tcPr>
            <w:tcW w:w="5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w:t>
            </w:r>
            <w:r w:rsidRPr="00837D04">
              <w:rPr>
                <w:rFonts w:ascii="Times New Roman" w:eastAsia="Times New Roman" w:hAnsi="Times New Roman" w:cs="Times New Roman"/>
                <w:sz w:val="24"/>
                <w:szCs w:val="24"/>
                <w:lang w:eastAsia="hr-HR"/>
              </w:rPr>
              <w:br/>
              <w:t>br.: </w:t>
            </w:r>
            <w:hyperlink r:id="rId504" w:tgtFrame="_blank" w:history="1">
              <w:r w:rsidRPr="00837D04">
                <w:rPr>
                  <w:rFonts w:ascii="Times New Roman" w:eastAsia="Times New Roman" w:hAnsi="Times New Roman" w:cs="Times New Roman"/>
                  <w:color w:val="424242"/>
                  <w:sz w:val="24"/>
                  <w:szCs w:val="24"/>
                  <w:u w:val="single"/>
                  <w:lang w:eastAsia="hr-HR"/>
                </w:rPr>
                <w:t>81/2019</w:t>
              </w:r>
            </w:hyperlink>
          </w:p>
        </w:tc>
      </w:tr>
      <w:tr w:rsidR="00837D04" w:rsidRPr="00837D04" w:rsidTr="00837D04">
        <w:trPr>
          <w:trHeight w:val="720"/>
        </w:trPr>
        <w:tc>
          <w:tcPr>
            <w:tcW w:w="115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7484"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donošenju kurikuluma za nastavni predmet Jezik i kultura romske nacionalne manjine u osnovnim i srednjim školama u Republici Hrvatskoj (Model C)</w:t>
            </w:r>
            <w:r w:rsidRPr="00837D04">
              <w:rPr>
                <w:rFonts w:ascii="Times New Roman" w:eastAsia="Times New Roman" w:hAnsi="Times New Roman" w:cs="Times New Roman"/>
                <w:sz w:val="24"/>
                <w:szCs w:val="24"/>
                <w:lang w:eastAsia="hr-HR"/>
              </w:rPr>
              <w:br/>
              <w:t> </w:t>
            </w:r>
          </w:p>
        </w:tc>
        <w:tc>
          <w:tcPr>
            <w:tcW w:w="5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505" w:tgtFrame="_blank" w:history="1">
              <w:r w:rsidRPr="00837D04">
                <w:rPr>
                  <w:rFonts w:ascii="Times New Roman" w:eastAsia="Times New Roman" w:hAnsi="Times New Roman" w:cs="Times New Roman"/>
                  <w:color w:val="424242"/>
                  <w:sz w:val="24"/>
                  <w:szCs w:val="24"/>
                  <w:u w:val="single"/>
                  <w:lang w:eastAsia="hr-HR"/>
                </w:rPr>
                <w:t>52/2020</w:t>
              </w:r>
            </w:hyperlink>
          </w:p>
        </w:tc>
      </w:tr>
      <w:tr w:rsidR="00837D04" w:rsidRPr="00837D04" w:rsidTr="00837D04">
        <w:trPr>
          <w:trHeight w:val="720"/>
        </w:trPr>
        <w:tc>
          <w:tcPr>
            <w:tcW w:w="115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7484"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 o donošenju kurikuluma za nastavni predmet Mađarski jezik i književnost za osnovnu i srednju školu s nastavom na jeziku i pismu mađarske nacionalne manjine u Republici Hrvatskoj (model A)</w:t>
            </w:r>
          </w:p>
        </w:tc>
        <w:tc>
          <w:tcPr>
            <w:tcW w:w="5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506" w:tgtFrame="_blank" w:history="1">
              <w:r w:rsidRPr="00837D04">
                <w:rPr>
                  <w:rFonts w:ascii="Times New Roman" w:eastAsia="Times New Roman" w:hAnsi="Times New Roman" w:cs="Times New Roman"/>
                  <w:color w:val="424242"/>
                  <w:sz w:val="24"/>
                  <w:szCs w:val="24"/>
                  <w:u w:val="single"/>
                  <w:lang w:eastAsia="hr-HR"/>
                </w:rPr>
                <w:t>83/2020</w:t>
              </w:r>
            </w:hyperlink>
            <w:r w:rsidRPr="00837D04">
              <w:rPr>
                <w:rFonts w:ascii="Times New Roman" w:eastAsia="Times New Roman" w:hAnsi="Times New Roman" w:cs="Times New Roman"/>
                <w:sz w:val="24"/>
                <w:szCs w:val="24"/>
                <w:lang w:eastAsia="hr-HR"/>
              </w:rPr>
              <w:t>.</w:t>
            </w:r>
            <w:r w:rsidRPr="00837D04">
              <w:rPr>
                <w:rFonts w:ascii="Times New Roman" w:eastAsia="Times New Roman" w:hAnsi="Times New Roman" w:cs="Times New Roman"/>
                <w:sz w:val="24"/>
                <w:szCs w:val="24"/>
                <w:lang w:eastAsia="hr-HR"/>
              </w:rPr>
              <w:br/>
              <w:t> </w:t>
            </w:r>
          </w:p>
        </w:tc>
      </w:tr>
      <w:tr w:rsidR="00837D04" w:rsidRPr="00837D04" w:rsidTr="00837D04">
        <w:trPr>
          <w:trHeight w:val="720"/>
        </w:trPr>
        <w:tc>
          <w:tcPr>
            <w:tcW w:w="115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7484"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 o donošenju kurikuluma za nastavni predmet Mađarski jezik i kultura u osnovnim i srednjim školama u Republici Hrvatskoj (model C)</w:t>
            </w:r>
          </w:p>
        </w:tc>
        <w:tc>
          <w:tcPr>
            <w:tcW w:w="5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507" w:tgtFrame="_blank" w:history="1">
              <w:r w:rsidRPr="00837D04">
                <w:rPr>
                  <w:rFonts w:ascii="Times New Roman" w:eastAsia="Times New Roman" w:hAnsi="Times New Roman" w:cs="Times New Roman"/>
                  <w:color w:val="424242"/>
                  <w:sz w:val="24"/>
                  <w:szCs w:val="24"/>
                  <w:u w:val="single"/>
                  <w:lang w:eastAsia="hr-HR"/>
                </w:rPr>
                <w:t>83/2020.</w:t>
              </w:r>
            </w:hyperlink>
            <w:r w:rsidRPr="00837D04">
              <w:rPr>
                <w:rFonts w:ascii="Times New Roman" w:eastAsia="Times New Roman" w:hAnsi="Times New Roman" w:cs="Times New Roman"/>
                <w:sz w:val="24"/>
                <w:szCs w:val="24"/>
                <w:lang w:eastAsia="hr-HR"/>
              </w:rPr>
              <w:br/>
              <w:t> </w:t>
            </w:r>
          </w:p>
        </w:tc>
      </w:tr>
      <w:tr w:rsidR="00837D04" w:rsidRPr="00837D04" w:rsidTr="00837D04">
        <w:trPr>
          <w:trHeight w:val="720"/>
        </w:trPr>
        <w:tc>
          <w:tcPr>
            <w:tcW w:w="115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Odluka</w:t>
            </w:r>
          </w:p>
        </w:tc>
        <w:tc>
          <w:tcPr>
            <w:tcW w:w="7484"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 o donošenju programa potpore u odgoju i obrazovanju pripadnika romske nacionalne manjine za razdoblje 2021. do 2023. godine</w:t>
            </w:r>
          </w:p>
        </w:tc>
        <w:tc>
          <w:tcPr>
            <w:tcW w:w="5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508" w:tgtFrame="_blank" w:history="1">
              <w:r w:rsidRPr="00837D04">
                <w:rPr>
                  <w:rFonts w:ascii="Times New Roman" w:eastAsia="Times New Roman" w:hAnsi="Times New Roman" w:cs="Times New Roman"/>
                  <w:color w:val="424242"/>
                  <w:sz w:val="24"/>
                  <w:szCs w:val="24"/>
                  <w:u w:val="single"/>
                  <w:lang w:eastAsia="hr-HR"/>
                </w:rPr>
                <w:t>23/2021.</w:t>
              </w:r>
            </w:hyperlink>
          </w:p>
        </w:tc>
      </w:tr>
      <w:tr w:rsidR="00837D04" w:rsidRPr="00837D04" w:rsidTr="00837D04">
        <w:trPr>
          <w:trHeight w:val="720"/>
        </w:trPr>
        <w:tc>
          <w:tcPr>
            <w:tcW w:w="115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Program</w:t>
            </w:r>
          </w:p>
        </w:tc>
        <w:tc>
          <w:tcPr>
            <w:tcW w:w="7484"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Program potpore u odgoju i obrazovanju pripadnika romske nacionalne manjine za razdoblje 2021. do 2023. godine</w:t>
            </w:r>
          </w:p>
        </w:tc>
        <w:tc>
          <w:tcPr>
            <w:tcW w:w="5245"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F330E1" w:rsidP="00837D04">
            <w:pPr>
              <w:spacing w:after="0" w:line="240" w:lineRule="auto"/>
              <w:jc w:val="center"/>
              <w:rPr>
                <w:rFonts w:ascii="Times New Roman" w:eastAsia="Times New Roman" w:hAnsi="Times New Roman" w:cs="Times New Roman"/>
                <w:sz w:val="24"/>
                <w:szCs w:val="24"/>
                <w:lang w:eastAsia="hr-HR"/>
              </w:rPr>
            </w:pPr>
            <w:hyperlink r:id="rId509" w:history="1">
              <w:r w:rsidR="00837D04" w:rsidRPr="00837D04">
                <w:rPr>
                  <w:rFonts w:ascii="Times New Roman" w:eastAsia="Times New Roman" w:hAnsi="Times New Roman" w:cs="Times New Roman"/>
                  <w:color w:val="424242"/>
                  <w:sz w:val="24"/>
                  <w:szCs w:val="24"/>
                  <w:u w:val="single"/>
                  <w:lang w:eastAsia="hr-HR"/>
                </w:rPr>
                <w:t>MZO</w:t>
              </w:r>
            </w:hyperlink>
            <w:r w:rsidR="00837D04" w:rsidRPr="00837D04">
              <w:rPr>
                <w:rFonts w:ascii="Times New Roman" w:eastAsia="Times New Roman" w:hAnsi="Times New Roman" w:cs="Times New Roman"/>
                <w:color w:val="000000"/>
                <w:sz w:val="24"/>
                <w:szCs w:val="24"/>
                <w:lang w:eastAsia="hr-HR"/>
              </w:rPr>
              <w:br/>
              <w:t>(objavljeno 10. 3. 2021.)</w:t>
            </w:r>
          </w:p>
        </w:tc>
      </w:tr>
    </w:tbl>
    <w:p w:rsidR="00837D04" w:rsidRDefault="00837D04"/>
    <w:p w:rsidR="00837D04" w:rsidRDefault="00837D04"/>
    <w:p w:rsidR="00837D04" w:rsidRDefault="00837D04"/>
    <w:p w:rsidR="00837D04" w:rsidRDefault="00837D04"/>
    <w:p w:rsidR="00837D04" w:rsidRDefault="00837D04"/>
    <w:p w:rsidR="00837D04" w:rsidRDefault="00837D04"/>
    <w:p w:rsidR="00837D04" w:rsidRDefault="00837D04"/>
    <w:p w:rsidR="00837D04" w:rsidRDefault="00837D04"/>
    <w:p w:rsidR="00837D04" w:rsidRDefault="00837D04"/>
    <w:p w:rsidR="00837D04" w:rsidRDefault="00837D04"/>
    <w:p w:rsidR="00837D04" w:rsidRDefault="00837D04"/>
    <w:p w:rsidR="00837D04" w:rsidRDefault="00837D04"/>
    <w:p w:rsidR="00837D04" w:rsidRDefault="00837D04"/>
    <w:p w:rsidR="00837D04" w:rsidRDefault="00837D04"/>
    <w:p w:rsidR="00837D04" w:rsidRDefault="00837D04"/>
    <w:p w:rsidR="00837D04" w:rsidRDefault="00837D04"/>
    <w:p w:rsidR="00837D04" w:rsidRDefault="00837D04"/>
    <w:p w:rsidR="00837D04" w:rsidRDefault="00837D04"/>
    <w:p w:rsidR="00837D04" w:rsidRDefault="00837D04"/>
    <w:p w:rsidR="00837D04" w:rsidRPr="00837D04" w:rsidRDefault="00837D04" w:rsidP="00837D04">
      <w:pPr>
        <w:shd w:val="clear" w:color="auto" w:fill="FFFFFF"/>
        <w:spacing w:after="0" w:line="390" w:lineRule="atLeast"/>
        <w:rPr>
          <w:rFonts w:ascii="Arial" w:eastAsia="Times New Roman" w:hAnsi="Arial" w:cs="Arial"/>
          <w:color w:val="424242"/>
          <w:sz w:val="32"/>
          <w:szCs w:val="32"/>
          <w:lang w:eastAsia="hr-HR"/>
        </w:rPr>
      </w:pPr>
      <w:r w:rsidRPr="00837D04">
        <w:rPr>
          <w:rFonts w:ascii="Arial" w:eastAsia="Times New Roman" w:hAnsi="Arial" w:cs="Arial"/>
          <w:color w:val="424242"/>
          <w:sz w:val="32"/>
          <w:szCs w:val="32"/>
          <w:lang w:eastAsia="hr-HR"/>
        </w:rPr>
        <w:t xml:space="preserve">(Dokumenti, zakonski i </w:t>
      </w:r>
      <w:proofErr w:type="spellStart"/>
      <w:r w:rsidRPr="00837D04">
        <w:rPr>
          <w:rFonts w:ascii="Arial" w:eastAsia="Times New Roman" w:hAnsi="Arial" w:cs="Arial"/>
          <w:color w:val="424242"/>
          <w:sz w:val="32"/>
          <w:szCs w:val="32"/>
          <w:lang w:eastAsia="hr-HR"/>
        </w:rPr>
        <w:t>podzakonski</w:t>
      </w:r>
      <w:proofErr w:type="spellEnd"/>
      <w:r w:rsidRPr="00837D04">
        <w:rPr>
          <w:rFonts w:ascii="Arial" w:eastAsia="Times New Roman" w:hAnsi="Arial" w:cs="Arial"/>
          <w:color w:val="424242"/>
          <w:sz w:val="32"/>
          <w:szCs w:val="32"/>
          <w:lang w:eastAsia="hr-HR"/>
        </w:rPr>
        <w:t xml:space="preserve"> akti) - 7. Udžbenici za osnovnu i srednju školu</w:t>
      </w:r>
    </w:p>
    <w:tbl>
      <w:tblPr>
        <w:tblW w:w="1416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67"/>
        <w:gridCol w:w="8123"/>
        <w:gridCol w:w="4677"/>
      </w:tblGrid>
      <w:tr w:rsidR="00837D04" w:rsidRPr="00837D04" w:rsidTr="00472FA4">
        <w:trPr>
          <w:trHeight w:val="540"/>
          <w:tblHeader/>
        </w:trPr>
        <w:tc>
          <w:tcPr>
            <w:tcW w:w="1367"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b/>
                <w:bCs/>
                <w:sz w:val="24"/>
                <w:szCs w:val="24"/>
                <w:lang w:eastAsia="hr-HR"/>
              </w:rPr>
            </w:pPr>
            <w:r w:rsidRPr="00837D04">
              <w:rPr>
                <w:rFonts w:ascii="Times New Roman" w:eastAsia="Times New Roman" w:hAnsi="Times New Roman" w:cs="Times New Roman"/>
                <w:b/>
                <w:bCs/>
                <w:sz w:val="24"/>
                <w:szCs w:val="24"/>
                <w:lang w:eastAsia="hr-HR"/>
              </w:rPr>
              <w:t>Vrsta</w:t>
            </w:r>
          </w:p>
        </w:tc>
        <w:tc>
          <w:tcPr>
            <w:tcW w:w="812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b/>
                <w:bCs/>
                <w:sz w:val="24"/>
                <w:szCs w:val="24"/>
                <w:lang w:eastAsia="hr-HR"/>
              </w:rPr>
            </w:pPr>
            <w:r w:rsidRPr="00837D04">
              <w:rPr>
                <w:rFonts w:ascii="Times New Roman" w:eastAsia="Times New Roman" w:hAnsi="Times New Roman" w:cs="Times New Roman"/>
                <w:b/>
                <w:bCs/>
                <w:sz w:val="24"/>
                <w:szCs w:val="24"/>
                <w:lang w:eastAsia="hr-HR"/>
              </w:rPr>
              <w:t>Naziv</w:t>
            </w:r>
          </w:p>
        </w:tc>
        <w:tc>
          <w:tcPr>
            <w:tcW w:w="4677"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b/>
                <w:bCs/>
                <w:sz w:val="24"/>
                <w:szCs w:val="24"/>
                <w:lang w:eastAsia="hr-HR"/>
              </w:rPr>
            </w:pPr>
            <w:r w:rsidRPr="00837D04">
              <w:rPr>
                <w:rFonts w:ascii="Times New Roman" w:eastAsia="Times New Roman" w:hAnsi="Times New Roman" w:cs="Times New Roman"/>
                <w:b/>
                <w:bCs/>
                <w:sz w:val="24"/>
                <w:szCs w:val="24"/>
                <w:lang w:eastAsia="hr-HR"/>
              </w:rPr>
              <w:t>Objave u Narodnim novinama</w:t>
            </w:r>
          </w:p>
        </w:tc>
      </w:tr>
      <w:tr w:rsidR="00837D04" w:rsidRPr="00837D04" w:rsidTr="00472FA4">
        <w:trPr>
          <w:trHeight w:val="495"/>
        </w:trPr>
        <w:tc>
          <w:tcPr>
            <w:tcW w:w="1367"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w:t>
            </w:r>
          </w:p>
        </w:tc>
        <w:tc>
          <w:tcPr>
            <w:tcW w:w="812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Zakon o udžbenicima i drugim obrazovnim materijalima za osnovnu i srednju školu</w:t>
            </w:r>
          </w:p>
        </w:tc>
        <w:tc>
          <w:tcPr>
            <w:tcW w:w="4677"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510" w:history="1">
              <w:r w:rsidRPr="00837D04">
                <w:rPr>
                  <w:rFonts w:ascii="Times New Roman" w:eastAsia="Times New Roman" w:hAnsi="Times New Roman" w:cs="Times New Roman"/>
                  <w:color w:val="424242"/>
                  <w:sz w:val="24"/>
                  <w:szCs w:val="24"/>
                  <w:u w:val="single"/>
                  <w:lang w:eastAsia="hr-HR"/>
                </w:rPr>
                <w:t>116/2018</w:t>
              </w:r>
            </w:hyperlink>
            <w:r w:rsidRPr="00837D04">
              <w:rPr>
                <w:rFonts w:ascii="Times New Roman" w:eastAsia="Times New Roman" w:hAnsi="Times New Roman" w:cs="Times New Roman"/>
                <w:sz w:val="24"/>
                <w:szCs w:val="24"/>
                <w:lang w:eastAsia="hr-HR"/>
              </w:rPr>
              <w:br/>
              <w:t> </w:t>
            </w:r>
          </w:p>
        </w:tc>
      </w:tr>
      <w:tr w:rsidR="00837D04" w:rsidRPr="00837D04" w:rsidTr="00472FA4">
        <w:trPr>
          <w:trHeight w:val="495"/>
        </w:trPr>
        <w:tc>
          <w:tcPr>
            <w:tcW w:w="1367"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812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udžbeničkom standardu te članovima stručnih povjerenstava</w:t>
            </w:r>
            <w:r w:rsidRPr="00837D04">
              <w:rPr>
                <w:rFonts w:ascii="Times New Roman" w:eastAsia="Times New Roman" w:hAnsi="Times New Roman" w:cs="Times New Roman"/>
                <w:sz w:val="24"/>
                <w:szCs w:val="24"/>
                <w:lang w:eastAsia="hr-HR"/>
              </w:rPr>
              <w:br/>
              <w:t>za procjenu udžbenika i drugih obrazovnih materijala</w:t>
            </w:r>
          </w:p>
        </w:tc>
        <w:tc>
          <w:tcPr>
            <w:tcW w:w="4677"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Narodne novine br.:</w:t>
            </w:r>
            <w:r w:rsidRPr="00837D04">
              <w:rPr>
                <w:rFonts w:ascii="Times New Roman" w:eastAsia="Times New Roman" w:hAnsi="Times New Roman" w:cs="Times New Roman"/>
                <w:sz w:val="24"/>
                <w:szCs w:val="24"/>
                <w:lang w:eastAsia="hr-HR"/>
              </w:rPr>
              <w:br/>
            </w:r>
            <w:hyperlink r:id="rId511" w:history="1">
              <w:r w:rsidRPr="00837D04">
                <w:rPr>
                  <w:rFonts w:ascii="Times New Roman" w:eastAsia="Times New Roman" w:hAnsi="Times New Roman" w:cs="Times New Roman"/>
                  <w:color w:val="424242"/>
                  <w:sz w:val="24"/>
                  <w:szCs w:val="24"/>
                  <w:u w:val="single"/>
                  <w:lang w:eastAsia="hr-HR"/>
                </w:rPr>
                <w:t>9/2019</w:t>
              </w:r>
            </w:hyperlink>
            <w:r w:rsidRPr="00837D04">
              <w:rPr>
                <w:rFonts w:ascii="Times New Roman" w:eastAsia="Times New Roman" w:hAnsi="Times New Roman" w:cs="Times New Roman"/>
                <w:sz w:val="24"/>
                <w:szCs w:val="24"/>
                <w:lang w:eastAsia="hr-HR"/>
              </w:rPr>
              <w:br/>
              <w:t> </w:t>
            </w:r>
          </w:p>
        </w:tc>
      </w:tr>
      <w:tr w:rsidR="00837D04" w:rsidRPr="00837D04" w:rsidTr="00472FA4">
        <w:trPr>
          <w:trHeight w:val="690"/>
        </w:trPr>
        <w:tc>
          <w:tcPr>
            <w:tcW w:w="1367"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w:t>
            </w:r>
          </w:p>
        </w:tc>
        <w:tc>
          <w:tcPr>
            <w:tcW w:w="812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Pravilnik o uvjetima, postupku i načinu ostvarivanja prava na besplatne udžbenike vojnih i civilnih invalida rata</w:t>
            </w:r>
          </w:p>
        </w:tc>
        <w:tc>
          <w:tcPr>
            <w:tcW w:w="4677"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512" w:history="1">
              <w:r w:rsidRPr="00837D04">
                <w:rPr>
                  <w:rFonts w:ascii="Times New Roman" w:eastAsia="Times New Roman" w:hAnsi="Times New Roman" w:cs="Times New Roman"/>
                  <w:color w:val="424242"/>
                  <w:sz w:val="24"/>
                  <w:szCs w:val="24"/>
                  <w:u w:val="single"/>
                  <w:lang w:eastAsia="hr-HR"/>
                </w:rPr>
                <w:t>73/2014</w:t>
              </w:r>
            </w:hyperlink>
          </w:p>
        </w:tc>
      </w:tr>
      <w:tr w:rsidR="00837D04" w:rsidRPr="00837D04" w:rsidTr="00472FA4">
        <w:trPr>
          <w:trHeight w:val="690"/>
        </w:trPr>
        <w:tc>
          <w:tcPr>
            <w:tcW w:w="1367"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Naputak</w:t>
            </w:r>
          </w:p>
        </w:tc>
        <w:tc>
          <w:tcPr>
            <w:tcW w:w="812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Naputak o načinu uporabe, vraćanja i obnavljanja udžbenika i drugih obrazovnih materijala financiranih sredstvima iz Državnoga proračuna</w:t>
            </w:r>
          </w:p>
        </w:tc>
        <w:tc>
          <w:tcPr>
            <w:tcW w:w="4677"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513" w:tgtFrame="_blank" w:history="1">
              <w:r w:rsidRPr="00837D04">
                <w:rPr>
                  <w:rFonts w:ascii="Times New Roman" w:eastAsia="Times New Roman" w:hAnsi="Times New Roman" w:cs="Times New Roman"/>
                  <w:color w:val="424242"/>
                  <w:sz w:val="24"/>
                  <w:szCs w:val="24"/>
                  <w:u w:val="single"/>
                  <w:lang w:eastAsia="hr-HR"/>
                </w:rPr>
                <w:t>46/2019</w:t>
              </w:r>
            </w:hyperlink>
          </w:p>
        </w:tc>
      </w:tr>
      <w:tr w:rsidR="00837D04" w:rsidRPr="00837D04" w:rsidTr="00472FA4">
        <w:trPr>
          <w:trHeight w:val="690"/>
        </w:trPr>
        <w:tc>
          <w:tcPr>
            <w:tcW w:w="1367"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Ostalo</w:t>
            </w:r>
          </w:p>
        </w:tc>
        <w:tc>
          <w:tcPr>
            <w:tcW w:w="812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Katalog obveznih udžbenika i pripadajućih dopunskih nastavnih sredstava za osnovnu školu, gimnazije i srednje strukovne škole od školske godine 2014./2015.</w:t>
            </w:r>
            <w:r w:rsidRPr="00837D04">
              <w:rPr>
                <w:rFonts w:ascii="Times New Roman" w:eastAsia="Times New Roman" w:hAnsi="Times New Roman" w:cs="Times New Roman"/>
                <w:sz w:val="24"/>
                <w:szCs w:val="24"/>
                <w:lang w:eastAsia="hr-HR"/>
              </w:rPr>
              <w:br/>
              <w:t> </w:t>
            </w:r>
          </w:p>
        </w:tc>
        <w:tc>
          <w:tcPr>
            <w:tcW w:w="4677"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F330E1" w:rsidP="00837D04">
            <w:pPr>
              <w:spacing w:after="0" w:line="240" w:lineRule="auto"/>
              <w:jc w:val="center"/>
              <w:rPr>
                <w:rFonts w:ascii="Times New Roman" w:eastAsia="Times New Roman" w:hAnsi="Times New Roman" w:cs="Times New Roman"/>
                <w:sz w:val="24"/>
                <w:szCs w:val="24"/>
                <w:lang w:eastAsia="hr-HR"/>
              </w:rPr>
            </w:pPr>
            <w:hyperlink r:id="rId514" w:history="1">
              <w:r w:rsidR="00837D04" w:rsidRPr="00837D04">
                <w:rPr>
                  <w:rFonts w:ascii="Times New Roman" w:eastAsia="Times New Roman" w:hAnsi="Times New Roman" w:cs="Times New Roman"/>
                  <w:color w:val="424242"/>
                  <w:sz w:val="24"/>
                  <w:szCs w:val="24"/>
                  <w:u w:val="single"/>
                  <w:lang w:eastAsia="hr-HR"/>
                </w:rPr>
                <w:t>MZO, 2014.</w:t>
              </w:r>
            </w:hyperlink>
          </w:p>
        </w:tc>
      </w:tr>
      <w:tr w:rsidR="00837D04" w:rsidRPr="00837D04" w:rsidTr="00472FA4">
        <w:trPr>
          <w:trHeight w:val="690"/>
        </w:trPr>
        <w:tc>
          <w:tcPr>
            <w:tcW w:w="1367"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Ostalo</w:t>
            </w:r>
          </w:p>
        </w:tc>
        <w:tc>
          <w:tcPr>
            <w:tcW w:w="812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Konačne liste odabranih udžbenika i pripadajućih dopunskih nastavnih sredstava prema odabiru stručnih aktiva u osnovnim i srednjim školama</w:t>
            </w:r>
          </w:p>
        </w:tc>
        <w:tc>
          <w:tcPr>
            <w:tcW w:w="4677"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F330E1" w:rsidP="00837D04">
            <w:pPr>
              <w:spacing w:after="0" w:line="240" w:lineRule="auto"/>
              <w:jc w:val="center"/>
              <w:rPr>
                <w:rFonts w:ascii="Times New Roman" w:eastAsia="Times New Roman" w:hAnsi="Times New Roman" w:cs="Times New Roman"/>
                <w:sz w:val="24"/>
                <w:szCs w:val="24"/>
                <w:lang w:eastAsia="hr-HR"/>
              </w:rPr>
            </w:pPr>
            <w:hyperlink r:id="rId515" w:history="1">
              <w:r w:rsidR="00837D04" w:rsidRPr="00837D04">
                <w:rPr>
                  <w:rFonts w:ascii="Times New Roman" w:eastAsia="Times New Roman" w:hAnsi="Times New Roman" w:cs="Times New Roman"/>
                  <w:color w:val="424242"/>
                  <w:sz w:val="24"/>
                  <w:szCs w:val="24"/>
                  <w:u w:val="single"/>
                  <w:lang w:eastAsia="hr-HR"/>
                </w:rPr>
                <w:t>MZO, 2014.</w:t>
              </w:r>
            </w:hyperlink>
          </w:p>
        </w:tc>
      </w:tr>
      <w:tr w:rsidR="00837D04" w:rsidRPr="00837D04" w:rsidTr="00472FA4">
        <w:trPr>
          <w:trHeight w:val="690"/>
        </w:trPr>
        <w:tc>
          <w:tcPr>
            <w:tcW w:w="1367"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Ostalo</w:t>
            </w:r>
          </w:p>
        </w:tc>
        <w:tc>
          <w:tcPr>
            <w:tcW w:w="812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Konačni rezultati odabira udžbenika iz Kataloga odobrenih udžbenika za šk. god. 2019./2020. u osnovnim i srednjima školama na dan 1. srpnja 2019. godine</w:t>
            </w:r>
            <w:r w:rsidRPr="00837D04">
              <w:rPr>
                <w:rFonts w:ascii="Times New Roman" w:eastAsia="Times New Roman" w:hAnsi="Times New Roman" w:cs="Times New Roman"/>
                <w:sz w:val="24"/>
                <w:szCs w:val="24"/>
                <w:lang w:eastAsia="hr-HR"/>
              </w:rPr>
              <w:br/>
              <w:t> </w:t>
            </w:r>
          </w:p>
        </w:tc>
        <w:tc>
          <w:tcPr>
            <w:tcW w:w="4677"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F330E1" w:rsidP="00837D04">
            <w:pPr>
              <w:spacing w:after="0" w:line="240" w:lineRule="auto"/>
              <w:jc w:val="center"/>
              <w:rPr>
                <w:rFonts w:ascii="Times New Roman" w:eastAsia="Times New Roman" w:hAnsi="Times New Roman" w:cs="Times New Roman"/>
                <w:sz w:val="24"/>
                <w:szCs w:val="24"/>
                <w:lang w:eastAsia="hr-HR"/>
              </w:rPr>
            </w:pPr>
            <w:hyperlink r:id="rId516" w:tgtFrame="_blank" w:history="1">
              <w:r w:rsidR="00837D04" w:rsidRPr="00837D04">
                <w:rPr>
                  <w:rFonts w:ascii="Times New Roman" w:eastAsia="Times New Roman" w:hAnsi="Times New Roman" w:cs="Times New Roman"/>
                  <w:color w:val="424242"/>
                  <w:sz w:val="24"/>
                  <w:szCs w:val="24"/>
                  <w:u w:val="single"/>
                  <w:lang w:eastAsia="hr-HR"/>
                </w:rPr>
                <w:t>MZO, 2019.</w:t>
              </w:r>
            </w:hyperlink>
            <w:r w:rsidR="00837D04" w:rsidRPr="00837D04">
              <w:rPr>
                <w:rFonts w:ascii="Times New Roman" w:eastAsia="Times New Roman" w:hAnsi="Times New Roman" w:cs="Times New Roman"/>
                <w:sz w:val="24"/>
                <w:szCs w:val="24"/>
                <w:lang w:eastAsia="hr-HR"/>
              </w:rPr>
              <w:br/>
              <w:t>ažurirano 5. 7. 2019.</w:t>
            </w:r>
          </w:p>
        </w:tc>
      </w:tr>
      <w:tr w:rsidR="00837D04" w:rsidRPr="00837D04" w:rsidTr="00472FA4">
        <w:trPr>
          <w:trHeight w:val="690"/>
        </w:trPr>
        <w:tc>
          <w:tcPr>
            <w:tcW w:w="1367"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lastRenderedPageBreak/>
              <w:t>Odluka</w:t>
            </w:r>
          </w:p>
        </w:tc>
        <w:tc>
          <w:tcPr>
            <w:tcW w:w="812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financiranju drugih obrazovnih materijala za učenike osnovnih škola u Republici Hrvatskoj za školsku godinu 2019./2020. sredstvima iz Državnog proračuna Republike Hrvatske</w:t>
            </w:r>
            <w:r w:rsidRPr="00837D04">
              <w:rPr>
                <w:rFonts w:ascii="Times New Roman" w:eastAsia="Times New Roman" w:hAnsi="Times New Roman" w:cs="Times New Roman"/>
                <w:sz w:val="24"/>
                <w:szCs w:val="24"/>
                <w:lang w:eastAsia="hr-HR"/>
              </w:rPr>
              <w:br/>
              <w:t> </w:t>
            </w:r>
          </w:p>
        </w:tc>
        <w:tc>
          <w:tcPr>
            <w:tcW w:w="4677"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517" w:tgtFrame="_blank" w:history="1">
              <w:r w:rsidRPr="00837D04">
                <w:rPr>
                  <w:rFonts w:ascii="Times New Roman" w:eastAsia="Times New Roman" w:hAnsi="Times New Roman" w:cs="Times New Roman"/>
                  <w:color w:val="424242"/>
                  <w:sz w:val="24"/>
                  <w:szCs w:val="24"/>
                  <w:u w:val="single"/>
                  <w:lang w:eastAsia="hr-HR"/>
                </w:rPr>
                <w:t>69/2019</w:t>
              </w:r>
            </w:hyperlink>
          </w:p>
        </w:tc>
      </w:tr>
      <w:tr w:rsidR="00837D04" w:rsidRPr="00837D04" w:rsidTr="00472FA4">
        <w:trPr>
          <w:trHeight w:val="690"/>
        </w:trPr>
        <w:tc>
          <w:tcPr>
            <w:tcW w:w="1367"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Odluka</w:t>
            </w:r>
          </w:p>
        </w:tc>
        <w:tc>
          <w:tcPr>
            <w:tcW w:w="8123"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br/>
              <w:t>Odluka o financiranju obveznih udžbenika za učenike srednjih škola u Republici Hrvatskoj za školsku godinu 2019./2020. sredstvima iz Državnog proračuna Republike Hrvatske</w:t>
            </w:r>
            <w:r w:rsidRPr="00837D04">
              <w:rPr>
                <w:rFonts w:ascii="Times New Roman" w:eastAsia="Times New Roman" w:hAnsi="Times New Roman" w:cs="Times New Roman"/>
                <w:sz w:val="24"/>
                <w:szCs w:val="24"/>
                <w:lang w:eastAsia="hr-HR"/>
              </w:rPr>
              <w:br/>
              <w:t> </w:t>
            </w:r>
          </w:p>
        </w:tc>
        <w:tc>
          <w:tcPr>
            <w:tcW w:w="4677" w:type="dxa"/>
            <w:tcBorders>
              <w:top w:val="outset" w:sz="6" w:space="0" w:color="auto"/>
              <w:left w:val="outset" w:sz="6" w:space="0" w:color="auto"/>
              <w:bottom w:val="outset" w:sz="6" w:space="0" w:color="auto"/>
              <w:right w:val="outset" w:sz="6" w:space="0" w:color="auto"/>
            </w:tcBorders>
            <w:vAlign w:val="center"/>
            <w:hideMark/>
          </w:tcPr>
          <w:p w:rsidR="00837D04" w:rsidRPr="00837D04" w:rsidRDefault="00837D04" w:rsidP="00837D04">
            <w:pPr>
              <w:spacing w:after="0" w:line="240" w:lineRule="auto"/>
              <w:jc w:val="center"/>
              <w:rPr>
                <w:rFonts w:ascii="Times New Roman" w:eastAsia="Times New Roman" w:hAnsi="Times New Roman" w:cs="Times New Roman"/>
                <w:sz w:val="24"/>
                <w:szCs w:val="24"/>
                <w:lang w:eastAsia="hr-HR"/>
              </w:rPr>
            </w:pPr>
            <w:r w:rsidRPr="00837D04">
              <w:rPr>
                <w:rFonts w:ascii="Times New Roman" w:eastAsia="Times New Roman" w:hAnsi="Times New Roman" w:cs="Times New Roman"/>
                <w:sz w:val="24"/>
                <w:szCs w:val="24"/>
                <w:lang w:eastAsia="hr-HR"/>
              </w:rPr>
              <w:t>Narodne novine br.:</w:t>
            </w:r>
            <w:r w:rsidRPr="00837D04">
              <w:rPr>
                <w:rFonts w:ascii="Times New Roman" w:eastAsia="Times New Roman" w:hAnsi="Times New Roman" w:cs="Times New Roman"/>
                <w:sz w:val="24"/>
                <w:szCs w:val="24"/>
                <w:lang w:eastAsia="hr-HR"/>
              </w:rPr>
              <w:br/>
            </w:r>
            <w:hyperlink r:id="rId518" w:tgtFrame="_blank" w:history="1">
              <w:r w:rsidRPr="00837D04">
                <w:rPr>
                  <w:rFonts w:ascii="Times New Roman" w:eastAsia="Times New Roman" w:hAnsi="Times New Roman" w:cs="Times New Roman"/>
                  <w:color w:val="424242"/>
                  <w:sz w:val="24"/>
                  <w:szCs w:val="24"/>
                  <w:u w:val="single"/>
                  <w:lang w:eastAsia="hr-HR"/>
                </w:rPr>
                <w:t>69/2019</w:t>
              </w:r>
            </w:hyperlink>
          </w:p>
        </w:tc>
      </w:tr>
    </w:tbl>
    <w:p w:rsidR="00837D04" w:rsidRDefault="00837D04"/>
    <w:p w:rsidR="00837D04" w:rsidRDefault="00837D0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Pr="00472FA4" w:rsidRDefault="00472FA4" w:rsidP="00472FA4">
      <w:pPr>
        <w:shd w:val="clear" w:color="auto" w:fill="FFFFFF"/>
        <w:spacing w:after="0" w:line="390" w:lineRule="atLeast"/>
        <w:rPr>
          <w:rFonts w:ascii="Arial" w:eastAsia="Times New Roman" w:hAnsi="Arial" w:cs="Arial"/>
          <w:color w:val="424242"/>
          <w:sz w:val="32"/>
          <w:szCs w:val="32"/>
          <w:lang w:eastAsia="hr-HR"/>
        </w:rPr>
      </w:pPr>
      <w:r w:rsidRPr="00472FA4">
        <w:rPr>
          <w:rFonts w:ascii="Arial" w:eastAsia="Times New Roman" w:hAnsi="Arial" w:cs="Arial"/>
          <w:color w:val="424242"/>
          <w:sz w:val="32"/>
          <w:szCs w:val="32"/>
          <w:lang w:eastAsia="hr-HR"/>
        </w:rPr>
        <w:lastRenderedPageBreak/>
        <w:t xml:space="preserve">(Dokumenti, zakonski i </w:t>
      </w:r>
      <w:proofErr w:type="spellStart"/>
      <w:r w:rsidRPr="00472FA4">
        <w:rPr>
          <w:rFonts w:ascii="Arial" w:eastAsia="Times New Roman" w:hAnsi="Arial" w:cs="Arial"/>
          <w:color w:val="424242"/>
          <w:sz w:val="32"/>
          <w:szCs w:val="32"/>
          <w:lang w:eastAsia="hr-HR"/>
        </w:rPr>
        <w:t>podzakonski</w:t>
      </w:r>
      <w:proofErr w:type="spellEnd"/>
      <w:r w:rsidRPr="00472FA4">
        <w:rPr>
          <w:rFonts w:ascii="Arial" w:eastAsia="Times New Roman" w:hAnsi="Arial" w:cs="Arial"/>
          <w:color w:val="424242"/>
          <w:sz w:val="32"/>
          <w:szCs w:val="32"/>
          <w:lang w:eastAsia="hr-HR"/>
        </w:rPr>
        <w:t xml:space="preserve"> akti) - 9. Vjerske zajednice - zakoni i ugovori</w:t>
      </w:r>
    </w:p>
    <w:p w:rsidR="00472FA4" w:rsidRPr="00472FA4" w:rsidRDefault="00F330E1" w:rsidP="00472FA4">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Pr>
          <w:rFonts w:ascii="Lucida Sans Unicode" w:eastAsia="Times New Roman" w:hAnsi="Lucida Sans Unicode" w:cs="Lucida Sans Unicode"/>
          <w:color w:val="424242"/>
          <w:sz w:val="21"/>
          <w:szCs w:val="21"/>
          <w:lang w:eastAsia="hr-HR"/>
        </w:rPr>
        <w:pict>
          <v:rect id="_x0000_i1028" style="width:0;height:.75pt" o:hralign="center" o:hrstd="t" o:hr="t" fillcolor="#a0a0a0" stroked="f"/>
        </w:pict>
      </w:r>
    </w:p>
    <w:tbl>
      <w:tblPr>
        <w:tblW w:w="1402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8502"/>
        <w:gridCol w:w="4395"/>
      </w:tblGrid>
      <w:tr w:rsidR="00472FA4" w:rsidRPr="00472FA4" w:rsidTr="00472FA4">
        <w:trPr>
          <w:trHeight w:val="75"/>
          <w:tblHeader/>
        </w:trPr>
        <w:tc>
          <w:tcPr>
            <w:tcW w:w="112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b/>
                <w:bCs/>
                <w:sz w:val="24"/>
                <w:szCs w:val="24"/>
                <w:lang w:eastAsia="hr-HR"/>
              </w:rPr>
            </w:pPr>
            <w:r w:rsidRPr="00472FA4">
              <w:rPr>
                <w:rFonts w:ascii="Times New Roman" w:eastAsia="Times New Roman" w:hAnsi="Times New Roman" w:cs="Times New Roman"/>
                <w:b/>
                <w:bCs/>
                <w:sz w:val="24"/>
                <w:szCs w:val="24"/>
                <w:lang w:eastAsia="hr-HR"/>
              </w:rPr>
              <w:t>Vrsta</w:t>
            </w:r>
          </w:p>
        </w:tc>
        <w:tc>
          <w:tcPr>
            <w:tcW w:w="8502"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b/>
                <w:bCs/>
                <w:sz w:val="24"/>
                <w:szCs w:val="24"/>
                <w:lang w:eastAsia="hr-HR"/>
              </w:rPr>
            </w:pPr>
            <w:r w:rsidRPr="00472FA4">
              <w:rPr>
                <w:rFonts w:ascii="Times New Roman" w:eastAsia="Times New Roman" w:hAnsi="Times New Roman" w:cs="Times New Roman"/>
                <w:b/>
                <w:bCs/>
                <w:sz w:val="24"/>
                <w:szCs w:val="24"/>
                <w:lang w:eastAsia="hr-HR"/>
              </w:rPr>
              <w:t>Naziv</w:t>
            </w:r>
          </w:p>
        </w:tc>
        <w:tc>
          <w:tcPr>
            <w:tcW w:w="439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b/>
                <w:bCs/>
                <w:sz w:val="24"/>
                <w:szCs w:val="24"/>
                <w:lang w:eastAsia="hr-HR"/>
              </w:rPr>
            </w:pPr>
            <w:r w:rsidRPr="00472FA4">
              <w:rPr>
                <w:rFonts w:ascii="Times New Roman" w:eastAsia="Times New Roman" w:hAnsi="Times New Roman" w:cs="Times New Roman"/>
                <w:b/>
                <w:bCs/>
                <w:sz w:val="24"/>
                <w:szCs w:val="24"/>
                <w:lang w:eastAsia="hr-HR"/>
              </w:rPr>
              <w:t>Objava</w:t>
            </w:r>
          </w:p>
        </w:tc>
      </w:tr>
      <w:tr w:rsidR="00472FA4" w:rsidRPr="00472FA4" w:rsidTr="00472FA4">
        <w:trPr>
          <w:trHeight w:val="75"/>
        </w:trPr>
        <w:tc>
          <w:tcPr>
            <w:tcW w:w="112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Zakon</w:t>
            </w:r>
          </w:p>
        </w:tc>
        <w:tc>
          <w:tcPr>
            <w:tcW w:w="8502"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Zakon o pravnom položaju vjerskih zajednica</w:t>
            </w:r>
          </w:p>
        </w:tc>
        <w:tc>
          <w:tcPr>
            <w:tcW w:w="439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before="240" w:after="24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Narodne novine br.:</w:t>
            </w:r>
            <w:r w:rsidRPr="00472FA4">
              <w:rPr>
                <w:rFonts w:ascii="Times New Roman" w:eastAsia="Times New Roman" w:hAnsi="Times New Roman" w:cs="Times New Roman"/>
                <w:sz w:val="24"/>
                <w:szCs w:val="24"/>
                <w:lang w:eastAsia="hr-HR"/>
              </w:rPr>
              <w:br/>
            </w:r>
            <w:hyperlink r:id="rId519" w:tgtFrame="_blank" w:history="1">
              <w:r w:rsidRPr="00472FA4">
                <w:rPr>
                  <w:rFonts w:ascii="Times New Roman" w:eastAsia="Times New Roman" w:hAnsi="Times New Roman" w:cs="Times New Roman"/>
                  <w:color w:val="424242"/>
                  <w:sz w:val="24"/>
                  <w:szCs w:val="24"/>
                  <w:u w:val="single"/>
                  <w:lang w:eastAsia="hr-HR"/>
                </w:rPr>
                <w:t>83/2002</w:t>
              </w:r>
            </w:hyperlink>
          </w:p>
        </w:tc>
      </w:tr>
      <w:tr w:rsidR="00472FA4" w:rsidRPr="00472FA4" w:rsidTr="00472FA4">
        <w:trPr>
          <w:trHeight w:val="75"/>
        </w:trPr>
        <w:tc>
          <w:tcPr>
            <w:tcW w:w="112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Zakon</w:t>
            </w:r>
          </w:p>
        </w:tc>
        <w:tc>
          <w:tcPr>
            <w:tcW w:w="8502"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Zakon o potvrđivanju ugovora između Svete Stolice i Republike Hrvatske</w:t>
            </w:r>
            <w:r w:rsidRPr="00472FA4">
              <w:rPr>
                <w:rFonts w:ascii="Times New Roman" w:eastAsia="Times New Roman" w:hAnsi="Times New Roman" w:cs="Times New Roman"/>
                <w:sz w:val="24"/>
                <w:szCs w:val="24"/>
                <w:lang w:eastAsia="hr-HR"/>
              </w:rPr>
              <w:br/>
              <w:t>o suradnji na području odgoja i kulture</w:t>
            </w:r>
            <w:r w:rsidRPr="00472FA4">
              <w:rPr>
                <w:rFonts w:ascii="Times New Roman" w:eastAsia="Times New Roman" w:hAnsi="Times New Roman" w:cs="Times New Roman"/>
                <w:sz w:val="24"/>
                <w:szCs w:val="24"/>
                <w:lang w:eastAsia="hr-HR"/>
              </w:rPr>
              <w:br/>
              <w:t> </w:t>
            </w:r>
          </w:p>
        </w:tc>
        <w:tc>
          <w:tcPr>
            <w:tcW w:w="439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Narodne novine br.:</w:t>
            </w:r>
            <w:r w:rsidRPr="00472FA4">
              <w:rPr>
                <w:rFonts w:ascii="Times New Roman" w:eastAsia="Times New Roman" w:hAnsi="Times New Roman" w:cs="Times New Roman"/>
                <w:sz w:val="24"/>
                <w:szCs w:val="24"/>
                <w:lang w:eastAsia="hr-HR"/>
              </w:rPr>
              <w:br/>
              <w:t>Međunarodni ugovori </w:t>
            </w:r>
            <w:hyperlink r:id="rId520" w:tgtFrame="_blank" w:history="1">
              <w:r w:rsidRPr="00472FA4">
                <w:rPr>
                  <w:rFonts w:ascii="Times New Roman" w:eastAsia="Times New Roman" w:hAnsi="Times New Roman" w:cs="Times New Roman"/>
                  <w:color w:val="424242"/>
                  <w:sz w:val="24"/>
                  <w:szCs w:val="24"/>
                  <w:u w:val="single"/>
                  <w:lang w:eastAsia="hr-HR"/>
                </w:rPr>
                <w:t>2/1997</w:t>
              </w:r>
            </w:hyperlink>
          </w:p>
        </w:tc>
      </w:tr>
      <w:tr w:rsidR="00472FA4" w:rsidRPr="00472FA4" w:rsidTr="00472FA4">
        <w:trPr>
          <w:trHeight w:val="75"/>
        </w:trPr>
        <w:tc>
          <w:tcPr>
            <w:tcW w:w="112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Ugovor</w:t>
            </w:r>
          </w:p>
        </w:tc>
        <w:tc>
          <w:tcPr>
            <w:tcW w:w="8502"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Ugovor o katoličkim osnovnim i srednjim školama</w:t>
            </w:r>
            <w:r w:rsidRPr="00472FA4">
              <w:rPr>
                <w:rFonts w:ascii="Times New Roman" w:eastAsia="Times New Roman" w:hAnsi="Times New Roman" w:cs="Times New Roman"/>
                <w:sz w:val="24"/>
                <w:szCs w:val="24"/>
                <w:lang w:eastAsia="hr-HR"/>
              </w:rPr>
              <w:br/>
              <w:t> </w:t>
            </w:r>
          </w:p>
        </w:tc>
        <w:tc>
          <w:tcPr>
            <w:tcW w:w="439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Vlada RH, 23. 5. 2011.</w:t>
            </w:r>
          </w:p>
        </w:tc>
      </w:tr>
      <w:tr w:rsidR="00472FA4" w:rsidRPr="00472FA4" w:rsidTr="00472FA4">
        <w:trPr>
          <w:trHeight w:val="75"/>
        </w:trPr>
        <w:tc>
          <w:tcPr>
            <w:tcW w:w="112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Ugovor</w:t>
            </w:r>
          </w:p>
        </w:tc>
        <w:tc>
          <w:tcPr>
            <w:tcW w:w="8502"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Ugovor o katoličkom vjeronauku u javnim školama i vjerskom odgoju</w:t>
            </w:r>
            <w:r w:rsidRPr="00472FA4">
              <w:rPr>
                <w:rFonts w:ascii="Times New Roman" w:eastAsia="Times New Roman" w:hAnsi="Times New Roman" w:cs="Times New Roman"/>
                <w:sz w:val="24"/>
                <w:szCs w:val="24"/>
                <w:lang w:eastAsia="hr-HR"/>
              </w:rPr>
              <w:br/>
              <w:t>u javnim predškolskim ustanovama</w:t>
            </w:r>
            <w:r w:rsidRPr="00472FA4">
              <w:rPr>
                <w:rFonts w:ascii="Times New Roman" w:eastAsia="Times New Roman" w:hAnsi="Times New Roman" w:cs="Times New Roman"/>
                <w:sz w:val="24"/>
                <w:szCs w:val="24"/>
                <w:lang w:eastAsia="hr-HR"/>
              </w:rPr>
              <w:br/>
              <w:t> </w:t>
            </w:r>
          </w:p>
        </w:tc>
        <w:tc>
          <w:tcPr>
            <w:tcW w:w="439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521" w:tgtFrame="_blank" w:history="1">
              <w:r w:rsidR="00472FA4" w:rsidRPr="00472FA4">
                <w:rPr>
                  <w:rFonts w:ascii="Times New Roman" w:eastAsia="Times New Roman" w:hAnsi="Times New Roman" w:cs="Times New Roman"/>
                  <w:color w:val="424242"/>
                  <w:sz w:val="24"/>
                  <w:szCs w:val="24"/>
                  <w:u w:val="single"/>
                  <w:lang w:eastAsia="hr-HR"/>
                </w:rPr>
                <w:t>Vlada RH, 29. 1. 1999.</w:t>
              </w:r>
            </w:hyperlink>
          </w:p>
        </w:tc>
      </w:tr>
      <w:tr w:rsidR="00472FA4" w:rsidRPr="00472FA4" w:rsidTr="00472FA4">
        <w:trPr>
          <w:trHeight w:val="75"/>
        </w:trPr>
        <w:tc>
          <w:tcPr>
            <w:tcW w:w="112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Ugovor</w:t>
            </w:r>
          </w:p>
        </w:tc>
        <w:tc>
          <w:tcPr>
            <w:tcW w:w="8502"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Ugovor između Vlade Republike Hrvatske i Srpske pravoslavne crkve</w:t>
            </w:r>
            <w:r w:rsidRPr="00472FA4">
              <w:rPr>
                <w:rFonts w:ascii="Times New Roman" w:eastAsia="Times New Roman" w:hAnsi="Times New Roman" w:cs="Times New Roman"/>
                <w:sz w:val="24"/>
                <w:szCs w:val="24"/>
                <w:lang w:eastAsia="hr-HR"/>
              </w:rPr>
              <w:br/>
              <w:t>u Hrvatskoj o pitanjima od zajedničkog interesa</w:t>
            </w:r>
            <w:r w:rsidRPr="00472FA4">
              <w:rPr>
                <w:rFonts w:ascii="Times New Roman" w:eastAsia="Times New Roman" w:hAnsi="Times New Roman" w:cs="Times New Roman"/>
                <w:sz w:val="24"/>
                <w:szCs w:val="24"/>
                <w:lang w:eastAsia="hr-HR"/>
              </w:rPr>
              <w:br/>
              <w:t> </w:t>
            </w:r>
          </w:p>
        </w:tc>
        <w:tc>
          <w:tcPr>
            <w:tcW w:w="439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Narodne novine</w:t>
            </w:r>
            <w:r w:rsidRPr="00472FA4">
              <w:rPr>
                <w:rFonts w:ascii="Times New Roman" w:eastAsia="Times New Roman" w:hAnsi="Times New Roman" w:cs="Times New Roman"/>
                <w:sz w:val="24"/>
                <w:szCs w:val="24"/>
                <w:lang w:eastAsia="hr-HR"/>
              </w:rPr>
              <w:br/>
              <w:t>br.: </w:t>
            </w:r>
            <w:hyperlink r:id="rId522" w:tgtFrame="_blank" w:history="1">
              <w:r w:rsidRPr="00472FA4">
                <w:rPr>
                  <w:rFonts w:ascii="Times New Roman" w:eastAsia="Times New Roman" w:hAnsi="Times New Roman" w:cs="Times New Roman"/>
                  <w:color w:val="424242"/>
                  <w:sz w:val="24"/>
                  <w:szCs w:val="24"/>
                  <w:u w:val="single"/>
                  <w:lang w:eastAsia="hr-HR"/>
                </w:rPr>
                <w:t>196/2003</w:t>
              </w:r>
            </w:hyperlink>
            <w:r w:rsidRPr="00472FA4">
              <w:rPr>
                <w:rFonts w:ascii="Times New Roman" w:eastAsia="Times New Roman" w:hAnsi="Times New Roman" w:cs="Times New Roman"/>
                <w:sz w:val="24"/>
                <w:szCs w:val="24"/>
                <w:lang w:eastAsia="hr-HR"/>
              </w:rPr>
              <w:br/>
              <w:t> </w:t>
            </w:r>
          </w:p>
        </w:tc>
      </w:tr>
      <w:tr w:rsidR="00472FA4" w:rsidRPr="00472FA4" w:rsidTr="00472FA4">
        <w:trPr>
          <w:trHeight w:val="75"/>
        </w:trPr>
        <w:tc>
          <w:tcPr>
            <w:tcW w:w="112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Ugovor</w:t>
            </w:r>
          </w:p>
        </w:tc>
        <w:tc>
          <w:tcPr>
            <w:tcW w:w="8502"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Ugovor između Vlade Republike Hrvatske i Islamske zajednice u Hrvatskoj o pitanjima od zajedničkog interesa</w:t>
            </w:r>
            <w:r w:rsidRPr="00472FA4">
              <w:rPr>
                <w:rFonts w:ascii="Times New Roman" w:eastAsia="Times New Roman" w:hAnsi="Times New Roman" w:cs="Times New Roman"/>
                <w:sz w:val="24"/>
                <w:szCs w:val="24"/>
                <w:lang w:eastAsia="hr-HR"/>
              </w:rPr>
              <w:br/>
              <w:t> </w:t>
            </w:r>
          </w:p>
        </w:tc>
        <w:tc>
          <w:tcPr>
            <w:tcW w:w="439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Narodne novine br.:</w:t>
            </w:r>
            <w:r w:rsidRPr="00472FA4">
              <w:rPr>
                <w:rFonts w:ascii="Times New Roman" w:eastAsia="Times New Roman" w:hAnsi="Times New Roman" w:cs="Times New Roman"/>
                <w:sz w:val="24"/>
                <w:szCs w:val="24"/>
                <w:lang w:eastAsia="hr-HR"/>
              </w:rPr>
              <w:br/>
            </w:r>
            <w:hyperlink r:id="rId523" w:tgtFrame="_blank" w:history="1">
              <w:r w:rsidRPr="00472FA4">
                <w:rPr>
                  <w:rFonts w:ascii="Times New Roman" w:eastAsia="Times New Roman" w:hAnsi="Times New Roman" w:cs="Times New Roman"/>
                  <w:color w:val="424242"/>
                  <w:sz w:val="24"/>
                  <w:szCs w:val="24"/>
                  <w:u w:val="single"/>
                  <w:lang w:eastAsia="hr-HR"/>
                </w:rPr>
                <w:t>196/2003</w:t>
              </w:r>
            </w:hyperlink>
            <w:r w:rsidRPr="00472FA4">
              <w:rPr>
                <w:rFonts w:ascii="Times New Roman" w:eastAsia="Times New Roman" w:hAnsi="Times New Roman" w:cs="Times New Roman"/>
                <w:sz w:val="24"/>
                <w:szCs w:val="24"/>
                <w:lang w:eastAsia="hr-HR"/>
              </w:rPr>
              <w:t>, </w:t>
            </w:r>
            <w:hyperlink r:id="rId524" w:tgtFrame="_blank" w:history="1">
              <w:r w:rsidRPr="00472FA4">
                <w:rPr>
                  <w:rFonts w:ascii="Times New Roman" w:eastAsia="Times New Roman" w:hAnsi="Times New Roman" w:cs="Times New Roman"/>
                  <w:color w:val="424242"/>
                  <w:sz w:val="24"/>
                  <w:szCs w:val="24"/>
                  <w:u w:val="single"/>
                  <w:lang w:eastAsia="hr-HR"/>
                </w:rPr>
                <w:t>86/2014</w:t>
              </w:r>
            </w:hyperlink>
          </w:p>
        </w:tc>
      </w:tr>
      <w:tr w:rsidR="00472FA4" w:rsidRPr="00472FA4" w:rsidTr="00472FA4">
        <w:trPr>
          <w:trHeight w:val="75"/>
        </w:trPr>
        <w:tc>
          <w:tcPr>
            <w:tcW w:w="112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Ugovor</w:t>
            </w:r>
          </w:p>
        </w:tc>
        <w:tc>
          <w:tcPr>
            <w:tcW w:w="8502"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Ugovor između Vlade Republike Hrvatske i Evangeličke crkve u Republici Hrvatskoj o pitanjima od zajedničkog interesa</w:t>
            </w:r>
            <w:r w:rsidRPr="00472FA4">
              <w:rPr>
                <w:rFonts w:ascii="Times New Roman" w:eastAsia="Times New Roman" w:hAnsi="Times New Roman" w:cs="Times New Roman"/>
                <w:sz w:val="24"/>
                <w:szCs w:val="24"/>
                <w:lang w:eastAsia="hr-HR"/>
              </w:rPr>
              <w:br/>
              <w:t> </w:t>
            </w:r>
          </w:p>
        </w:tc>
        <w:tc>
          <w:tcPr>
            <w:tcW w:w="439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Narodne novine br.:</w:t>
            </w:r>
            <w:r w:rsidRPr="00472FA4">
              <w:rPr>
                <w:rFonts w:ascii="Times New Roman" w:eastAsia="Times New Roman" w:hAnsi="Times New Roman" w:cs="Times New Roman"/>
                <w:sz w:val="24"/>
                <w:szCs w:val="24"/>
                <w:lang w:eastAsia="hr-HR"/>
              </w:rPr>
              <w:br/>
            </w:r>
            <w:hyperlink r:id="rId525" w:tgtFrame="_blank" w:history="1">
              <w:r w:rsidRPr="00472FA4">
                <w:rPr>
                  <w:rFonts w:ascii="Times New Roman" w:eastAsia="Times New Roman" w:hAnsi="Times New Roman" w:cs="Times New Roman"/>
                  <w:color w:val="424242"/>
                  <w:sz w:val="24"/>
                  <w:szCs w:val="24"/>
                  <w:u w:val="single"/>
                  <w:lang w:eastAsia="hr-HR"/>
                </w:rPr>
                <w:t>196/2003</w:t>
              </w:r>
            </w:hyperlink>
          </w:p>
        </w:tc>
      </w:tr>
      <w:tr w:rsidR="00472FA4" w:rsidRPr="00472FA4" w:rsidTr="00472FA4">
        <w:trPr>
          <w:trHeight w:val="75"/>
        </w:trPr>
        <w:tc>
          <w:tcPr>
            <w:tcW w:w="112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lastRenderedPageBreak/>
              <w:t>Ugovor</w:t>
            </w:r>
          </w:p>
        </w:tc>
        <w:tc>
          <w:tcPr>
            <w:tcW w:w="8502"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Ugovor između Vlade Republike Hrvatske i</w:t>
            </w:r>
            <w:r w:rsidRPr="00472FA4">
              <w:rPr>
                <w:rFonts w:ascii="Times New Roman" w:eastAsia="Times New Roman" w:hAnsi="Times New Roman" w:cs="Times New Roman"/>
                <w:sz w:val="24"/>
                <w:szCs w:val="24"/>
                <w:lang w:eastAsia="hr-HR"/>
              </w:rPr>
              <w:br/>
              <w:t>Bugarske pravoslavne crkve u Hrvatskoj,</w:t>
            </w:r>
            <w:r w:rsidRPr="00472FA4">
              <w:rPr>
                <w:rFonts w:ascii="Times New Roman" w:eastAsia="Times New Roman" w:hAnsi="Times New Roman" w:cs="Times New Roman"/>
                <w:sz w:val="24"/>
                <w:szCs w:val="24"/>
                <w:lang w:eastAsia="hr-HR"/>
              </w:rPr>
              <w:br/>
              <w:t>Hrvatske starokatoličke crkve i</w:t>
            </w:r>
            <w:r w:rsidRPr="00472FA4">
              <w:rPr>
                <w:rFonts w:ascii="Times New Roman" w:eastAsia="Times New Roman" w:hAnsi="Times New Roman" w:cs="Times New Roman"/>
                <w:sz w:val="24"/>
                <w:szCs w:val="24"/>
                <w:lang w:eastAsia="hr-HR"/>
              </w:rPr>
              <w:br/>
              <w:t>Makedonske pravoslavne crkve u Hrvatskoj</w:t>
            </w:r>
            <w:r w:rsidRPr="00472FA4">
              <w:rPr>
                <w:rFonts w:ascii="Times New Roman" w:eastAsia="Times New Roman" w:hAnsi="Times New Roman" w:cs="Times New Roman"/>
                <w:sz w:val="24"/>
                <w:szCs w:val="24"/>
                <w:lang w:eastAsia="hr-HR"/>
              </w:rPr>
              <w:br/>
              <w:t> </w:t>
            </w:r>
          </w:p>
        </w:tc>
        <w:tc>
          <w:tcPr>
            <w:tcW w:w="439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Narodne novine br.:</w:t>
            </w:r>
            <w:r w:rsidRPr="00472FA4">
              <w:rPr>
                <w:rFonts w:ascii="Times New Roman" w:eastAsia="Times New Roman" w:hAnsi="Times New Roman" w:cs="Times New Roman"/>
                <w:sz w:val="24"/>
                <w:szCs w:val="24"/>
                <w:lang w:eastAsia="hr-HR"/>
              </w:rPr>
              <w:br/>
            </w:r>
            <w:hyperlink r:id="rId526" w:tgtFrame="_blank" w:history="1">
              <w:r w:rsidRPr="00472FA4">
                <w:rPr>
                  <w:rFonts w:ascii="Times New Roman" w:eastAsia="Times New Roman" w:hAnsi="Times New Roman" w:cs="Times New Roman"/>
                  <w:color w:val="424242"/>
                  <w:sz w:val="24"/>
                  <w:szCs w:val="24"/>
                  <w:u w:val="single"/>
                  <w:lang w:eastAsia="hr-HR"/>
                </w:rPr>
                <w:t>196/2003</w:t>
              </w:r>
            </w:hyperlink>
          </w:p>
        </w:tc>
      </w:tr>
      <w:tr w:rsidR="00472FA4" w:rsidRPr="00472FA4" w:rsidTr="00472FA4">
        <w:trPr>
          <w:trHeight w:val="75"/>
        </w:trPr>
        <w:tc>
          <w:tcPr>
            <w:tcW w:w="112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Ugovor</w:t>
            </w:r>
          </w:p>
        </w:tc>
        <w:tc>
          <w:tcPr>
            <w:tcW w:w="8502"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Ugovor između Vlade Republike Hrvatske i</w:t>
            </w:r>
            <w:r w:rsidRPr="00472FA4">
              <w:rPr>
                <w:rFonts w:ascii="Times New Roman" w:eastAsia="Times New Roman" w:hAnsi="Times New Roman" w:cs="Times New Roman"/>
                <w:sz w:val="24"/>
                <w:szCs w:val="24"/>
                <w:lang w:eastAsia="hr-HR"/>
              </w:rPr>
              <w:br/>
              <w:t>Evanđeoske (</w:t>
            </w:r>
            <w:proofErr w:type="spellStart"/>
            <w:r w:rsidRPr="00472FA4">
              <w:rPr>
                <w:rFonts w:ascii="Times New Roman" w:eastAsia="Times New Roman" w:hAnsi="Times New Roman" w:cs="Times New Roman"/>
                <w:sz w:val="24"/>
                <w:szCs w:val="24"/>
                <w:lang w:eastAsia="hr-HR"/>
              </w:rPr>
              <w:t>Pentekostne</w:t>
            </w:r>
            <w:proofErr w:type="spellEnd"/>
            <w:r w:rsidRPr="00472FA4">
              <w:rPr>
                <w:rFonts w:ascii="Times New Roman" w:eastAsia="Times New Roman" w:hAnsi="Times New Roman" w:cs="Times New Roman"/>
                <w:sz w:val="24"/>
                <w:szCs w:val="24"/>
                <w:lang w:eastAsia="hr-HR"/>
              </w:rPr>
              <w:t>) crkve u Republici Hrvatskoj,</w:t>
            </w:r>
            <w:r w:rsidRPr="00472FA4">
              <w:rPr>
                <w:rFonts w:ascii="Times New Roman" w:eastAsia="Times New Roman" w:hAnsi="Times New Roman" w:cs="Times New Roman"/>
                <w:sz w:val="24"/>
                <w:szCs w:val="24"/>
                <w:lang w:eastAsia="hr-HR"/>
              </w:rPr>
              <w:br/>
              <w:t>Kršćanske adventističke crkve u Republici Hrvatskoj i</w:t>
            </w:r>
            <w:r w:rsidRPr="00472FA4">
              <w:rPr>
                <w:rFonts w:ascii="Times New Roman" w:eastAsia="Times New Roman" w:hAnsi="Times New Roman" w:cs="Times New Roman"/>
                <w:sz w:val="24"/>
                <w:szCs w:val="24"/>
                <w:lang w:eastAsia="hr-HR"/>
              </w:rPr>
              <w:br/>
              <w:t>Saveza baptističkih crkava u Republici Hrvatskoj</w:t>
            </w:r>
            <w:r w:rsidRPr="00472FA4">
              <w:rPr>
                <w:rFonts w:ascii="Times New Roman" w:eastAsia="Times New Roman" w:hAnsi="Times New Roman" w:cs="Times New Roman"/>
                <w:sz w:val="24"/>
                <w:szCs w:val="24"/>
                <w:lang w:eastAsia="hr-HR"/>
              </w:rPr>
              <w:br/>
              <w:t> </w:t>
            </w:r>
          </w:p>
        </w:tc>
        <w:tc>
          <w:tcPr>
            <w:tcW w:w="439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Narodne novine</w:t>
            </w:r>
            <w:r w:rsidRPr="00472FA4">
              <w:rPr>
                <w:rFonts w:ascii="Times New Roman" w:eastAsia="Times New Roman" w:hAnsi="Times New Roman" w:cs="Times New Roman"/>
                <w:sz w:val="24"/>
                <w:szCs w:val="24"/>
                <w:lang w:eastAsia="hr-HR"/>
              </w:rPr>
              <w:br/>
              <w:t>br.: </w:t>
            </w:r>
            <w:hyperlink r:id="rId527" w:tgtFrame="_blank" w:history="1">
              <w:r w:rsidRPr="00472FA4">
                <w:rPr>
                  <w:rFonts w:ascii="Times New Roman" w:eastAsia="Times New Roman" w:hAnsi="Times New Roman" w:cs="Times New Roman"/>
                  <w:color w:val="424242"/>
                  <w:sz w:val="24"/>
                  <w:szCs w:val="24"/>
                  <w:u w:val="single"/>
                  <w:lang w:eastAsia="hr-HR"/>
                </w:rPr>
                <w:t>196/2003</w:t>
              </w:r>
            </w:hyperlink>
          </w:p>
        </w:tc>
      </w:tr>
      <w:tr w:rsidR="00472FA4" w:rsidRPr="00472FA4" w:rsidTr="00472FA4">
        <w:trPr>
          <w:trHeight w:val="75"/>
        </w:trPr>
        <w:tc>
          <w:tcPr>
            <w:tcW w:w="112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Ugovor</w:t>
            </w:r>
          </w:p>
        </w:tc>
        <w:tc>
          <w:tcPr>
            <w:tcW w:w="8502"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Ugovor između Vlade Republike Hrvatske i</w:t>
            </w:r>
            <w:r w:rsidRPr="00472FA4">
              <w:rPr>
                <w:rFonts w:ascii="Times New Roman" w:eastAsia="Times New Roman" w:hAnsi="Times New Roman" w:cs="Times New Roman"/>
                <w:sz w:val="24"/>
                <w:szCs w:val="24"/>
                <w:lang w:eastAsia="hr-HR"/>
              </w:rPr>
              <w:br/>
              <w:t>Koordinacije židovskih općina u Republici Hrvatskoj i</w:t>
            </w:r>
            <w:r w:rsidRPr="00472FA4">
              <w:rPr>
                <w:rFonts w:ascii="Times New Roman" w:eastAsia="Times New Roman" w:hAnsi="Times New Roman" w:cs="Times New Roman"/>
                <w:sz w:val="24"/>
                <w:szCs w:val="24"/>
                <w:lang w:eastAsia="hr-HR"/>
              </w:rPr>
              <w:br/>
              <w:t xml:space="preserve">Židovske vjerske zajednice </w:t>
            </w:r>
            <w:proofErr w:type="spellStart"/>
            <w:r w:rsidRPr="00472FA4">
              <w:rPr>
                <w:rFonts w:ascii="Times New Roman" w:eastAsia="Times New Roman" w:hAnsi="Times New Roman" w:cs="Times New Roman"/>
                <w:sz w:val="24"/>
                <w:szCs w:val="24"/>
                <w:lang w:eastAsia="hr-HR"/>
              </w:rPr>
              <w:t>Bet</w:t>
            </w:r>
            <w:proofErr w:type="spellEnd"/>
            <w:r w:rsidRPr="00472FA4">
              <w:rPr>
                <w:rFonts w:ascii="Times New Roman" w:eastAsia="Times New Roman" w:hAnsi="Times New Roman" w:cs="Times New Roman"/>
                <w:sz w:val="24"/>
                <w:szCs w:val="24"/>
                <w:lang w:eastAsia="hr-HR"/>
              </w:rPr>
              <w:t xml:space="preserve"> Izrael u Hrvatskoj</w:t>
            </w:r>
            <w:r w:rsidRPr="00472FA4">
              <w:rPr>
                <w:rFonts w:ascii="Times New Roman" w:eastAsia="Times New Roman" w:hAnsi="Times New Roman" w:cs="Times New Roman"/>
                <w:sz w:val="24"/>
                <w:szCs w:val="24"/>
                <w:lang w:eastAsia="hr-HR"/>
              </w:rPr>
              <w:br/>
              <w:t> </w:t>
            </w:r>
          </w:p>
        </w:tc>
        <w:tc>
          <w:tcPr>
            <w:tcW w:w="439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Narodne novine br.:</w:t>
            </w:r>
            <w:r w:rsidRPr="00472FA4">
              <w:rPr>
                <w:rFonts w:ascii="Times New Roman" w:eastAsia="Times New Roman" w:hAnsi="Times New Roman" w:cs="Times New Roman"/>
                <w:sz w:val="24"/>
                <w:szCs w:val="24"/>
                <w:lang w:eastAsia="hr-HR"/>
              </w:rPr>
              <w:br/>
            </w:r>
            <w:hyperlink r:id="rId528" w:tgtFrame="_blank" w:history="1">
              <w:r w:rsidRPr="00472FA4">
                <w:rPr>
                  <w:rFonts w:ascii="Times New Roman" w:eastAsia="Times New Roman" w:hAnsi="Times New Roman" w:cs="Times New Roman"/>
                  <w:color w:val="424242"/>
                  <w:sz w:val="24"/>
                  <w:szCs w:val="24"/>
                  <w:u w:val="single"/>
                  <w:lang w:eastAsia="hr-HR"/>
                </w:rPr>
                <w:t>4/2012</w:t>
              </w:r>
            </w:hyperlink>
          </w:p>
        </w:tc>
      </w:tr>
      <w:tr w:rsidR="00472FA4" w:rsidRPr="00472FA4" w:rsidTr="00472FA4">
        <w:trPr>
          <w:trHeight w:val="75"/>
        </w:trPr>
        <w:tc>
          <w:tcPr>
            <w:tcW w:w="112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Ugovor</w:t>
            </w:r>
          </w:p>
        </w:tc>
        <w:tc>
          <w:tcPr>
            <w:tcW w:w="8502"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Ugovor između Vlade Republike Hrvatske i</w:t>
            </w:r>
            <w:r w:rsidRPr="00472FA4">
              <w:rPr>
                <w:rFonts w:ascii="Times New Roman" w:eastAsia="Times New Roman" w:hAnsi="Times New Roman" w:cs="Times New Roman"/>
                <w:sz w:val="24"/>
                <w:szCs w:val="24"/>
                <w:lang w:eastAsia="hr-HR"/>
              </w:rPr>
              <w:br/>
              <w:t>Koordinacije židovskih općina u Republici Hrvatskoj</w:t>
            </w:r>
            <w:r w:rsidRPr="00472FA4">
              <w:rPr>
                <w:rFonts w:ascii="Times New Roman" w:eastAsia="Times New Roman" w:hAnsi="Times New Roman" w:cs="Times New Roman"/>
                <w:sz w:val="24"/>
                <w:szCs w:val="24"/>
                <w:lang w:eastAsia="hr-HR"/>
              </w:rPr>
              <w:br/>
              <w:t> </w:t>
            </w:r>
          </w:p>
        </w:tc>
        <w:tc>
          <w:tcPr>
            <w:tcW w:w="439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Narodne novine br.:</w:t>
            </w:r>
            <w:r w:rsidRPr="00472FA4">
              <w:rPr>
                <w:rFonts w:ascii="Times New Roman" w:eastAsia="Times New Roman" w:hAnsi="Times New Roman" w:cs="Times New Roman"/>
                <w:sz w:val="24"/>
                <w:szCs w:val="24"/>
                <w:lang w:eastAsia="hr-HR"/>
              </w:rPr>
              <w:br/>
            </w:r>
            <w:hyperlink r:id="rId529" w:tgtFrame="_blank" w:history="1">
              <w:r w:rsidRPr="00472FA4">
                <w:rPr>
                  <w:rFonts w:ascii="Times New Roman" w:eastAsia="Times New Roman" w:hAnsi="Times New Roman" w:cs="Times New Roman"/>
                  <w:color w:val="424242"/>
                  <w:sz w:val="24"/>
                  <w:szCs w:val="24"/>
                  <w:u w:val="single"/>
                  <w:lang w:eastAsia="hr-HR"/>
                </w:rPr>
                <w:t>4/2012</w:t>
              </w:r>
            </w:hyperlink>
          </w:p>
        </w:tc>
      </w:tr>
      <w:tr w:rsidR="00472FA4" w:rsidRPr="00472FA4" w:rsidTr="00472FA4">
        <w:trPr>
          <w:trHeight w:val="75"/>
        </w:trPr>
        <w:tc>
          <w:tcPr>
            <w:tcW w:w="112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Ugovor</w:t>
            </w:r>
          </w:p>
        </w:tc>
        <w:tc>
          <w:tcPr>
            <w:tcW w:w="8502"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Ugovor između Vlade Republike Hrvatske i</w:t>
            </w:r>
            <w:r w:rsidRPr="00472FA4">
              <w:rPr>
                <w:rFonts w:ascii="Times New Roman" w:eastAsia="Times New Roman" w:hAnsi="Times New Roman" w:cs="Times New Roman"/>
                <w:sz w:val="24"/>
                <w:szCs w:val="24"/>
                <w:lang w:eastAsia="hr-HR"/>
              </w:rPr>
              <w:br/>
              <w:t>Saveza crkava "Riječ života", Crkve cjelovitog evanđelja i</w:t>
            </w:r>
            <w:r w:rsidRPr="00472FA4">
              <w:rPr>
                <w:rFonts w:ascii="Times New Roman" w:eastAsia="Times New Roman" w:hAnsi="Times New Roman" w:cs="Times New Roman"/>
                <w:sz w:val="24"/>
                <w:szCs w:val="24"/>
                <w:lang w:eastAsia="hr-HR"/>
              </w:rPr>
              <w:br/>
              <w:t>Protestantske reformirane kršćanske crkve u Republici Hrvatskoj</w:t>
            </w:r>
            <w:r w:rsidRPr="00472FA4">
              <w:rPr>
                <w:rFonts w:ascii="Times New Roman" w:eastAsia="Times New Roman" w:hAnsi="Times New Roman" w:cs="Times New Roman"/>
                <w:sz w:val="24"/>
                <w:szCs w:val="24"/>
                <w:lang w:eastAsia="hr-HR"/>
              </w:rPr>
              <w:br/>
              <w:t>o pitanjima od zajedničkog interesa</w:t>
            </w:r>
            <w:r w:rsidRPr="00472FA4">
              <w:rPr>
                <w:rFonts w:ascii="Times New Roman" w:eastAsia="Times New Roman" w:hAnsi="Times New Roman" w:cs="Times New Roman"/>
                <w:sz w:val="24"/>
                <w:szCs w:val="24"/>
                <w:lang w:eastAsia="hr-HR"/>
              </w:rPr>
              <w:br/>
              <w:t> </w:t>
            </w:r>
          </w:p>
        </w:tc>
        <w:tc>
          <w:tcPr>
            <w:tcW w:w="439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Narodne novine br.:</w:t>
            </w:r>
            <w:r w:rsidRPr="00472FA4">
              <w:rPr>
                <w:rFonts w:ascii="Times New Roman" w:eastAsia="Times New Roman" w:hAnsi="Times New Roman" w:cs="Times New Roman"/>
                <w:sz w:val="24"/>
                <w:szCs w:val="24"/>
                <w:lang w:eastAsia="hr-HR"/>
              </w:rPr>
              <w:br/>
            </w:r>
            <w:hyperlink r:id="rId530" w:tgtFrame="_blank" w:history="1">
              <w:r w:rsidRPr="00472FA4">
                <w:rPr>
                  <w:rFonts w:ascii="Times New Roman" w:eastAsia="Times New Roman" w:hAnsi="Times New Roman" w:cs="Times New Roman"/>
                  <w:color w:val="424242"/>
                  <w:sz w:val="24"/>
                  <w:szCs w:val="24"/>
                  <w:u w:val="single"/>
                  <w:lang w:eastAsia="hr-HR"/>
                </w:rPr>
                <w:t>112/2014</w:t>
              </w:r>
            </w:hyperlink>
          </w:p>
        </w:tc>
      </w:tr>
    </w:tbl>
    <w:p w:rsidR="00472FA4" w:rsidRDefault="00472FA4"/>
    <w:p w:rsidR="00472FA4" w:rsidRDefault="00472FA4"/>
    <w:p w:rsidR="00472FA4" w:rsidRDefault="00472FA4"/>
    <w:p w:rsidR="00472FA4" w:rsidRPr="00472FA4" w:rsidRDefault="00472FA4" w:rsidP="00472FA4">
      <w:pPr>
        <w:shd w:val="clear" w:color="auto" w:fill="FFFFFF"/>
        <w:spacing w:after="0" w:line="390" w:lineRule="atLeast"/>
        <w:rPr>
          <w:rFonts w:ascii="Arial" w:eastAsia="Times New Roman" w:hAnsi="Arial" w:cs="Arial"/>
          <w:color w:val="424242"/>
          <w:sz w:val="32"/>
          <w:szCs w:val="32"/>
          <w:lang w:eastAsia="hr-HR"/>
        </w:rPr>
      </w:pPr>
      <w:r w:rsidRPr="00472FA4">
        <w:rPr>
          <w:rFonts w:ascii="Arial" w:eastAsia="Times New Roman" w:hAnsi="Arial" w:cs="Arial"/>
          <w:color w:val="424242"/>
          <w:sz w:val="32"/>
          <w:szCs w:val="32"/>
          <w:lang w:eastAsia="hr-HR"/>
        </w:rPr>
        <w:lastRenderedPageBreak/>
        <w:t xml:space="preserve">(Dokumenti, zakonski i </w:t>
      </w:r>
      <w:proofErr w:type="spellStart"/>
      <w:r w:rsidRPr="00472FA4">
        <w:rPr>
          <w:rFonts w:ascii="Arial" w:eastAsia="Times New Roman" w:hAnsi="Arial" w:cs="Arial"/>
          <w:color w:val="424242"/>
          <w:sz w:val="32"/>
          <w:szCs w:val="32"/>
          <w:lang w:eastAsia="hr-HR"/>
        </w:rPr>
        <w:t>podzakonski</w:t>
      </w:r>
      <w:proofErr w:type="spellEnd"/>
      <w:r w:rsidRPr="00472FA4">
        <w:rPr>
          <w:rFonts w:ascii="Arial" w:eastAsia="Times New Roman" w:hAnsi="Arial" w:cs="Arial"/>
          <w:color w:val="424242"/>
          <w:sz w:val="32"/>
          <w:szCs w:val="32"/>
          <w:lang w:eastAsia="hr-HR"/>
        </w:rPr>
        <w:t xml:space="preserve"> akti) - 10. Udruge</w:t>
      </w:r>
    </w:p>
    <w:p w:rsidR="00472FA4" w:rsidRPr="00472FA4" w:rsidRDefault="00F330E1" w:rsidP="00472FA4">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Pr>
          <w:rFonts w:ascii="Lucida Sans Unicode" w:eastAsia="Times New Roman" w:hAnsi="Lucida Sans Unicode" w:cs="Lucida Sans Unicode"/>
          <w:color w:val="424242"/>
          <w:sz w:val="21"/>
          <w:szCs w:val="21"/>
          <w:lang w:eastAsia="hr-HR"/>
        </w:rPr>
        <w:pict>
          <v:rect id="_x0000_i1029" style="width:0;height:.75pt" o:hralign="center" o:hrstd="t" o:hr="t" fillcolor="#a0a0a0" stroked="f"/>
        </w:pict>
      </w:r>
    </w:p>
    <w:tbl>
      <w:tblPr>
        <w:tblW w:w="1416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52"/>
        <w:gridCol w:w="8621"/>
        <w:gridCol w:w="4394"/>
      </w:tblGrid>
      <w:tr w:rsidR="00472FA4" w:rsidRPr="00472FA4" w:rsidTr="00472FA4">
        <w:trPr>
          <w:trHeight w:val="510"/>
        </w:trPr>
        <w:tc>
          <w:tcPr>
            <w:tcW w:w="1152"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b/>
                <w:bCs/>
                <w:sz w:val="24"/>
                <w:szCs w:val="24"/>
                <w:lang w:eastAsia="hr-HR"/>
              </w:rPr>
              <w:t>Vrsta</w:t>
            </w:r>
          </w:p>
        </w:tc>
        <w:tc>
          <w:tcPr>
            <w:tcW w:w="8621"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b/>
                <w:bCs/>
                <w:sz w:val="24"/>
                <w:szCs w:val="24"/>
                <w:lang w:eastAsia="hr-HR"/>
              </w:rPr>
              <w:t>Naziv</w:t>
            </w:r>
          </w:p>
        </w:tc>
        <w:tc>
          <w:tcPr>
            <w:tcW w:w="439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b/>
                <w:bCs/>
                <w:sz w:val="24"/>
                <w:szCs w:val="24"/>
                <w:lang w:eastAsia="hr-HR"/>
              </w:rPr>
              <w:t>Objava</w:t>
            </w:r>
          </w:p>
        </w:tc>
      </w:tr>
      <w:tr w:rsidR="00472FA4" w:rsidRPr="00472FA4" w:rsidTr="00472FA4">
        <w:trPr>
          <w:trHeight w:val="495"/>
        </w:trPr>
        <w:tc>
          <w:tcPr>
            <w:tcW w:w="1152"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Zakon</w:t>
            </w:r>
          </w:p>
        </w:tc>
        <w:tc>
          <w:tcPr>
            <w:tcW w:w="8621"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Zakon o udrugama</w:t>
            </w:r>
          </w:p>
        </w:tc>
        <w:tc>
          <w:tcPr>
            <w:tcW w:w="439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Narodne novine br.:</w:t>
            </w:r>
            <w:r w:rsidRPr="00472FA4">
              <w:rPr>
                <w:rFonts w:ascii="Times New Roman" w:eastAsia="Times New Roman" w:hAnsi="Times New Roman" w:cs="Times New Roman"/>
                <w:sz w:val="24"/>
                <w:szCs w:val="24"/>
                <w:lang w:eastAsia="hr-HR"/>
              </w:rPr>
              <w:br/>
            </w:r>
            <w:hyperlink r:id="rId531" w:tgtFrame="_blank" w:history="1">
              <w:r w:rsidRPr="00472FA4">
                <w:rPr>
                  <w:rFonts w:ascii="Times New Roman" w:eastAsia="Times New Roman" w:hAnsi="Times New Roman" w:cs="Times New Roman"/>
                  <w:color w:val="424242"/>
                  <w:sz w:val="24"/>
                  <w:szCs w:val="24"/>
                  <w:u w:val="single"/>
                  <w:lang w:eastAsia="hr-HR"/>
                </w:rPr>
                <w:t>74/2014</w:t>
              </w:r>
            </w:hyperlink>
            <w:r w:rsidRPr="00472FA4">
              <w:rPr>
                <w:rFonts w:ascii="Times New Roman" w:eastAsia="Times New Roman" w:hAnsi="Times New Roman" w:cs="Times New Roman"/>
                <w:sz w:val="24"/>
                <w:szCs w:val="24"/>
                <w:lang w:eastAsia="hr-HR"/>
              </w:rPr>
              <w:br/>
              <w:t> </w:t>
            </w:r>
          </w:p>
        </w:tc>
      </w:tr>
      <w:tr w:rsidR="00472FA4" w:rsidRPr="00472FA4" w:rsidTr="00472FA4">
        <w:trPr>
          <w:trHeight w:val="495"/>
        </w:trPr>
        <w:tc>
          <w:tcPr>
            <w:tcW w:w="1152"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Pravilnik</w:t>
            </w:r>
          </w:p>
        </w:tc>
        <w:tc>
          <w:tcPr>
            <w:tcW w:w="8621"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Pravilnik o pomoćnicima</w:t>
            </w:r>
            <w:r w:rsidRPr="00472FA4">
              <w:rPr>
                <w:rFonts w:ascii="Times New Roman" w:eastAsia="Times New Roman" w:hAnsi="Times New Roman" w:cs="Times New Roman"/>
                <w:sz w:val="24"/>
                <w:szCs w:val="24"/>
                <w:lang w:eastAsia="hr-HR"/>
              </w:rPr>
              <w:br/>
              <w:t>u nastavi i stručnim komunikacijskim posrednicima</w:t>
            </w:r>
            <w:r w:rsidRPr="00472FA4">
              <w:rPr>
                <w:rFonts w:ascii="Times New Roman" w:eastAsia="Times New Roman" w:hAnsi="Times New Roman" w:cs="Times New Roman"/>
                <w:sz w:val="24"/>
                <w:szCs w:val="24"/>
                <w:lang w:eastAsia="hr-HR"/>
              </w:rPr>
              <w:br/>
              <w:t> </w:t>
            </w:r>
          </w:p>
        </w:tc>
        <w:tc>
          <w:tcPr>
            <w:tcW w:w="439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Narodne novine br.:</w:t>
            </w:r>
            <w:r w:rsidRPr="00472FA4">
              <w:rPr>
                <w:rFonts w:ascii="Times New Roman" w:eastAsia="Times New Roman" w:hAnsi="Times New Roman" w:cs="Times New Roman"/>
                <w:sz w:val="24"/>
                <w:szCs w:val="24"/>
                <w:lang w:eastAsia="hr-HR"/>
              </w:rPr>
              <w:br/>
            </w:r>
            <w:hyperlink r:id="rId532" w:tgtFrame="_blank" w:history="1">
              <w:r w:rsidRPr="00472FA4">
                <w:rPr>
                  <w:rFonts w:ascii="Times New Roman" w:eastAsia="Times New Roman" w:hAnsi="Times New Roman" w:cs="Times New Roman"/>
                  <w:color w:val="424242"/>
                  <w:sz w:val="24"/>
                  <w:szCs w:val="24"/>
                  <w:u w:val="single"/>
                  <w:lang w:eastAsia="hr-HR"/>
                </w:rPr>
                <w:t>102/18</w:t>
              </w:r>
            </w:hyperlink>
            <w:r w:rsidRPr="00472FA4">
              <w:rPr>
                <w:rFonts w:ascii="Times New Roman" w:eastAsia="Times New Roman" w:hAnsi="Times New Roman" w:cs="Times New Roman"/>
                <w:sz w:val="24"/>
                <w:szCs w:val="24"/>
                <w:lang w:eastAsia="hr-HR"/>
              </w:rPr>
              <w:t>, </w:t>
            </w:r>
            <w:hyperlink r:id="rId533" w:tgtFrame="_blank" w:history="1">
              <w:r w:rsidRPr="00472FA4">
                <w:rPr>
                  <w:rFonts w:ascii="Times New Roman" w:eastAsia="Times New Roman" w:hAnsi="Times New Roman" w:cs="Times New Roman"/>
                  <w:color w:val="424242"/>
                  <w:sz w:val="24"/>
                  <w:szCs w:val="24"/>
                  <w:u w:val="single"/>
                  <w:lang w:eastAsia="hr-HR"/>
                </w:rPr>
                <w:t>59/2019</w:t>
              </w:r>
            </w:hyperlink>
            <w:r w:rsidRPr="00472FA4">
              <w:rPr>
                <w:rFonts w:ascii="Times New Roman" w:eastAsia="Times New Roman" w:hAnsi="Times New Roman" w:cs="Times New Roman"/>
                <w:sz w:val="24"/>
                <w:szCs w:val="24"/>
                <w:lang w:eastAsia="hr-HR"/>
              </w:rPr>
              <w:t>,</w:t>
            </w:r>
            <w:r w:rsidRPr="00472FA4">
              <w:rPr>
                <w:rFonts w:ascii="Times New Roman" w:eastAsia="Times New Roman" w:hAnsi="Times New Roman" w:cs="Times New Roman"/>
                <w:sz w:val="24"/>
                <w:szCs w:val="24"/>
                <w:lang w:eastAsia="hr-HR"/>
              </w:rPr>
              <w:br/>
            </w:r>
            <w:hyperlink r:id="rId534" w:tgtFrame="_blank" w:history="1">
              <w:r w:rsidRPr="00472FA4">
                <w:rPr>
                  <w:rFonts w:ascii="Times New Roman" w:eastAsia="Times New Roman" w:hAnsi="Times New Roman" w:cs="Times New Roman"/>
                  <w:color w:val="424242"/>
                  <w:sz w:val="24"/>
                  <w:szCs w:val="24"/>
                  <w:u w:val="single"/>
                  <w:lang w:eastAsia="hr-HR"/>
                </w:rPr>
                <w:t>22/2020</w:t>
              </w:r>
            </w:hyperlink>
            <w:r w:rsidRPr="00472FA4">
              <w:rPr>
                <w:rFonts w:ascii="Times New Roman" w:eastAsia="Times New Roman" w:hAnsi="Times New Roman" w:cs="Times New Roman"/>
                <w:sz w:val="24"/>
                <w:szCs w:val="24"/>
                <w:lang w:eastAsia="hr-HR"/>
              </w:rPr>
              <w:t> i </w:t>
            </w:r>
            <w:hyperlink r:id="rId535" w:tgtFrame="_blank" w:history="1">
              <w:r w:rsidRPr="00472FA4">
                <w:rPr>
                  <w:rFonts w:ascii="Times New Roman" w:eastAsia="Times New Roman" w:hAnsi="Times New Roman" w:cs="Times New Roman"/>
                  <w:color w:val="424242"/>
                  <w:sz w:val="24"/>
                  <w:szCs w:val="24"/>
                  <w:u w:val="single"/>
                  <w:lang w:eastAsia="hr-HR"/>
                </w:rPr>
                <w:t>91/2023</w:t>
              </w:r>
            </w:hyperlink>
          </w:p>
        </w:tc>
      </w:tr>
      <w:tr w:rsidR="00472FA4" w:rsidRPr="00472FA4" w:rsidTr="00472FA4">
        <w:trPr>
          <w:trHeight w:val="495"/>
        </w:trPr>
        <w:tc>
          <w:tcPr>
            <w:tcW w:w="1152"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Zakon</w:t>
            </w:r>
          </w:p>
        </w:tc>
        <w:tc>
          <w:tcPr>
            <w:tcW w:w="8621"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Zakon o igrama na sreću</w:t>
            </w:r>
          </w:p>
        </w:tc>
        <w:tc>
          <w:tcPr>
            <w:tcW w:w="439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Narodne novine br.:</w:t>
            </w:r>
            <w:r w:rsidRPr="00472FA4">
              <w:rPr>
                <w:rFonts w:ascii="Times New Roman" w:eastAsia="Times New Roman" w:hAnsi="Times New Roman" w:cs="Times New Roman"/>
                <w:sz w:val="24"/>
                <w:szCs w:val="24"/>
                <w:lang w:eastAsia="hr-HR"/>
              </w:rPr>
              <w:br/>
            </w:r>
            <w:hyperlink r:id="rId536" w:tgtFrame="_blank" w:history="1">
              <w:r w:rsidRPr="00472FA4">
                <w:rPr>
                  <w:rFonts w:ascii="Times New Roman" w:eastAsia="Times New Roman" w:hAnsi="Times New Roman" w:cs="Times New Roman"/>
                  <w:color w:val="424242"/>
                  <w:sz w:val="24"/>
                  <w:szCs w:val="24"/>
                  <w:u w:val="single"/>
                  <w:lang w:eastAsia="hr-HR"/>
                </w:rPr>
                <w:t>87/2009, 35/2013, 158/2013,</w:t>
              </w:r>
              <w:r w:rsidRPr="00472FA4">
                <w:rPr>
                  <w:rFonts w:ascii="Times New Roman" w:eastAsia="Times New Roman" w:hAnsi="Times New Roman" w:cs="Times New Roman"/>
                  <w:color w:val="424242"/>
                  <w:sz w:val="24"/>
                  <w:szCs w:val="24"/>
                  <w:u w:val="single"/>
                  <w:lang w:eastAsia="hr-HR"/>
                </w:rPr>
                <w:br/>
                <w:t>41/2014 i 143/2014</w:t>
              </w:r>
            </w:hyperlink>
            <w:r w:rsidRPr="00472FA4">
              <w:rPr>
                <w:rFonts w:ascii="Times New Roman" w:eastAsia="Times New Roman" w:hAnsi="Times New Roman" w:cs="Times New Roman"/>
                <w:sz w:val="24"/>
                <w:szCs w:val="24"/>
                <w:lang w:eastAsia="hr-HR"/>
              </w:rPr>
              <w:br/>
              <w:t> </w:t>
            </w:r>
          </w:p>
        </w:tc>
      </w:tr>
      <w:tr w:rsidR="00472FA4" w:rsidRPr="00472FA4" w:rsidTr="00472FA4">
        <w:trPr>
          <w:trHeight w:val="495"/>
        </w:trPr>
        <w:tc>
          <w:tcPr>
            <w:tcW w:w="1152"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Uredba</w:t>
            </w:r>
          </w:p>
        </w:tc>
        <w:tc>
          <w:tcPr>
            <w:tcW w:w="8621"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Uredba o kriterijima za utvrđivanje korisnika i</w:t>
            </w:r>
            <w:r w:rsidRPr="00472FA4">
              <w:rPr>
                <w:rFonts w:ascii="Times New Roman" w:eastAsia="Times New Roman" w:hAnsi="Times New Roman" w:cs="Times New Roman"/>
                <w:sz w:val="24"/>
                <w:szCs w:val="24"/>
                <w:lang w:eastAsia="hr-HR"/>
              </w:rPr>
              <w:br/>
              <w:t>načinu raspodjele dijela prihoda</w:t>
            </w:r>
            <w:r w:rsidRPr="00472FA4">
              <w:rPr>
                <w:rFonts w:ascii="Times New Roman" w:eastAsia="Times New Roman" w:hAnsi="Times New Roman" w:cs="Times New Roman"/>
                <w:sz w:val="24"/>
                <w:szCs w:val="24"/>
                <w:lang w:eastAsia="hr-HR"/>
              </w:rPr>
              <w:br/>
              <w:t>od igara na sreću</w:t>
            </w:r>
          </w:p>
        </w:tc>
        <w:tc>
          <w:tcPr>
            <w:tcW w:w="439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Narodne novine br.:</w:t>
            </w:r>
            <w:r w:rsidRPr="00472FA4">
              <w:rPr>
                <w:rFonts w:ascii="Times New Roman" w:eastAsia="Times New Roman" w:hAnsi="Times New Roman" w:cs="Times New Roman"/>
                <w:sz w:val="24"/>
                <w:szCs w:val="24"/>
                <w:lang w:eastAsia="hr-HR"/>
              </w:rPr>
              <w:br/>
            </w:r>
            <w:hyperlink r:id="rId537" w:tgtFrame="_blank" w:history="1">
              <w:r w:rsidRPr="00472FA4">
                <w:rPr>
                  <w:rFonts w:ascii="Times New Roman" w:eastAsia="Times New Roman" w:hAnsi="Times New Roman" w:cs="Times New Roman"/>
                  <w:color w:val="424242"/>
                  <w:sz w:val="24"/>
                  <w:szCs w:val="24"/>
                  <w:u w:val="single"/>
                  <w:lang w:eastAsia="hr-HR"/>
                </w:rPr>
                <w:t>129/2017</w:t>
              </w:r>
            </w:hyperlink>
            <w:r w:rsidRPr="00472FA4">
              <w:rPr>
                <w:rFonts w:ascii="Times New Roman" w:eastAsia="Times New Roman" w:hAnsi="Times New Roman" w:cs="Times New Roman"/>
                <w:sz w:val="24"/>
                <w:szCs w:val="24"/>
                <w:lang w:eastAsia="hr-HR"/>
              </w:rPr>
              <w:br/>
              <w:t> </w:t>
            </w:r>
          </w:p>
        </w:tc>
      </w:tr>
      <w:tr w:rsidR="00472FA4" w:rsidRPr="00472FA4" w:rsidTr="00472FA4">
        <w:trPr>
          <w:trHeight w:val="495"/>
        </w:trPr>
        <w:tc>
          <w:tcPr>
            <w:tcW w:w="1152"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Ostalo</w:t>
            </w:r>
          </w:p>
        </w:tc>
        <w:tc>
          <w:tcPr>
            <w:tcW w:w="8621"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Uredba o kriterijima,</w:t>
            </w:r>
            <w:r w:rsidRPr="00472FA4">
              <w:rPr>
                <w:rFonts w:ascii="Times New Roman" w:eastAsia="Times New Roman" w:hAnsi="Times New Roman" w:cs="Times New Roman"/>
                <w:sz w:val="24"/>
                <w:szCs w:val="24"/>
                <w:lang w:eastAsia="hr-HR"/>
              </w:rPr>
              <w:br/>
              <w:t>mjerilima i postupcima financiranja i ugovaranja programa i</w:t>
            </w:r>
            <w:r w:rsidRPr="00472FA4">
              <w:rPr>
                <w:rFonts w:ascii="Times New Roman" w:eastAsia="Times New Roman" w:hAnsi="Times New Roman" w:cs="Times New Roman"/>
                <w:sz w:val="24"/>
                <w:szCs w:val="24"/>
                <w:lang w:eastAsia="hr-HR"/>
              </w:rPr>
              <w:br/>
              <w:t>projekata od interesa za opće dobro koje provode udruge</w:t>
            </w:r>
            <w:r w:rsidRPr="00472FA4">
              <w:rPr>
                <w:rFonts w:ascii="Times New Roman" w:eastAsia="Times New Roman" w:hAnsi="Times New Roman" w:cs="Times New Roman"/>
                <w:sz w:val="24"/>
                <w:szCs w:val="24"/>
                <w:lang w:eastAsia="hr-HR"/>
              </w:rPr>
              <w:br/>
              <w:t> </w:t>
            </w:r>
          </w:p>
        </w:tc>
        <w:tc>
          <w:tcPr>
            <w:tcW w:w="439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Narodne novine br.:</w:t>
            </w:r>
            <w:r w:rsidRPr="00472FA4">
              <w:rPr>
                <w:rFonts w:ascii="Times New Roman" w:eastAsia="Times New Roman" w:hAnsi="Times New Roman" w:cs="Times New Roman"/>
                <w:sz w:val="24"/>
                <w:szCs w:val="24"/>
                <w:lang w:eastAsia="hr-HR"/>
              </w:rPr>
              <w:br/>
            </w:r>
            <w:hyperlink r:id="rId538" w:tgtFrame="_blank" w:history="1">
              <w:r w:rsidRPr="00472FA4">
                <w:rPr>
                  <w:rFonts w:ascii="Times New Roman" w:eastAsia="Times New Roman" w:hAnsi="Times New Roman" w:cs="Times New Roman"/>
                  <w:color w:val="424242"/>
                  <w:sz w:val="24"/>
                  <w:szCs w:val="24"/>
                  <w:u w:val="single"/>
                  <w:lang w:eastAsia="hr-HR"/>
                </w:rPr>
                <w:t>26/2015</w:t>
              </w:r>
            </w:hyperlink>
          </w:p>
        </w:tc>
      </w:tr>
    </w:tbl>
    <w:p w:rsidR="00472FA4" w:rsidRDefault="00472FA4"/>
    <w:p w:rsidR="00472FA4" w:rsidRDefault="00472FA4"/>
    <w:p w:rsidR="00472FA4" w:rsidRDefault="00472FA4"/>
    <w:p w:rsidR="00472FA4" w:rsidRPr="00472FA4" w:rsidRDefault="00472FA4" w:rsidP="00472FA4">
      <w:pPr>
        <w:shd w:val="clear" w:color="auto" w:fill="FFFFFF"/>
        <w:spacing w:after="0" w:line="390" w:lineRule="atLeast"/>
        <w:rPr>
          <w:rFonts w:ascii="Arial" w:eastAsia="Times New Roman" w:hAnsi="Arial" w:cs="Arial"/>
          <w:color w:val="424242"/>
          <w:sz w:val="32"/>
          <w:szCs w:val="32"/>
          <w:lang w:eastAsia="hr-HR"/>
        </w:rPr>
      </w:pPr>
      <w:r w:rsidRPr="00472FA4">
        <w:rPr>
          <w:rFonts w:ascii="Arial" w:eastAsia="Times New Roman" w:hAnsi="Arial" w:cs="Arial"/>
          <w:color w:val="424242"/>
          <w:sz w:val="32"/>
          <w:szCs w:val="32"/>
          <w:lang w:eastAsia="hr-HR"/>
        </w:rPr>
        <w:lastRenderedPageBreak/>
        <w:t xml:space="preserve">(Dokumenti, zakonski i </w:t>
      </w:r>
      <w:proofErr w:type="spellStart"/>
      <w:r w:rsidRPr="00472FA4">
        <w:rPr>
          <w:rFonts w:ascii="Arial" w:eastAsia="Times New Roman" w:hAnsi="Arial" w:cs="Arial"/>
          <w:color w:val="424242"/>
          <w:sz w:val="32"/>
          <w:szCs w:val="32"/>
          <w:lang w:eastAsia="hr-HR"/>
        </w:rPr>
        <w:t>podzakonski</w:t>
      </w:r>
      <w:proofErr w:type="spellEnd"/>
      <w:r w:rsidRPr="00472FA4">
        <w:rPr>
          <w:rFonts w:ascii="Arial" w:eastAsia="Times New Roman" w:hAnsi="Arial" w:cs="Arial"/>
          <w:color w:val="424242"/>
          <w:sz w:val="32"/>
          <w:szCs w:val="32"/>
          <w:lang w:eastAsia="hr-HR"/>
        </w:rPr>
        <w:t xml:space="preserve"> akti) - 11. Znanost i visoko obrazovanje</w:t>
      </w:r>
    </w:p>
    <w:p w:rsidR="00472FA4" w:rsidRPr="00472FA4" w:rsidRDefault="00F330E1" w:rsidP="00472FA4">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Pr>
          <w:rFonts w:ascii="Lucida Sans Unicode" w:eastAsia="Times New Roman" w:hAnsi="Lucida Sans Unicode" w:cs="Lucida Sans Unicode"/>
          <w:color w:val="424242"/>
          <w:sz w:val="21"/>
          <w:szCs w:val="21"/>
          <w:lang w:eastAsia="hr-HR"/>
        </w:rPr>
        <w:pict>
          <v:rect id="_x0000_i1030" style="width:0;height:.75pt" o:hralign="center" o:hrstd="t" o:hr="t" fillcolor="#a0a0a0" stroked="f"/>
        </w:pict>
      </w:r>
    </w:p>
    <w:p w:rsidR="00472FA4" w:rsidRPr="00472FA4" w:rsidRDefault="00472FA4" w:rsidP="00472FA4">
      <w:pPr>
        <w:numPr>
          <w:ilvl w:val="0"/>
          <w:numId w:val="1"/>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b/>
          <w:bCs/>
          <w:color w:val="424242"/>
          <w:sz w:val="21"/>
          <w:szCs w:val="21"/>
          <w:lang w:eastAsia="hr-HR"/>
        </w:rPr>
        <w:t>Zakon o visokom obrazovanju i znanstvenoj djelatnosti</w:t>
      </w:r>
    </w:p>
    <w:p w:rsidR="00472FA4" w:rsidRPr="00472FA4" w:rsidRDefault="00472FA4" w:rsidP="00472FA4">
      <w:pPr>
        <w:shd w:val="clear" w:color="auto" w:fill="FFFFFF"/>
        <w:spacing w:after="0" w:line="240" w:lineRule="auto"/>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 </w:t>
      </w:r>
    </w:p>
    <w:tbl>
      <w:tblPr>
        <w:tblW w:w="1402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45"/>
        <w:gridCol w:w="9804"/>
        <w:gridCol w:w="2977"/>
      </w:tblGrid>
      <w:tr w:rsidR="00472FA4" w:rsidRPr="00472FA4" w:rsidTr="00472FA4">
        <w:tc>
          <w:tcPr>
            <w:tcW w:w="124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vrsta</w:t>
            </w:r>
          </w:p>
        </w:tc>
        <w:tc>
          <w:tcPr>
            <w:tcW w:w="980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Naziv</w:t>
            </w:r>
          </w:p>
        </w:tc>
        <w:tc>
          <w:tcPr>
            <w:tcW w:w="297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before="240" w:after="24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Objave u</w:t>
            </w:r>
            <w:r w:rsidRPr="00472FA4">
              <w:rPr>
                <w:rFonts w:ascii="Times New Roman" w:eastAsia="Times New Roman" w:hAnsi="Times New Roman" w:cs="Times New Roman"/>
                <w:sz w:val="24"/>
                <w:szCs w:val="24"/>
                <w:lang w:eastAsia="hr-HR"/>
              </w:rPr>
              <w:br/>
              <w:t>Narodnim novinama d. d.</w:t>
            </w:r>
          </w:p>
        </w:tc>
      </w:tr>
      <w:tr w:rsidR="00472FA4" w:rsidRPr="00472FA4" w:rsidTr="00472FA4">
        <w:tc>
          <w:tcPr>
            <w:tcW w:w="1245"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zakon</w:t>
            </w:r>
          </w:p>
        </w:tc>
        <w:tc>
          <w:tcPr>
            <w:tcW w:w="9804"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b/>
                <w:bCs/>
                <w:sz w:val="24"/>
                <w:szCs w:val="24"/>
                <w:lang w:eastAsia="hr-HR"/>
              </w:rPr>
              <w:t>Zakon o visokom obrazovanju i znanstvenoj djelatnosti</w:t>
            </w:r>
          </w:p>
        </w:tc>
        <w:tc>
          <w:tcPr>
            <w:tcW w:w="297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39" w:tgtFrame="_blank" w:history="1">
              <w:r w:rsidRPr="00472FA4">
                <w:rPr>
                  <w:rFonts w:ascii="Times New Roman" w:eastAsia="Times New Roman" w:hAnsi="Times New Roman" w:cs="Times New Roman"/>
                  <w:b/>
                  <w:bCs/>
                  <w:color w:val="424242"/>
                  <w:sz w:val="24"/>
                  <w:szCs w:val="24"/>
                  <w:u w:val="single"/>
                  <w:lang w:eastAsia="hr-HR"/>
                </w:rPr>
                <w:t>119/22</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9804"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2977" w:type="dxa"/>
            <w:vAlign w:val="center"/>
            <w:hideMark/>
          </w:tcPr>
          <w:p w:rsidR="00472FA4" w:rsidRPr="00472FA4" w:rsidRDefault="00472FA4" w:rsidP="00472FA4">
            <w:pPr>
              <w:spacing w:after="0" w:line="240" w:lineRule="auto"/>
              <w:rPr>
                <w:rFonts w:ascii="Times New Roman" w:eastAsia="Times New Roman" w:hAnsi="Times New Roman" w:cs="Times New Roman"/>
                <w:sz w:val="20"/>
                <w:szCs w:val="20"/>
                <w:lang w:eastAsia="hr-HR"/>
              </w:rPr>
            </w:pPr>
          </w:p>
        </w:tc>
      </w:tr>
    </w:tbl>
    <w:p w:rsidR="00472FA4" w:rsidRPr="00472FA4" w:rsidRDefault="00472FA4" w:rsidP="00472FA4">
      <w:pPr>
        <w:shd w:val="clear" w:color="auto" w:fill="FFFFFF"/>
        <w:spacing w:after="0" w:line="240" w:lineRule="auto"/>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 </w:t>
      </w:r>
    </w:p>
    <w:p w:rsidR="00472FA4" w:rsidRPr="00472FA4" w:rsidRDefault="00472FA4" w:rsidP="00472FA4">
      <w:pPr>
        <w:numPr>
          <w:ilvl w:val="0"/>
          <w:numId w:val="2"/>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b/>
          <w:bCs/>
          <w:color w:val="424242"/>
          <w:sz w:val="21"/>
          <w:szCs w:val="21"/>
          <w:lang w:eastAsia="hr-HR"/>
        </w:rPr>
        <w:t>Zakon o akademskim i stručnim nazivima i akademskom stupnju</w:t>
      </w:r>
    </w:p>
    <w:p w:rsidR="00472FA4" w:rsidRPr="00472FA4" w:rsidRDefault="00472FA4" w:rsidP="00472FA4">
      <w:pPr>
        <w:shd w:val="clear" w:color="auto" w:fill="FFFFFF"/>
        <w:spacing w:after="0" w:line="240" w:lineRule="auto"/>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 </w:t>
      </w:r>
    </w:p>
    <w:tbl>
      <w:tblPr>
        <w:tblW w:w="1402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62"/>
        <w:gridCol w:w="9287"/>
        <w:gridCol w:w="2977"/>
      </w:tblGrid>
      <w:tr w:rsidR="00472FA4" w:rsidRPr="00472FA4" w:rsidTr="00472FA4">
        <w:tc>
          <w:tcPr>
            <w:tcW w:w="1762"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vrsta</w:t>
            </w:r>
          </w:p>
        </w:tc>
        <w:tc>
          <w:tcPr>
            <w:tcW w:w="928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Naziv</w:t>
            </w:r>
          </w:p>
        </w:tc>
        <w:tc>
          <w:tcPr>
            <w:tcW w:w="297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Objave u</w:t>
            </w:r>
          </w:p>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Narodnim novinama d. d.</w:t>
            </w:r>
            <w:r w:rsidRPr="00472FA4">
              <w:rPr>
                <w:rFonts w:ascii="Times New Roman" w:eastAsia="Times New Roman" w:hAnsi="Times New Roman" w:cs="Times New Roman"/>
                <w:sz w:val="24"/>
                <w:szCs w:val="24"/>
                <w:lang w:eastAsia="hr-HR"/>
              </w:rPr>
              <w:br/>
              <w:t> </w:t>
            </w:r>
          </w:p>
        </w:tc>
      </w:tr>
      <w:tr w:rsidR="00472FA4" w:rsidRPr="00472FA4" w:rsidTr="00472FA4">
        <w:tc>
          <w:tcPr>
            <w:tcW w:w="1762"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zakon</w:t>
            </w:r>
          </w:p>
        </w:tc>
        <w:tc>
          <w:tcPr>
            <w:tcW w:w="9287"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r w:rsidRPr="00472FA4">
              <w:rPr>
                <w:rFonts w:ascii="Times New Roman" w:eastAsia="Times New Roman" w:hAnsi="Times New Roman" w:cs="Times New Roman"/>
                <w:b/>
                <w:bCs/>
                <w:sz w:val="24"/>
                <w:szCs w:val="24"/>
                <w:lang w:eastAsia="hr-HR"/>
              </w:rPr>
              <w:t>Zakon o akademskim i stručnim nazivima</w:t>
            </w:r>
            <w:r w:rsidRPr="00472FA4">
              <w:rPr>
                <w:rFonts w:ascii="Times New Roman" w:eastAsia="Times New Roman" w:hAnsi="Times New Roman" w:cs="Times New Roman"/>
                <w:b/>
                <w:bCs/>
                <w:sz w:val="24"/>
                <w:szCs w:val="24"/>
                <w:lang w:eastAsia="hr-HR"/>
              </w:rPr>
              <w:br/>
              <w:t>i akademskom stupnju</w:t>
            </w:r>
            <w:r w:rsidRPr="00472FA4">
              <w:rPr>
                <w:rFonts w:ascii="Times New Roman" w:eastAsia="Times New Roman" w:hAnsi="Times New Roman" w:cs="Times New Roman"/>
                <w:sz w:val="24"/>
                <w:szCs w:val="24"/>
                <w:lang w:eastAsia="hr-HR"/>
              </w:rPr>
              <w:br/>
              <w:t> </w:t>
            </w:r>
          </w:p>
        </w:tc>
        <w:tc>
          <w:tcPr>
            <w:tcW w:w="297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40" w:tgtFrame="_blank" w:history="1">
              <w:r w:rsidRPr="00472FA4">
                <w:rPr>
                  <w:rFonts w:ascii="Times New Roman" w:eastAsia="Times New Roman" w:hAnsi="Times New Roman" w:cs="Times New Roman"/>
                  <w:b/>
                  <w:bCs/>
                  <w:color w:val="424242"/>
                  <w:sz w:val="24"/>
                  <w:szCs w:val="24"/>
                  <w:u w:val="single"/>
                  <w:lang w:eastAsia="hr-HR"/>
                </w:rPr>
                <w:t>107/07</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9287"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297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41" w:tgtFrame="_blank" w:history="1">
              <w:r w:rsidRPr="00472FA4">
                <w:rPr>
                  <w:rFonts w:ascii="Times New Roman" w:eastAsia="Times New Roman" w:hAnsi="Times New Roman" w:cs="Times New Roman"/>
                  <w:b/>
                  <w:bCs/>
                  <w:color w:val="424242"/>
                  <w:sz w:val="24"/>
                  <w:szCs w:val="24"/>
                  <w:u w:val="single"/>
                  <w:lang w:eastAsia="hr-HR"/>
                </w:rPr>
                <w:t>118/12</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1762"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lastRenderedPageBreak/>
              <w:t>popis</w:t>
            </w:r>
          </w:p>
        </w:tc>
        <w:tc>
          <w:tcPr>
            <w:tcW w:w="9287"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b/>
                <w:bCs/>
                <w:sz w:val="24"/>
                <w:szCs w:val="24"/>
                <w:lang w:eastAsia="hr-HR"/>
              </w:rPr>
              <w:t>Popis akademskih naziva i akademskih stupnjeva</w:t>
            </w:r>
            <w:r w:rsidRPr="00472FA4">
              <w:rPr>
                <w:rFonts w:ascii="Times New Roman" w:eastAsia="Times New Roman" w:hAnsi="Times New Roman" w:cs="Times New Roman"/>
                <w:b/>
                <w:bCs/>
                <w:sz w:val="24"/>
                <w:szCs w:val="24"/>
                <w:lang w:eastAsia="hr-HR"/>
              </w:rPr>
              <w:br/>
              <w:t>te njihovih kratica</w:t>
            </w:r>
          </w:p>
        </w:tc>
        <w:tc>
          <w:tcPr>
            <w:tcW w:w="297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42" w:tgtFrame="_blank" w:history="1">
              <w:r w:rsidRPr="00472FA4">
                <w:rPr>
                  <w:rFonts w:ascii="Times New Roman" w:eastAsia="Times New Roman" w:hAnsi="Times New Roman" w:cs="Times New Roman"/>
                  <w:b/>
                  <w:bCs/>
                  <w:color w:val="424242"/>
                  <w:sz w:val="24"/>
                  <w:szCs w:val="24"/>
                  <w:u w:val="single"/>
                  <w:lang w:eastAsia="hr-HR"/>
                </w:rPr>
                <w:t>87/09</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9287"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297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43" w:tgtFrame="_blank" w:history="1">
              <w:r w:rsidRPr="00472FA4">
                <w:rPr>
                  <w:rFonts w:ascii="Times New Roman" w:eastAsia="Times New Roman" w:hAnsi="Times New Roman" w:cs="Times New Roman"/>
                  <w:b/>
                  <w:bCs/>
                  <w:color w:val="424242"/>
                  <w:sz w:val="24"/>
                  <w:szCs w:val="24"/>
                  <w:u w:val="single"/>
                  <w:lang w:eastAsia="hr-HR"/>
                </w:rPr>
                <w:t>88/11</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9287"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297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44" w:tgtFrame="_blank" w:history="1">
              <w:r w:rsidRPr="00472FA4">
                <w:rPr>
                  <w:rFonts w:ascii="Times New Roman" w:eastAsia="Times New Roman" w:hAnsi="Times New Roman" w:cs="Times New Roman"/>
                  <w:b/>
                  <w:bCs/>
                  <w:color w:val="424242"/>
                  <w:sz w:val="24"/>
                  <w:szCs w:val="24"/>
                  <w:u w:val="single"/>
                  <w:lang w:eastAsia="hr-HR"/>
                </w:rPr>
                <w:t>61/12</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9287"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297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45" w:tgtFrame="_blank" w:history="1">
              <w:r w:rsidRPr="00472FA4">
                <w:rPr>
                  <w:rFonts w:ascii="Times New Roman" w:eastAsia="Times New Roman" w:hAnsi="Times New Roman" w:cs="Times New Roman"/>
                  <w:b/>
                  <w:bCs/>
                  <w:color w:val="424242"/>
                  <w:sz w:val="24"/>
                  <w:szCs w:val="24"/>
                  <w:u w:val="single"/>
                  <w:lang w:eastAsia="hr-HR"/>
                </w:rPr>
                <w:t>37/17</w:t>
              </w:r>
            </w:hyperlink>
            <w:r w:rsidRPr="00472FA4">
              <w:rPr>
                <w:rFonts w:ascii="Times New Roman" w:eastAsia="Times New Roman" w:hAnsi="Times New Roman" w:cs="Times New Roman"/>
                <w:sz w:val="24"/>
                <w:szCs w:val="24"/>
                <w:lang w:eastAsia="hr-HR"/>
              </w:rPr>
              <w:br/>
              <w:t> </w:t>
            </w:r>
          </w:p>
        </w:tc>
      </w:tr>
      <w:tr w:rsidR="00472FA4" w:rsidRPr="00472FA4" w:rsidTr="00472FA4">
        <w:trPr>
          <w:trHeight w:val="945"/>
        </w:trPr>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9287"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297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546" w:tgtFrame="_blank" w:history="1">
              <w:r w:rsidR="00472FA4" w:rsidRPr="00472FA4">
                <w:rPr>
                  <w:rFonts w:ascii="Times New Roman" w:eastAsia="Times New Roman" w:hAnsi="Times New Roman" w:cs="Times New Roman"/>
                  <w:b/>
                  <w:bCs/>
                  <w:color w:val="424242"/>
                  <w:sz w:val="24"/>
                  <w:szCs w:val="24"/>
                  <w:u w:val="single"/>
                  <w:lang w:eastAsia="hr-HR"/>
                </w:rPr>
                <w:t>58/18</w:t>
              </w:r>
            </w:hyperlink>
          </w:p>
        </w:tc>
      </w:tr>
      <w:tr w:rsidR="00472FA4" w:rsidRPr="00472FA4" w:rsidTr="00472FA4">
        <w:tc>
          <w:tcPr>
            <w:tcW w:w="1762"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popis</w:t>
            </w:r>
          </w:p>
        </w:tc>
        <w:tc>
          <w:tcPr>
            <w:tcW w:w="9287"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b/>
                <w:bCs/>
                <w:sz w:val="24"/>
                <w:szCs w:val="24"/>
                <w:lang w:eastAsia="hr-HR"/>
              </w:rPr>
              <w:t>Popis stručnih naziva i njihovih kratica</w:t>
            </w:r>
          </w:p>
        </w:tc>
        <w:tc>
          <w:tcPr>
            <w:tcW w:w="297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47" w:tgtFrame="_blank" w:history="1">
              <w:r w:rsidRPr="00472FA4">
                <w:rPr>
                  <w:rFonts w:ascii="Times New Roman" w:eastAsia="Times New Roman" w:hAnsi="Times New Roman" w:cs="Times New Roman"/>
                  <w:b/>
                  <w:bCs/>
                  <w:color w:val="424242"/>
                  <w:sz w:val="24"/>
                  <w:szCs w:val="24"/>
                  <w:u w:val="single"/>
                  <w:lang w:eastAsia="hr-HR"/>
                </w:rPr>
                <w:t>87/09</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9287"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297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48" w:tgtFrame="_blank" w:history="1">
              <w:r w:rsidRPr="00472FA4">
                <w:rPr>
                  <w:rFonts w:ascii="Times New Roman" w:eastAsia="Times New Roman" w:hAnsi="Times New Roman" w:cs="Times New Roman"/>
                  <w:b/>
                  <w:bCs/>
                  <w:color w:val="424242"/>
                  <w:sz w:val="24"/>
                  <w:szCs w:val="24"/>
                  <w:u w:val="single"/>
                  <w:lang w:eastAsia="hr-HR"/>
                </w:rPr>
                <w:t>88/11</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9287"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297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49" w:tgtFrame="_blank" w:history="1">
              <w:r w:rsidRPr="00472FA4">
                <w:rPr>
                  <w:rFonts w:ascii="Times New Roman" w:eastAsia="Times New Roman" w:hAnsi="Times New Roman" w:cs="Times New Roman"/>
                  <w:b/>
                  <w:bCs/>
                  <w:color w:val="424242"/>
                  <w:sz w:val="24"/>
                  <w:szCs w:val="24"/>
                  <w:u w:val="single"/>
                  <w:lang w:eastAsia="hr-HR"/>
                </w:rPr>
                <w:t>61/12</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9287"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297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50" w:tgtFrame="_blank" w:history="1">
              <w:r w:rsidRPr="00472FA4">
                <w:rPr>
                  <w:rFonts w:ascii="Times New Roman" w:eastAsia="Times New Roman" w:hAnsi="Times New Roman" w:cs="Times New Roman"/>
                  <w:b/>
                  <w:bCs/>
                  <w:color w:val="424242"/>
                  <w:sz w:val="24"/>
                  <w:szCs w:val="24"/>
                  <w:u w:val="single"/>
                  <w:lang w:eastAsia="hr-HR"/>
                </w:rPr>
                <w:t>37/17</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9287"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297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51" w:tgtFrame="_blank" w:history="1">
              <w:r w:rsidRPr="00472FA4">
                <w:rPr>
                  <w:rFonts w:ascii="Times New Roman" w:eastAsia="Times New Roman" w:hAnsi="Times New Roman" w:cs="Times New Roman"/>
                  <w:b/>
                  <w:bCs/>
                  <w:color w:val="424242"/>
                  <w:sz w:val="24"/>
                  <w:szCs w:val="24"/>
                  <w:u w:val="single"/>
                  <w:lang w:eastAsia="hr-HR"/>
                </w:rPr>
                <w:t>67/18</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1762"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lastRenderedPageBreak/>
              <w:t>popis</w:t>
            </w:r>
          </w:p>
        </w:tc>
        <w:tc>
          <w:tcPr>
            <w:tcW w:w="9287"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r w:rsidRPr="00472FA4">
              <w:rPr>
                <w:rFonts w:ascii="Times New Roman" w:eastAsia="Times New Roman" w:hAnsi="Times New Roman" w:cs="Times New Roman"/>
                <w:b/>
                <w:bCs/>
                <w:sz w:val="24"/>
                <w:szCs w:val="24"/>
                <w:lang w:eastAsia="hr-HR"/>
              </w:rPr>
              <w:t>Popis odgovarajućih stručnih naziva i njihovih kratica s kojima se izjednačava stručni naziv stečen završetkom stručnoga dodiplomskog studija u trajanju kraćem od tri godine</w:t>
            </w:r>
            <w:r w:rsidRPr="00472FA4">
              <w:rPr>
                <w:rFonts w:ascii="Times New Roman" w:eastAsia="Times New Roman" w:hAnsi="Times New Roman" w:cs="Times New Roman"/>
                <w:sz w:val="24"/>
                <w:szCs w:val="24"/>
                <w:lang w:eastAsia="hr-HR"/>
              </w:rPr>
              <w:br/>
              <w:t> </w:t>
            </w:r>
          </w:p>
        </w:tc>
        <w:tc>
          <w:tcPr>
            <w:tcW w:w="297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52" w:tgtFrame="_blank" w:history="1">
              <w:r w:rsidRPr="00472FA4">
                <w:rPr>
                  <w:rFonts w:ascii="Times New Roman" w:eastAsia="Times New Roman" w:hAnsi="Times New Roman" w:cs="Times New Roman"/>
                  <w:b/>
                  <w:bCs/>
                  <w:color w:val="424242"/>
                  <w:sz w:val="24"/>
                  <w:szCs w:val="24"/>
                  <w:u w:val="single"/>
                  <w:lang w:eastAsia="hr-HR"/>
                </w:rPr>
                <w:t>45/08</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9287"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297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53" w:tgtFrame="_blank" w:history="1">
              <w:r w:rsidRPr="00472FA4">
                <w:rPr>
                  <w:rFonts w:ascii="Times New Roman" w:eastAsia="Times New Roman" w:hAnsi="Times New Roman" w:cs="Times New Roman"/>
                  <w:b/>
                  <w:bCs/>
                  <w:color w:val="424242"/>
                  <w:sz w:val="24"/>
                  <w:szCs w:val="24"/>
                  <w:u w:val="single"/>
                  <w:lang w:eastAsia="hr-HR"/>
                </w:rPr>
                <w:t>87/09</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9287"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297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54" w:tgtFrame="_blank" w:history="1">
              <w:r w:rsidRPr="00472FA4">
                <w:rPr>
                  <w:rFonts w:ascii="Times New Roman" w:eastAsia="Times New Roman" w:hAnsi="Times New Roman" w:cs="Times New Roman"/>
                  <w:b/>
                  <w:bCs/>
                  <w:color w:val="424242"/>
                  <w:sz w:val="24"/>
                  <w:szCs w:val="24"/>
                  <w:u w:val="single"/>
                  <w:lang w:eastAsia="hr-HR"/>
                </w:rPr>
                <w:t>88/11</w:t>
              </w:r>
            </w:hyperlink>
            <w:r w:rsidRPr="00472FA4">
              <w:rPr>
                <w:rFonts w:ascii="Times New Roman" w:eastAsia="Times New Roman" w:hAnsi="Times New Roman" w:cs="Times New Roman"/>
                <w:sz w:val="24"/>
                <w:szCs w:val="24"/>
                <w:lang w:eastAsia="hr-HR"/>
              </w:rPr>
              <w:br/>
              <w:t> </w:t>
            </w:r>
          </w:p>
        </w:tc>
      </w:tr>
    </w:tbl>
    <w:p w:rsidR="00472FA4" w:rsidRPr="00472FA4" w:rsidRDefault="00472FA4" w:rsidP="00472FA4">
      <w:pPr>
        <w:shd w:val="clear" w:color="auto" w:fill="FFFFFF"/>
        <w:spacing w:after="0" w:line="240" w:lineRule="auto"/>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 </w:t>
      </w:r>
    </w:p>
    <w:p w:rsidR="00472FA4" w:rsidRPr="00472FA4" w:rsidRDefault="00472FA4" w:rsidP="00472FA4">
      <w:pPr>
        <w:numPr>
          <w:ilvl w:val="0"/>
          <w:numId w:val="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b/>
          <w:bCs/>
          <w:color w:val="424242"/>
          <w:sz w:val="21"/>
          <w:szCs w:val="21"/>
          <w:lang w:eastAsia="hr-HR"/>
        </w:rPr>
        <w:t>Zakon o osiguravanju kvalitete u znanosti i visokom obrazovanju</w:t>
      </w:r>
    </w:p>
    <w:p w:rsidR="00472FA4" w:rsidRPr="00472FA4" w:rsidRDefault="00472FA4" w:rsidP="00472FA4">
      <w:pPr>
        <w:shd w:val="clear" w:color="auto" w:fill="FFFFFF"/>
        <w:spacing w:after="0" w:line="240" w:lineRule="auto"/>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 </w:t>
      </w:r>
    </w:p>
    <w:tbl>
      <w:tblPr>
        <w:tblW w:w="1402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64"/>
        <w:gridCol w:w="8685"/>
        <w:gridCol w:w="2977"/>
      </w:tblGrid>
      <w:tr w:rsidR="00472FA4" w:rsidRPr="00472FA4" w:rsidTr="00472FA4">
        <w:tc>
          <w:tcPr>
            <w:tcW w:w="236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vrsta</w:t>
            </w:r>
          </w:p>
        </w:tc>
        <w:tc>
          <w:tcPr>
            <w:tcW w:w="868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Naziv</w:t>
            </w:r>
          </w:p>
        </w:tc>
        <w:tc>
          <w:tcPr>
            <w:tcW w:w="297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Objave u</w:t>
            </w:r>
            <w:r w:rsidRPr="00472FA4">
              <w:rPr>
                <w:rFonts w:ascii="Times New Roman" w:eastAsia="Times New Roman" w:hAnsi="Times New Roman" w:cs="Times New Roman"/>
                <w:sz w:val="24"/>
                <w:szCs w:val="24"/>
                <w:lang w:eastAsia="hr-HR"/>
              </w:rPr>
              <w:br/>
              <w:t>Narodnim novinama d.d.</w:t>
            </w:r>
            <w:r w:rsidRPr="00472FA4">
              <w:rPr>
                <w:rFonts w:ascii="Times New Roman" w:eastAsia="Times New Roman" w:hAnsi="Times New Roman" w:cs="Times New Roman"/>
                <w:sz w:val="24"/>
                <w:szCs w:val="24"/>
                <w:lang w:eastAsia="hr-HR"/>
              </w:rPr>
              <w:br/>
              <w:t> </w:t>
            </w:r>
          </w:p>
        </w:tc>
      </w:tr>
      <w:tr w:rsidR="00472FA4" w:rsidRPr="00472FA4" w:rsidTr="00472FA4">
        <w:tc>
          <w:tcPr>
            <w:tcW w:w="236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zakon</w:t>
            </w:r>
          </w:p>
        </w:tc>
        <w:tc>
          <w:tcPr>
            <w:tcW w:w="868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r w:rsidRPr="00472FA4">
              <w:rPr>
                <w:rFonts w:ascii="Times New Roman" w:eastAsia="Times New Roman" w:hAnsi="Times New Roman" w:cs="Times New Roman"/>
                <w:b/>
                <w:bCs/>
                <w:sz w:val="24"/>
                <w:szCs w:val="24"/>
                <w:lang w:eastAsia="hr-HR"/>
              </w:rPr>
              <w:t>Zakon o osiguravanju kvalitete u znanosti i visokom obrazovanju</w:t>
            </w:r>
            <w:r w:rsidRPr="00472FA4">
              <w:rPr>
                <w:rFonts w:ascii="Times New Roman" w:eastAsia="Times New Roman" w:hAnsi="Times New Roman" w:cs="Times New Roman"/>
                <w:sz w:val="24"/>
                <w:szCs w:val="24"/>
                <w:lang w:eastAsia="hr-HR"/>
              </w:rPr>
              <w:br/>
              <w:t> </w:t>
            </w:r>
          </w:p>
        </w:tc>
        <w:tc>
          <w:tcPr>
            <w:tcW w:w="297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555" w:tgtFrame="_blank" w:history="1">
              <w:r w:rsidR="00472FA4" w:rsidRPr="00472FA4">
                <w:rPr>
                  <w:rFonts w:ascii="Times New Roman" w:eastAsia="Times New Roman" w:hAnsi="Times New Roman" w:cs="Times New Roman"/>
                  <w:color w:val="424242"/>
                  <w:sz w:val="24"/>
                  <w:szCs w:val="24"/>
                  <w:u w:val="single"/>
                  <w:lang w:eastAsia="hr-HR"/>
                </w:rPr>
                <w:t>151/22</w:t>
              </w:r>
            </w:hyperlink>
          </w:p>
        </w:tc>
      </w:tr>
      <w:tr w:rsidR="00472FA4" w:rsidRPr="00472FA4" w:rsidTr="00472FA4">
        <w:tc>
          <w:tcPr>
            <w:tcW w:w="236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pravilnik</w:t>
            </w:r>
          </w:p>
        </w:tc>
        <w:tc>
          <w:tcPr>
            <w:tcW w:w="868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r w:rsidRPr="00472FA4">
              <w:rPr>
                <w:rFonts w:ascii="Times New Roman" w:eastAsia="Times New Roman" w:hAnsi="Times New Roman" w:cs="Times New Roman"/>
                <w:b/>
                <w:bCs/>
                <w:sz w:val="24"/>
                <w:szCs w:val="24"/>
                <w:lang w:eastAsia="hr-HR"/>
              </w:rPr>
              <w:t>Pravilnik o sadržaju dopusnice te uvjetima za</w:t>
            </w:r>
            <w:r w:rsidRPr="00472FA4">
              <w:rPr>
                <w:rFonts w:ascii="Times New Roman" w:eastAsia="Times New Roman" w:hAnsi="Times New Roman" w:cs="Times New Roman"/>
                <w:b/>
                <w:bCs/>
                <w:sz w:val="24"/>
                <w:szCs w:val="24"/>
                <w:lang w:eastAsia="hr-HR"/>
              </w:rPr>
              <w:br/>
              <w:t>izdavanje dopusnice</w:t>
            </w:r>
            <w:r w:rsidRPr="00472FA4">
              <w:rPr>
                <w:rFonts w:ascii="Times New Roman" w:eastAsia="Times New Roman" w:hAnsi="Times New Roman" w:cs="Times New Roman"/>
                <w:b/>
                <w:bCs/>
                <w:sz w:val="24"/>
                <w:szCs w:val="24"/>
                <w:lang w:eastAsia="hr-HR"/>
              </w:rPr>
              <w:br/>
              <w:t>za obavljanje djelatnosti visokog obrazovanja,</w:t>
            </w:r>
            <w:r w:rsidRPr="00472FA4">
              <w:rPr>
                <w:rFonts w:ascii="Times New Roman" w:eastAsia="Times New Roman" w:hAnsi="Times New Roman" w:cs="Times New Roman"/>
                <w:b/>
                <w:bCs/>
                <w:sz w:val="24"/>
                <w:szCs w:val="24"/>
                <w:lang w:eastAsia="hr-HR"/>
              </w:rPr>
              <w:br/>
              <w:t>izvođenje studijskog programa i</w:t>
            </w:r>
            <w:r w:rsidRPr="00472FA4">
              <w:rPr>
                <w:rFonts w:ascii="Times New Roman" w:eastAsia="Times New Roman" w:hAnsi="Times New Roman" w:cs="Times New Roman"/>
                <w:b/>
                <w:bCs/>
                <w:sz w:val="24"/>
                <w:szCs w:val="24"/>
                <w:lang w:eastAsia="hr-HR"/>
              </w:rPr>
              <w:br/>
            </w:r>
            <w:proofErr w:type="spellStart"/>
            <w:r w:rsidRPr="00472FA4">
              <w:rPr>
                <w:rFonts w:ascii="Times New Roman" w:eastAsia="Times New Roman" w:hAnsi="Times New Roman" w:cs="Times New Roman"/>
                <w:b/>
                <w:bCs/>
                <w:sz w:val="24"/>
                <w:szCs w:val="24"/>
                <w:lang w:eastAsia="hr-HR"/>
              </w:rPr>
              <w:t>reakreditacije</w:t>
            </w:r>
            <w:proofErr w:type="spellEnd"/>
            <w:r w:rsidRPr="00472FA4">
              <w:rPr>
                <w:rFonts w:ascii="Times New Roman" w:eastAsia="Times New Roman" w:hAnsi="Times New Roman" w:cs="Times New Roman"/>
                <w:b/>
                <w:bCs/>
                <w:sz w:val="24"/>
                <w:szCs w:val="24"/>
                <w:lang w:eastAsia="hr-HR"/>
              </w:rPr>
              <w:t xml:space="preserve"> visokih učilišta</w:t>
            </w:r>
            <w:r w:rsidRPr="00472FA4">
              <w:rPr>
                <w:rFonts w:ascii="Times New Roman" w:eastAsia="Times New Roman" w:hAnsi="Times New Roman" w:cs="Times New Roman"/>
                <w:sz w:val="24"/>
                <w:szCs w:val="24"/>
                <w:lang w:eastAsia="hr-HR"/>
              </w:rPr>
              <w:br/>
              <w:t> </w:t>
            </w:r>
          </w:p>
        </w:tc>
        <w:tc>
          <w:tcPr>
            <w:tcW w:w="297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556" w:tgtFrame="_blank" w:history="1">
              <w:r w:rsidR="00472FA4" w:rsidRPr="00472FA4">
                <w:rPr>
                  <w:rFonts w:ascii="Times New Roman" w:eastAsia="Times New Roman" w:hAnsi="Times New Roman" w:cs="Times New Roman"/>
                  <w:b/>
                  <w:bCs/>
                  <w:color w:val="424242"/>
                  <w:sz w:val="24"/>
                  <w:szCs w:val="24"/>
                  <w:u w:val="single"/>
                  <w:lang w:eastAsia="hr-HR"/>
                </w:rPr>
                <w:t>24/10</w:t>
              </w:r>
            </w:hyperlink>
          </w:p>
        </w:tc>
      </w:tr>
      <w:tr w:rsidR="00472FA4" w:rsidRPr="00472FA4" w:rsidTr="00472FA4">
        <w:tc>
          <w:tcPr>
            <w:tcW w:w="236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pravilnik</w:t>
            </w:r>
          </w:p>
        </w:tc>
        <w:tc>
          <w:tcPr>
            <w:tcW w:w="868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r w:rsidRPr="00472FA4">
              <w:rPr>
                <w:rFonts w:ascii="Times New Roman" w:eastAsia="Times New Roman" w:hAnsi="Times New Roman" w:cs="Times New Roman"/>
                <w:b/>
                <w:bCs/>
                <w:sz w:val="24"/>
                <w:szCs w:val="24"/>
                <w:lang w:eastAsia="hr-HR"/>
              </w:rPr>
              <w:t xml:space="preserve">Pravilnik o uvjetima za izdavanje dopusnice za obavljanje znanstvene djelatnosti, </w:t>
            </w:r>
            <w:r w:rsidRPr="00472FA4">
              <w:rPr>
                <w:rFonts w:ascii="Times New Roman" w:eastAsia="Times New Roman" w:hAnsi="Times New Roman" w:cs="Times New Roman"/>
                <w:b/>
                <w:bCs/>
                <w:sz w:val="24"/>
                <w:szCs w:val="24"/>
                <w:lang w:eastAsia="hr-HR"/>
              </w:rPr>
              <w:lastRenderedPageBreak/>
              <w:t xml:space="preserve">uvjetima za </w:t>
            </w:r>
            <w:proofErr w:type="spellStart"/>
            <w:r w:rsidRPr="00472FA4">
              <w:rPr>
                <w:rFonts w:ascii="Times New Roman" w:eastAsia="Times New Roman" w:hAnsi="Times New Roman" w:cs="Times New Roman"/>
                <w:b/>
                <w:bCs/>
                <w:sz w:val="24"/>
                <w:szCs w:val="24"/>
                <w:lang w:eastAsia="hr-HR"/>
              </w:rPr>
              <w:t>reakreditaciju</w:t>
            </w:r>
            <w:proofErr w:type="spellEnd"/>
            <w:r w:rsidRPr="00472FA4">
              <w:rPr>
                <w:rFonts w:ascii="Times New Roman" w:eastAsia="Times New Roman" w:hAnsi="Times New Roman" w:cs="Times New Roman"/>
                <w:b/>
                <w:bCs/>
                <w:sz w:val="24"/>
                <w:szCs w:val="24"/>
                <w:lang w:eastAsia="hr-HR"/>
              </w:rPr>
              <w:t xml:space="preserve"> znanstvenih organizacija i sadržaju dopusnice</w:t>
            </w:r>
            <w:r w:rsidRPr="00472FA4">
              <w:rPr>
                <w:rFonts w:ascii="Times New Roman" w:eastAsia="Times New Roman" w:hAnsi="Times New Roman" w:cs="Times New Roman"/>
                <w:sz w:val="24"/>
                <w:szCs w:val="24"/>
                <w:lang w:eastAsia="hr-HR"/>
              </w:rPr>
              <w:br/>
              <w:t> </w:t>
            </w:r>
          </w:p>
        </w:tc>
        <w:tc>
          <w:tcPr>
            <w:tcW w:w="297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557" w:tgtFrame="_blank" w:history="1">
              <w:r w:rsidR="00472FA4" w:rsidRPr="00472FA4">
                <w:rPr>
                  <w:rFonts w:ascii="Times New Roman" w:eastAsia="Times New Roman" w:hAnsi="Times New Roman" w:cs="Times New Roman"/>
                  <w:color w:val="424242"/>
                  <w:sz w:val="24"/>
                  <w:szCs w:val="24"/>
                  <w:u w:val="single"/>
                  <w:lang w:eastAsia="hr-HR"/>
                </w:rPr>
                <w:t>83/2010</w:t>
              </w:r>
            </w:hyperlink>
          </w:p>
        </w:tc>
      </w:tr>
    </w:tbl>
    <w:p w:rsidR="00472FA4" w:rsidRPr="00472FA4" w:rsidRDefault="00472FA4" w:rsidP="00472FA4">
      <w:pPr>
        <w:shd w:val="clear" w:color="auto" w:fill="FFFFFF"/>
        <w:spacing w:after="0" w:line="240" w:lineRule="auto"/>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lastRenderedPageBreak/>
        <w:t> </w:t>
      </w:r>
    </w:p>
    <w:p w:rsidR="00472FA4" w:rsidRPr="00472FA4" w:rsidRDefault="00472FA4" w:rsidP="00472FA4">
      <w:pPr>
        <w:numPr>
          <w:ilvl w:val="0"/>
          <w:numId w:val="4"/>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b/>
          <w:bCs/>
          <w:color w:val="424242"/>
          <w:sz w:val="21"/>
          <w:szCs w:val="21"/>
          <w:lang w:eastAsia="hr-HR"/>
        </w:rPr>
        <w:t>Zakon o Hrvatskom kvalifikacijskom okviru</w:t>
      </w:r>
    </w:p>
    <w:p w:rsidR="00472FA4" w:rsidRPr="00472FA4" w:rsidRDefault="00472FA4" w:rsidP="00472FA4">
      <w:pPr>
        <w:shd w:val="clear" w:color="auto" w:fill="FFFFFF"/>
        <w:spacing w:after="0" w:line="240" w:lineRule="auto"/>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 </w:t>
      </w:r>
    </w:p>
    <w:tbl>
      <w:tblPr>
        <w:tblW w:w="1416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64"/>
        <w:gridCol w:w="8685"/>
        <w:gridCol w:w="3118"/>
      </w:tblGrid>
      <w:tr w:rsidR="00472FA4" w:rsidRPr="00472FA4" w:rsidTr="00472FA4">
        <w:tc>
          <w:tcPr>
            <w:tcW w:w="236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vrsta</w:t>
            </w:r>
          </w:p>
        </w:tc>
        <w:tc>
          <w:tcPr>
            <w:tcW w:w="868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Naziv</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Objave u</w:t>
            </w:r>
            <w:r w:rsidRPr="00472FA4">
              <w:rPr>
                <w:rFonts w:ascii="Times New Roman" w:eastAsia="Times New Roman" w:hAnsi="Times New Roman" w:cs="Times New Roman"/>
                <w:sz w:val="24"/>
                <w:szCs w:val="24"/>
                <w:lang w:eastAsia="hr-HR"/>
              </w:rPr>
              <w:br/>
              <w:t>Narodnim novinama d.d.</w:t>
            </w:r>
            <w:r w:rsidRPr="00472FA4">
              <w:rPr>
                <w:rFonts w:ascii="Times New Roman" w:eastAsia="Times New Roman" w:hAnsi="Times New Roman" w:cs="Times New Roman"/>
                <w:sz w:val="24"/>
                <w:szCs w:val="24"/>
                <w:lang w:eastAsia="hr-HR"/>
              </w:rPr>
              <w:br/>
              <w:t> </w:t>
            </w:r>
          </w:p>
        </w:tc>
      </w:tr>
      <w:tr w:rsidR="00472FA4" w:rsidRPr="00472FA4" w:rsidTr="00472FA4">
        <w:tc>
          <w:tcPr>
            <w:tcW w:w="2364"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zakon</w:t>
            </w:r>
          </w:p>
        </w:tc>
        <w:tc>
          <w:tcPr>
            <w:tcW w:w="8685"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b/>
                <w:bCs/>
                <w:sz w:val="24"/>
                <w:szCs w:val="24"/>
                <w:lang w:eastAsia="hr-HR"/>
              </w:rPr>
              <w:t>Zakon o</w:t>
            </w:r>
            <w:r w:rsidRPr="00472FA4">
              <w:rPr>
                <w:rFonts w:ascii="Times New Roman" w:eastAsia="Times New Roman" w:hAnsi="Times New Roman" w:cs="Times New Roman"/>
                <w:b/>
                <w:bCs/>
                <w:sz w:val="24"/>
                <w:szCs w:val="24"/>
                <w:lang w:eastAsia="hr-HR"/>
              </w:rPr>
              <w:br/>
              <w:t>Hrvatskom kvalifikacijskom okviru</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58" w:tgtFrame="_blank" w:history="1">
              <w:r w:rsidRPr="00472FA4">
                <w:rPr>
                  <w:rFonts w:ascii="Times New Roman" w:eastAsia="Times New Roman" w:hAnsi="Times New Roman" w:cs="Times New Roman"/>
                  <w:b/>
                  <w:bCs/>
                  <w:color w:val="424242"/>
                  <w:sz w:val="24"/>
                  <w:szCs w:val="24"/>
                  <w:u w:val="single"/>
                  <w:lang w:eastAsia="hr-HR"/>
                </w:rPr>
                <w:t>22/13</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8685"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59" w:tgtFrame="_blank" w:history="1">
              <w:r w:rsidRPr="00472FA4">
                <w:rPr>
                  <w:rFonts w:ascii="Times New Roman" w:eastAsia="Times New Roman" w:hAnsi="Times New Roman" w:cs="Times New Roman"/>
                  <w:b/>
                  <w:bCs/>
                  <w:color w:val="424242"/>
                  <w:sz w:val="24"/>
                  <w:szCs w:val="24"/>
                  <w:u w:val="single"/>
                  <w:lang w:eastAsia="hr-HR"/>
                </w:rPr>
                <w:t>64/18</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8685"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60" w:tgtFrame="_blank" w:history="1">
              <w:r w:rsidRPr="00472FA4">
                <w:rPr>
                  <w:rFonts w:ascii="Times New Roman" w:eastAsia="Times New Roman" w:hAnsi="Times New Roman" w:cs="Times New Roman"/>
                  <w:color w:val="424242"/>
                  <w:sz w:val="24"/>
                  <w:szCs w:val="24"/>
                  <w:u w:val="single"/>
                  <w:lang w:eastAsia="hr-HR"/>
                </w:rPr>
                <w:t>20/21</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236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pravilnik</w:t>
            </w:r>
          </w:p>
        </w:tc>
        <w:tc>
          <w:tcPr>
            <w:tcW w:w="868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b/>
                <w:bCs/>
                <w:sz w:val="24"/>
                <w:szCs w:val="24"/>
                <w:lang w:eastAsia="hr-HR"/>
              </w:rPr>
              <w:t>Pravilnik o Registru</w:t>
            </w:r>
            <w:r w:rsidRPr="00472FA4">
              <w:rPr>
                <w:rFonts w:ascii="Times New Roman" w:eastAsia="Times New Roman" w:hAnsi="Times New Roman" w:cs="Times New Roman"/>
                <w:b/>
                <w:bCs/>
                <w:sz w:val="24"/>
                <w:szCs w:val="24"/>
                <w:lang w:eastAsia="hr-HR"/>
              </w:rPr>
              <w:br/>
              <w:t>Hrvatskog kvalifikacijskog okvira</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61" w:tgtFrame="_blank" w:history="1">
              <w:r w:rsidRPr="00472FA4">
                <w:rPr>
                  <w:rFonts w:ascii="Times New Roman" w:eastAsia="Times New Roman" w:hAnsi="Times New Roman" w:cs="Times New Roman"/>
                  <w:b/>
                  <w:bCs/>
                  <w:color w:val="424242"/>
                  <w:sz w:val="24"/>
                  <w:szCs w:val="24"/>
                  <w:u w:val="single"/>
                  <w:lang w:eastAsia="hr-HR"/>
                </w:rPr>
                <w:t>96/2021</w:t>
              </w:r>
            </w:hyperlink>
            <w:r w:rsidRPr="00472FA4">
              <w:rPr>
                <w:rFonts w:ascii="Times New Roman" w:eastAsia="Times New Roman" w:hAnsi="Times New Roman" w:cs="Times New Roman"/>
                <w:sz w:val="24"/>
                <w:szCs w:val="24"/>
                <w:lang w:eastAsia="hr-HR"/>
              </w:rPr>
              <w:br/>
              <w:t> </w:t>
            </w:r>
          </w:p>
        </w:tc>
      </w:tr>
    </w:tbl>
    <w:p w:rsidR="00472FA4" w:rsidRPr="00472FA4" w:rsidRDefault="00472FA4" w:rsidP="00472FA4">
      <w:pPr>
        <w:shd w:val="clear" w:color="auto" w:fill="FFFFFF"/>
        <w:spacing w:after="0" w:line="240" w:lineRule="auto"/>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 </w:t>
      </w:r>
    </w:p>
    <w:p w:rsidR="00472FA4" w:rsidRPr="00472FA4" w:rsidRDefault="00472FA4" w:rsidP="00472FA4">
      <w:pPr>
        <w:numPr>
          <w:ilvl w:val="0"/>
          <w:numId w:val="5"/>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b/>
          <w:bCs/>
          <w:color w:val="424242"/>
          <w:sz w:val="21"/>
          <w:szCs w:val="21"/>
          <w:lang w:eastAsia="hr-HR"/>
        </w:rPr>
        <w:t>Zakon o priznavanju inozemnih obrazovnih kvalifikacija</w:t>
      </w:r>
    </w:p>
    <w:p w:rsidR="00472FA4" w:rsidRPr="00472FA4" w:rsidRDefault="00472FA4" w:rsidP="00472FA4">
      <w:pPr>
        <w:shd w:val="clear" w:color="auto" w:fill="FFFFFF"/>
        <w:spacing w:after="0" w:line="240" w:lineRule="auto"/>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 </w:t>
      </w:r>
    </w:p>
    <w:tbl>
      <w:tblPr>
        <w:tblW w:w="1416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45"/>
        <w:gridCol w:w="8904"/>
        <w:gridCol w:w="3118"/>
      </w:tblGrid>
      <w:tr w:rsidR="00472FA4" w:rsidRPr="00472FA4" w:rsidTr="00472FA4">
        <w:tc>
          <w:tcPr>
            <w:tcW w:w="214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vrsta</w:t>
            </w:r>
          </w:p>
        </w:tc>
        <w:tc>
          <w:tcPr>
            <w:tcW w:w="890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Naziv</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Objave u</w:t>
            </w:r>
            <w:r w:rsidRPr="00472FA4">
              <w:rPr>
                <w:rFonts w:ascii="Times New Roman" w:eastAsia="Times New Roman" w:hAnsi="Times New Roman" w:cs="Times New Roman"/>
                <w:sz w:val="24"/>
                <w:szCs w:val="24"/>
                <w:lang w:eastAsia="hr-HR"/>
              </w:rPr>
              <w:br/>
            </w:r>
            <w:r w:rsidRPr="00472FA4">
              <w:rPr>
                <w:rFonts w:ascii="Times New Roman" w:eastAsia="Times New Roman" w:hAnsi="Times New Roman" w:cs="Times New Roman"/>
                <w:sz w:val="24"/>
                <w:szCs w:val="24"/>
                <w:lang w:eastAsia="hr-HR"/>
              </w:rPr>
              <w:lastRenderedPageBreak/>
              <w:t>Narodnim novinama d. d.</w:t>
            </w:r>
            <w:r w:rsidRPr="00472FA4">
              <w:rPr>
                <w:rFonts w:ascii="Times New Roman" w:eastAsia="Times New Roman" w:hAnsi="Times New Roman" w:cs="Times New Roman"/>
                <w:sz w:val="24"/>
                <w:szCs w:val="24"/>
                <w:lang w:eastAsia="hr-HR"/>
              </w:rPr>
              <w:br/>
              <w:t> </w:t>
            </w:r>
          </w:p>
        </w:tc>
      </w:tr>
      <w:tr w:rsidR="00472FA4" w:rsidRPr="00472FA4" w:rsidTr="00472FA4">
        <w:tc>
          <w:tcPr>
            <w:tcW w:w="2145"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lastRenderedPageBreak/>
              <w:t>zakon</w:t>
            </w:r>
          </w:p>
        </w:tc>
        <w:tc>
          <w:tcPr>
            <w:tcW w:w="8904"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r w:rsidRPr="00472FA4">
              <w:rPr>
                <w:rFonts w:ascii="Times New Roman" w:eastAsia="Times New Roman" w:hAnsi="Times New Roman" w:cs="Times New Roman"/>
                <w:b/>
                <w:bCs/>
                <w:sz w:val="24"/>
                <w:szCs w:val="24"/>
                <w:lang w:eastAsia="hr-HR"/>
              </w:rPr>
              <w:t>Zakon o potvrđivanju konvencije</w:t>
            </w:r>
            <w:r w:rsidRPr="00472FA4">
              <w:rPr>
                <w:rFonts w:ascii="Times New Roman" w:eastAsia="Times New Roman" w:hAnsi="Times New Roman" w:cs="Times New Roman"/>
                <w:b/>
                <w:bCs/>
                <w:sz w:val="24"/>
                <w:szCs w:val="24"/>
                <w:lang w:eastAsia="hr-HR"/>
              </w:rPr>
              <w:br/>
              <w:t>o priznavanju visokoškolskih kvalifikacija</w:t>
            </w:r>
            <w:r w:rsidRPr="00472FA4">
              <w:rPr>
                <w:rFonts w:ascii="Times New Roman" w:eastAsia="Times New Roman" w:hAnsi="Times New Roman" w:cs="Times New Roman"/>
                <w:b/>
                <w:bCs/>
                <w:sz w:val="24"/>
                <w:szCs w:val="24"/>
                <w:lang w:eastAsia="hr-HR"/>
              </w:rPr>
              <w:br/>
              <w:t>u području Europe</w:t>
            </w:r>
            <w:r w:rsidRPr="00472FA4">
              <w:rPr>
                <w:rFonts w:ascii="Times New Roman" w:eastAsia="Times New Roman" w:hAnsi="Times New Roman" w:cs="Times New Roman"/>
                <w:sz w:val="24"/>
                <w:szCs w:val="24"/>
                <w:lang w:eastAsia="hr-HR"/>
              </w:rPr>
              <w:br/>
              <w:t> </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62" w:tgtFrame="_blank" w:history="1">
              <w:r w:rsidRPr="00472FA4">
                <w:rPr>
                  <w:rFonts w:ascii="Times New Roman" w:eastAsia="Times New Roman" w:hAnsi="Times New Roman" w:cs="Times New Roman"/>
                  <w:b/>
                  <w:bCs/>
                  <w:color w:val="424242"/>
                  <w:sz w:val="24"/>
                  <w:szCs w:val="24"/>
                  <w:u w:val="single"/>
                  <w:lang w:eastAsia="hr-HR"/>
                </w:rPr>
                <w:t>9/02</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8904"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63" w:tgtFrame="_blank" w:history="1">
              <w:r w:rsidRPr="00472FA4">
                <w:rPr>
                  <w:rFonts w:ascii="Times New Roman" w:eastAsia="Times New Roman" w:hAnsi="Times New Roman" w:cs="Times New Roman"/>
                  <w:b/>
                  <w:bCs/>
                  <w:color w:val="424242"/>
                  <w:sz w:val="24"/>
                  <w:szCs w:val="24"/>
                  <w:u w:val="single"/>
                  <w:lang w:eastAsia="hr-HR"/>
                </w:rPr>
                <w:t>15/02</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2145"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zakon</w:t>
            </w:r>
          </w:p>
        </w:tc>
        <w:tc>
          <w:tcPr>
            <w:tcW w:w="8904"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b/>
                <w:bCs/>
                <w:sz w:val="24"/>
                <w:szCs w:val="24"/>
                <w:lang w:eastAsia="hr-HR"/>
              </w:rPr>
              <w:t>Zakon o priznavanju inozemnih obrazovnih kvalifikacija</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64" w:tgtFrame="_blank" w:history="1">
              <w:r w:rsidRPr="00472FA4">
                <w:rPr>
                  <w:rFonts w:ascii="Times New Roman" w:eastAsia="Times New Roman" w:hAnsi="Times New Roman" w:cs="Times New Roman"/>
                  <w:b/>
                  <w:bCs/>
                  <w:color w:val="424242"/>
                  <w:sz w:val="24"/>
                  <w:szCs w:val="24"/>
                  <w:u w:val="single"/>
                  <w:lang w:eastAsia="hr-HR"/>
                </w:rPr>
                <w:t>158/03</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8904"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65" w:tgtFrame="_blank" w:history="1">
              <w:r w:rsidRPr="00472FA4">
                <w:rPr>
                  <w:rFonts w:ascii="Times New Roman" w:eastAsia="Times New Roman" w:hAnsi="Times New Roman" w:cs="Times New Roman"/>
                  <w:b/>
                  <w:bCs/>
                  <w:color w:val="424242"/>
                  <w:sz w:val="24"/>
                  <w:szCs w:val="24"/>
                  <w:u w:val="single"/>
                  <w:lang w:eastAsia="hr-HR"/>
                </w:rPr>
                <w:t>198/03</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8904"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66" w:tgtFrame="_blank" w:history="1">
              <w:r w:rsidRPr="00472FA4">
                <w:rPr>
                  <w:rFonts w:ascii="Times New Roman" w:eastAsia="Times New Roman" w:hAnsi="Times New Roman" w:cs="Times New Roman"/>
                  <w:b/>
                  <w:bCs/>
                  <w:color w:val="424242"/>
                  <w:sz w:val="24"/>
                  <w:szCs w:val="24"/>
                  <w:u w:val="single"/>
                  <w:lang w:eastAsia="hr-HR"/>
                </w:rPr>
                <w:t>138/06</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8904"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67" w:tgtFrame="_blank" w:history="1">
              <w:r w:rsidRPr="00472FA4">
                <w:rPr>
                  <w:rFonts w:ascii="Times New Roman" w:eastAsia="Times New Roman" w:hAnsi="Times New Roman" w:cs="Times New Roman"/>
                  <w:b/>
                  <w:bCs/>
                  <w:color w:val="424242"/>
                  <w:sz w:val="24"/>
                  <w:szCs w:val="24"/>
                  <w:u w:val="single"/>
                  <w:lang w:eastAsia="hr-HR"/>
                </w:rPr>
                <w:t>45/11</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214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zakon</w:t>
            </w:r>
          </w:p>
        </w:tc>
        <w:tc>
          <w:tcPr>
            <w:tcW w:w="890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before="240" w:after="24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r w:rsidRPr="00472FA4">
              <w:rPr>
                <w:rFonts w:ascii="Times New Roman" w:eastAsia="Times New Roman" w:hAnsi="Times New Roman" w:cs="Times New Roman"/>
                <w:b/>
                <w:bCs/>
                <w:sz w:val="24"/>
                <w:szCs w:val="24"/>
                <w:lang w:eastAsia="hr-HR"/>
              </w:rPr>
              <w:t>Zakon o priznavanju i vrednovanju</w:t>
            </w:r>
            <w:r w:rsidRPr="00472FA4">
              <w:rPr>
                <w:rFonts w:ascii="Times New Roman" w:eastAsia="Times New Roman" w:hAnsi="Times New Roman" w:cs="Times New Roman"/>
                <w:b/>
                <w:bCs/>
                <w:sz w:val="24"/>
                <w:szCs w:val="24"/>
                <w:lang w:eastAsia="hr-HR"/>
              </w:rPr>
              <w:br/>
              <w:t>inozemnih obrazovnih kvalifikacija</w:t>
            </w:r>
            <w:r w:rsidRPr="00472FA4">
              <w:rPr>
                <w:rFonts w:ascii="Times New Roman" w:eastAsia="Times New Roman" w:hAnsi="Times New Roman" w:cs="Times New Roman"/>
                <w:sz w:val="24"/>
                <w:szCs w:val="24"/>
                <w:lang w:eastAsia="hr-HR"/>
              </w:rPr>
              <w:br/>
            </w:r>
            <w:r w:rsidRPr="00472FA4">
              <w:rPr>
                <w:rFonts w:ascii="Times New Roman" w:eastAsia="Times New Roman" w:hAnsi="Times New Roman" w:cs="Times New Roman"/>
                <w:sz w:val="24"/>
                <w:szCs w:val="24"/>
                <w:lang w:eastAsia="hr-HR"/>
              </w:rPr>
              <w:br/>
              <w:t> </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568" w:tgtFrame="_blank" w:history="1">
              <w:r w:rsidR="00472FA4" w:rsidRPr="00472FA4">
                <w:rPr>
                  <w:rFonts w:ascii="Times New Roman" w:eastAsia="Times New Roman" w:hAnsi="Times New Roman" w:cs="Times New Roman"/>
                  <w:b/>
                  <w:bCs/>
                  <w:color w:val="424242"/>
                  <w:sz w:val="24"/>
                  <w:szCs w:val="24"/>
                  <w:u w:val="single"/>
                  <w:lang w:eastAsia="hr-HR"/>
                </w:rPr>
                <w:t>69/2022.</w:t>
              </w:r>
            </w:hyperlink>
          </w:p>
        </w:tc>
      </w:tr>
      <w:tr w:rsidR="00472FA4" w:rsidRPr="00472FA4" w:rsidTr="00472FA4">
        <w:tc>
          <w:tcPr>
            <w:tcW w:w="2145"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pravilnik</w:t>
            </w:r>
          </w:p>
        </w:tc>
        <w:tc>
          <w:tcPr>
            <w:tcW w:w="8904"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before="240" w:after="24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r w:rsidRPr="00472FA4">
              <w:rPr>
                <w:rFonts w:ascii="Times New Roman" w:eastAsia="Times New Roman" w:hAnsi="Times New Roman" w:cs="Times New Roman"/>
                <w:b/>
                <w:bCs/>
                <w:sz w:val="24"/>
                <w:szCs w:val="24"/>
                <w:lang w:eastAsia="hr-HR"/>
              </w:rPr>
              <w:t>Pravilnik o visini naknade i oslobođenjima od plaćanja</w:t>
            </w:r>
            <w:r w:rsidRPr="00472FA4">
              <w:rPr>
                <w:rFonts w:ascii="Times New Roman" w:eastAsia="Times New Roman" w:hAnsi="Times New Roman" w:cs="Times New Roman"/>
                <w:b/>
                <w:bCs/>
                <w:sz w:val="24"/>
                <w:szCs w:val="24"/>
                <w:lang w:eastAsia="hr-HR"/>
              </w:rPr>
              <w:br/>
            </w:r>
            <w:r w:rsidRPr="00472FA4">
              <w:rPr>
                <w:rFonts w:ascii="Times New Roman" w:eastAsia="Times New Roman" w:hAnsi="Times New Roman" w:cs="Times New Roman"/>
                <w:b/>
                <w:bCs/>
                <w:sz w:val="24"/>
                <w:szCs w:val="24"/>
                <w:lang w:eastAsia="hr-HR"/>
              </w:rPr>
              <w:lastRenderedPageBreak/>
              <w:t>naknade za troškove postupka priznavanja</w:t>
            </w:r>
            <w:r w:rsidRPr="00472FA4">
              <w:rPr>
                <w:rFonts w:ascii="Times New Roman" w:eastAsia="Times New Roman" w:hAnsi="Times New Roman" w:cs="Times New Roman"/>
                <w:b/>
                <w:bCs/>
                <w:sz w:val="24"/>
                <w:szCs w:val="24"/>
                <w:lang w:eastAsia="hr-HR"/>
              </w:rPr>
              <w:br/>
              <w:t>inozemnih visokoškolskih kvalifikacija</w:t>
            </w:r>
            <w:r w:rsidRPr="00472FA4">
              <w:rPr>
                <w:rFonts w:ascii="Times New Roman" w:eastAsia="Times New Roman" w:hAnsi="Times New Roman" w:cs="Times New Roman"/>
                <w:b/>
                <w:bCs/>
                <w:sz w:val="24"/>
                <w:szCs w:val="24"/>
                <w:lang w:eastAsia="hr-HR"/>
              </w:rPr>
              <w:br/>
              <w:t>i razdoblja studija</w:t>
            </w:r>
            <w:r w:rsidRPr="00472FA4">
              <w:rPr>
                <w:rFonts w:ascii="Times New Roman" w:eastAsia="Times New Roman" w:hAnsi="Times New Roman" w:cs="Times New Roman"/>
                <w:sz w:val="24"/>
                <w:szCs w:val="24"/>
                <w:lang w:eastAsia="hr-HR"/>
              </w:rPr>
              <w:br/>
              <w:t> </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lastRenderedPageBreak/>
              <w:br/>
            </w:r>
            <w:hyperlink r:id="rId569" w:tgtFrame="_blank" w:history="1">
              <w:r w:rsidRPr="00472FA4">
                <w:rPr>
                  <w:rFonts w:ascii="Times New Roman" w:eastAsia="Times New Roman" w:hAnsi="Times New Roman" w:cs="Times New Roman"/>
                  <w:b/>
                  <w:bCs/>
                  <w:color w:val="424242"/>
                  <w:sz w:val="24"/>
                  <w:szCs w:val="24"/>
                  <w:u w:val="single"/>
                  <w:lang w:eastAsia="hr-HR"/>
                </w:rPr>
                <w:t>60/05</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8904"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70" w:tgtFrame="_blank" w:history="1">
              <w:r w:rsidRPr="00472FA4">
                <w:rPr>
                  <w:rFonts w:ascii="Times New Roman" w:eastAsia="Times New Roman" w:hAnsi="Times New Roman" w:cs="Times New Roman"/>
                  <w:b/>
                  <w:bCs/>
                  <w:color w:val="424242"/>
                  <w:sz w:val="24"/>
                  <w:szCs w:val="24"/>
                  <w:u w:val="single"/>
                  <w:lang w:eastAsia="hr-HR"/>
                </w:rPr>
                <w:t>10/08</w:t>
              </w:r>
            </w:hyperlink>
            <w:r w:rsidRPr="00472FA4">
              <w:rPr>
                <w:rFonts w:ascii="Times New Roman" w:eastAsia="Times New Roman" w:hAnsi="Times New Roman" w:cs="Times New Roman"/>
                <w:sz w:val="24"/>
                <w:szCs w:val="24"/>
                <w:lang w:eastAsia="hr-HR"/>
              </w:rPr>
              <w:br/>
              <w:t> </w:t>
            </w:r>
          </w:p>
        </w:tc>
      </w:tr>
    </w:tbl>
    <w:p w:rsidR="00472FA4" w:rsidRPr="00472FA4" w:rsidRDefault="00472FA4" w:rsidP="00472FA4">
      <w:pPr>
        <w:shd w:val="clear" w:color="auto" w:fill="FFFFFF"/>
        <w:spacing w:after="0" w:line="240" w:lineRule="auto"/>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lastRenderedPageBreak/>
        <w:t> </w:t>
      </w:r>
    </w:p>
    <w:p w:rsidR="00472FA4" w:rsidRPr="00472FA4" w:rsidRDefault="00472FA4" w:rsidP="00472FA4">
      <w:pPr>
        <w:numPr>
          <w:ilvl w:val="0"/>
          <w:numId w:val="6"/>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b/>
          <w:bCs/>
          <w:color w:val="424242"/>
          <w:sz w:val="21"/>
          <w:szCs w:val="21"/>
          <w:lang w:eastAsia="hr-HR"/>
        </w:rPr>
        <w:t>Ostali propisi</w:t>
      </w:r>
    </w:p>
    <w:p w:rsidR="00472FA4" w:rsidRPr="00472FA4" w:rsidRDefault="00472FA4" w:rsidP="00472FA4">
      <w:pPr>
        <w:shd w:val="clear" w:color="auto" w:fill="FFFFFF"/>
        <w:spacing w:after="0" w:line="240" w:lineRule="auto"/>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 </w:t>
      </w:r>
    </w:p>
    <w:tbl>
      <w:tblPr>
        <w:tblW w:w="1416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79"/>
        <w:gridCol w:w="8670"/>
        <w:gridCol w:w="3118"/>
      </w:tblGrid>
      <w:tr w:rsidR="00472FA4" w:rsidRPr="00472FA4" w:rsidTr="00472FA4">
        <w:tc>
          <w:tcPr>
            <w:tcW w:w="237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vrsta</w:t>
            </w:r>
          </w:p>
        </w:tc>
        <w:tc>
          <w:tcPr>
            <w:tcW w:w="8670"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Naziv</w:t>
            </w:r>
            <w:r w:rsidRPr="00472FA4">
              <w:rPr>
                <w:rFonts w:ascii="Times New Roman" w:eastAsia="Times New Roman" w:hAnsi="Times New Roman" w:cs="Times New Roman"/>
                <w:sz w:val="24"/>
                <w:szCs w:val="24"/>
                <w:lang w:eastAsia="hr-HR"/>
              </w:rPr>
              <w:br/>
              <w:t> </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Objave u</w:t>
            </w:r>
            <w:r w:rsidRPr="00472FA4">
              <w:rPr>
                <w:rFonts w:ascii="Times New Roman" w:eastAsia="Times New Roman" w:hAnsi="Times New Roman" w:cs="Times New Roman"/>
                <w:sz w:val="24"/>
                <w:szCs w:val="24"/>
                <w:lang w:eastAsia="hr-HR"/>
              </w:rPr>
              <w:br/>
              <w:t>Narodnim novinama d. d.</w:t>
            </w:r>
          </w:p>
        </w:tc>
      </w:tr>
      <w:tr w:rsidR="00472FA4" w:rsidRPr="00472FA4" w:rsidTr="00472FA4">
        <w:tc>
          <w:tcPr>
            <w:tcW w:w="237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pravilnik</w:t>
            </w:r>
          </w:p>
        </w:tc>
        <w:tc>
          <w:tcPr>
            <w:tcW w:w="8670"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Pravilnik o Upisniku visokih učilišta</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71" w:tgtFrame="_blank" w:history="1">
              <w:r w:rsidRPr="00472FA4">
                <w:rPr>
                  <w:rFonts w:ascii="Times New Roman" w:eastAsia="Times New Roman" w:hAnsi="Times New Roman" w:cs="Times New Roman"/>
                  <w:color w:val="424242"/>
                  <w:sz w:val="24"/>
                  <w:szCs w:val="24"/>
                  <w:u w:val="single"/>
                  <w:lang w:eastAsia="hr-HR"/>
                </w:rPr>
                <w:t>56/23</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237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pravilnik</w:t>
            </w:r>
            <w:r w:rsidRPr="00472FA4">
              <w:rPr>
                <w:rFonts w:ascii="Times New Roman" w:eastAsia="Times New Roman" w:hAnsi="Times New Roman" w:cs="Times New Roman"/>
                <w:sz w:val="24"/>
                <w:szCs w:val="24"/>
                <w:lang w:eastAsia="hr-HR"/>
              </w:rPr>
              <w:br/>
              <w:t> </w:t>
            </w:r>
          </w:p>
        </w:tc>
        <w:tc>
          <w:tcPr>
            <w:tcW w:w="8670"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Pravilnik o Upisniku studijskih programa</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572" w:tgtFrame="_blank" w:history="1">
              <w:r w:rsidR="00472FA4" w:rsidRPr="00472FA4">
                <w:rPr>
                  <w:rFonts w:ascii="Times New Roman" w:eastAsia="Times New Roman" w:hAnsi="Times New Roman" w:cs="Times New Roman"/>
                  <w:color w:val="000000"/>
                  <w:sz w:val="24"/>
                  <w:szCs w:val="24"/>
                  <w:u w:val="single"/>
                  <w:lang w:eastAsia="hr-HR"/>
                </w:rPr>
                <w:t>56/23</w:t>
              </w:r>
            </w:hyperlink>
          </w:p>
        </w:tc>
      </w:tr>
      <w:tr w:rsidR="00472FA4" w:rsidRPr="00472FA4" w:rsidTr="00472FA4">
        <w:tc>
          <w:tcPr>
            <w:tcW w:w="237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pravilnik</w:t>
            </w:r>
          </w:p>
        </w:tc>
        <w:tc>
          <w:tcPr>
            <w:tcW w:w="8670"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Pravilnik o obliku i sadržaju svjedodžbe, diplome i dopunske isprave o studiju </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73" w:tgtFrame="_blank" w:history="1">
              <w:r w:rsidRPr="00472FA4">
                <w:rPr>
                  <w:rFonts w:ascii="Times New Roman" w:eastAsia="Times New Roman" w:hAnsi="Times New Roman" w:cs="Times New Roman"/>
                  <w:color w:val="424242"/>
                  <w:sz w:val="24"/>
                  <w:szCs w:val="24"/>
                  <w:u w:val="single"/>
                  <w:lang w:eastAsia="hr-HR"/>
                </w:rPr>
                <w:t>74/23</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237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pravilnik</w:t>
            </w:r>
            <w:r w:rsidRPr="00472FA4">
              <w:rPr>
                <w:rFonts w:ascii="Times New Roman" w:eastAsia="Times New Roman" w:hAnsi="Times New Roman" w:cs="Times New Roman"/>
                <w:sz w:val="24"/>
                <w:szCs w:val="24"/>
                <w:lang w:eastAsia="hr-HR"/>
              </w:rPr>
              <w:br/>
              <w:t> </w:t>
            </w:r>
          </w:p>
        </w:tc>
        <w:tc>
          <w:tcPr>
            <w:tcW w:w="8670"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Pravilnik o sadržaju i korištenju informacijskih sustava u visokom obrazovanju</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574" w:tgtFrame="_blank" w:history="1">
              <w:r w:rsidR="00472FA4" w:rsidRPr="00472FA4">
                <w:rPr>
                  <w:rFonts w:ascii="Times New Roman" w:eastAsia="Times New Roman" w:hAnsi="Times New Roman" w:cs="Times New Roman"/>
                  <w:color w:val="000000"/>
                  <w:sz w:val="24"/>
                  <w:szCs w:val="24"/>
                  <w:u w:val="single"/>
                  <w:lang w:eastAsia="hr-HR"/>
                </w:rPr>
                <w:t>36/23</w:t>
              </w:r>
            </w:hyperlink>
          </w:p>
        </w:tc>
      </w:tr>
      <w:tr w:rsidR="00472FA4" w:rsidRPr="00472FA4" w:rsidTr="00472FA4">
        <w:tc>
          <w:tcPr>
            <w:tcW w:w="2379"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pravilnik</w:t>
            </w:r>
          </w:p>
        </w:tc>
        <w:tc>
          <w:tcPr>
            <w:tcW w:w="8670"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Pravilnik o Upisniku znanstvenika</w:t>
            </w:r>
            <w:r w:rsidRPr="00472FA4">
              <w:rPr>
                <w:rFonts w:ascii="Times New Roman" w:eastAsia="Times New Roman" w:hAnsi="Times New Roman" w:cs="Times New Roman"/>
                <w:sz w:val="24"/>
                <w:szCs w:val="24"/>
                <w:lang w:eastAsia="hr-HR"/>
              </w:rPr>
              <w:br/>
              <w:t> </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75" w:tgtFrame="_blank" w:history="1">
              <w:r w:rsidRPr="00472FA4">
                <w:rPr>
                  <w:rFonts w:ascii="Times New Roman" w:eastAsia="Times New Roman" w:hAnsi="Times New Roman" w:cs="Times New Roman"/>
                  <w:color w:val="424242"/>
                  <w:sz w:val="24"/>
                  <w:szCs w:val="24"/>
                  <w:u w:val="single"/>
                  <w:lang w:eastAsia="hr-HR"/>
                </w:rPr>
                <w:t>72/2004</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8670"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76" w:tgtFrame="_blank" w:history="1">
              <w:r w:rsidRPr="00472FA4">
                <w:rPr>
                  <w:rFonts w:ascii="Times New Roman" w:eastAsia="Times New Roman" w:hAnsi="Times New Roman" w:cs="Times New Roman"/>
                  <w:color w:val="424242"/>
                  <w:sz w:val="24"/>
                  <w:szCs w:val="24"/>
                  <w:u w:val="single"/>
                  <w:lang w:eastAsia="hr-HR"/>
                </w:rPr>
                <w:t>82/2010</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237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lastRenderedPageBreak/>
              <w:t>pravilnik</w:t>
            </w:r>
          </w:p>
        </w:tc>
        <w:tc>
          <w:tcPr>
            <w:tcW w:w="8670"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Pravilnik o studenskoj ispravi</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77" w:tgtFrame="_blank" w:history="1">
              <w:r w:rsidRPr="00472FA4">
                <w:rPr>
                  <w:rFonts w:ascii="Times New Roman" w:eastAsia="Times New Roman" w:hAnsi="Times New Roman" w:cs="Times New Roman"/>
                  <w:color w:val="424242"/>
                  <w:sz w:val="24"/>
                  <w:szCs w:val="24"/>
                  <w:u w:val="single"/>
                  <w:lang w:eastAsia="hr-HR"/>
                </w:rPr>
                <w:t>90/14</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237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odluka</w:t>
            </w:r>
          </w:p>
        </w:tc>
        <w:tc>
          <w:tcPr>
            <w:tcW w:w="8670"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Odluka o programskom financiranju javnih visokih učilišta u Republici Hrvatskoj u akademskim godinama</w:t>
            </w:r>
            <w:r w:rsidRPr="00472FA4">
              <w:rPr>
                <w:rFonts w:ascii="Times New Roman" w:eastAsia="Times New Roman" w:hAnsi="Times New Roman" w:cs="Times New Roman"/>
                <w:sz w:val="24"/>
                <w:szCs w:val="24"/>
                <w:lang w:eastAsia="hr-HR"/>
              </w:rPr>
              <w:br/>
              <w:t>2018./2019., 2019./2020., 2020./2021. i 2021./2022.</w:t>
            </w:r>
            <w:r w:rsidRPr="00472FA4">
              <w:rPr>
                <w:rFonts w:ascii="Times New Roman" w:eastAsia="Times New Roman" w:hAnsi="Times New Roman" w:cs="Times New Roman"/>
                <w:sz w:val="24"/>
                <w:szCs w:val="24"/>
                <w:lang w:eastAsia="hr-HR"/>
              </w:rPr>
              <w:br/>
              <w:t> </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578" w:tgtFrame="_blank" w:history="1">
              <w:r w:rsidR="00472FA4" w:rsidRPr="00472FA4">
                <w:rPr>
                  <w:rFonts w:ascii="Times New Roman" w:eastAsia="Times New Roman" w:hAnsi="Times New Roman" w:cs="Times New Roman"/>
                  <w:color w:val="000000"/>
                  <w:sz w:val="24"/>
                  <w:szCs w:val="24"/>
                  <w:u w:val="single"/>
                  <w:lang w:eastAsia="hr-HR"/>
                </w:rPr>
                <w:t>87/18</w:t>
              </w:r>
            </w:hyperlink>
          </w:p>
        </w:tc>
      </w:tr>
      <w:tr w:rsidR="00472FA4" w:rsidRPr="00472FA4" w:rsidTr="00472FA4">
        <w:tc>
          <w:tcPr>
            <w:tcW w:w="237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zakon</w:t>
            </w:r>
          </w:p>
        </w:tc>
        <w:tc>
          <w:tcPr>
            <w:tcW w:w="8670"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Zakon o studentskom zboru i</w:t>
            </w:r>
            <w:r w:rsidRPr="00472FA4">
              <w:rPr>
                <w:rFonts w:ascii="Times New Roman" w:eastAsia="Times New Roman" w:hAnsi="Times New Roman" w:cs="Times New Roman"/>
                <w:sz w:val="24"/>
                <w:szCs w:val="24"/>
                <w:lang w:eastAsia="hr-HR"/>
              </w:rPr>
              <w:br/>
              <w:t>drugim studentskim organizacijama</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79" w:tgtFrame="_blank" w:history="1">
              <w:r w:rsidRPr="00472FA4">
                <w:rPr>
                  <w:rFonts w:ascii="Times New Roman" w:eastAsia="Times New Roman" w:hAnsi="Times New Roman" w:cs="Times New Roman"/>
                  <w:color w:val="424242"/>
                  <w:sz w:val="24"/>
                  <w:szCs w:val="24"/>
                  <w:u w:val="single"/>
                  <w:lang w:eastAsia="hr-HR"/>
                </w:rPr>
                <w:t>71/07</w:t>
              </w:r>
            </w:hyperlink>
            <w:r w:rsidRPr="00472FA4">
              <w:rPr>
                <w:rFonts w:ascii="Times New Roman" w:eastAsia="Times New Roman" w:hAnsi="Times New Roman" w:cs="Times New Roman"/>
                <w:sz w:val="24"/>
                <w:szCs w:val="24"/>
                <w:lang w:eastAsia="hr-HR"/>
              </w:rPr>
              <w:br/>
              <w:t> </w:t>
            </w:r>
          </w:p>
        </w:tc>
      </w:tr>
      <w:tr w:rsidR="00472FA4" w:rsidRPr="00472FA4" w:rsidTr="00472FA4">
        <w:trPr>
          <w:trHeight w:val="540"/>
        </w:trPr>
        <w:tc>
          <w:tcPr>
            <w:tcW w:w="237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zakon</w:t>
            </w:r>
          </w:p>
        </w:tc>
        <w:tc>
          <w:tcPr>
            <w:tcW w:w="8670"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Zakon o obavljanju studentskih poslova</w:t>
            </w:r>
            <w:r w:rsidRPr="00472FA4">
              <w:rPr>
                <w:rFonts w:ascii="Times New Roman" w:eastAsia="Times New Roman" w:hAnsi="Times New Roman" w:cs="Times New Roman"/>
                <w:sz w:val="24"/>
                <w:szCs w:val="24"/>
                <w:lang w:eastAsia="hr-HR"/>
              </w:rPr>
              <w:br/>
              <w:t> </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580" w:tgtFrame="_blank" w:history="1">
              <w:r w:rsidR="00472FA4" w:rsidRPr="00472FA4">
                <w:rPr>
                  <w:rFonts w:ascii="Times New Roman" w:eastAsia="Times New Roman" w:hAnsi="Times New Roman" w:cs="Times New Roman"/>
                  <w:color w:val="000000"/>
                  <w:sz w:val="24"/>
                  <w:szCs w:val="24"/>
                  <w:u w:val="single"/>
                  <w:lang w:eastAsia="hr-HR"/>
                </w:rPr>
                <w:t>96/18</w:t>
              </w:r>
            </w:hyperlink>
          </w:p>
        </w:tc>
      </w:tr>
      <w:tr w:rsidR="00472FA4" w:rsidRPr="00472FA4" w:rsidTr="00472FA4">
        <w:tc>
          <w:tcPr>
            <w:tcW w:w="2379"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pravilnik</w:t>
            </w:r>
          </w:p>
        </w:tc>
        <w:tc>
          <w:tcPr>
            <w:tcW w:w="8670"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Pravilnik o uvjetima i načinu ostvarivanja prava</w:t>
            </w:r>
            <w:r w:rsidRPr="00472FA4">
              <w:rPr>
                <w:rFonts w:ascii="Times New Roman" w:eastAsia="Times New Roman" w:hAnsi="Times New Roman" w:cs="Times New Roman"/>
                <w:sz w:val="24"/>
                <w:szCs w:val="24"/>
                <w:lang w:eastAsia="hr-HR"/>
              </w:rPr>
              <w:br/>
              <w:t>na pokriće troškova prehrane studenata</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81" w:tgtFrame="_blank" w:history="1">
              <w:r w:rsidRPr="00472FA4">
                <w:rPr>
                  <w:rFonts w:ascii="Times New Roman" w:eastAsia="Times New Roman" w:hAnsi="Times New Roman" w:cs="Times New Roman"/>
                  <w:color w:val="424242"/>
                  <w:sz w:val="24"/>
                  <w:szCs w:val="24"/>
                  <w:u w:val="single"/>
                  <w:lang w:eastAsia="hr-HR"/>
                </w:rPr>
                <w:t>120/13</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8670"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82" w:tgtFrame="_blank" w:history="1">
              <w:r w:rsidRPr="00472FA4">
                <w:rPr>
                  <w:rFonts w:ascii="Times New Roman" w:eastAsia="Times New Roman" w:hAnsi="Times New Roman" w:cs="Times New Roman"/>
                  <w:color w:val="424242"/>
                  <w:sz w:val="24"/>
                  <w:szCs w:val="24"/>
                  <w:u w:val="single"/>
                  <w:lang w:eastAsia="hr-HR"/>
                </w:rPr>
                <w:t>8/14</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8670"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83" w:tgtFrame="_blank" w:history="1">
              <w:r w:rsidRPr="00472FA4">
                <w:rPr>
                  <w:rFonts w:ascii="Times New Roman" w:eastAsia="Times New Roman" w:hAnsi="Times New Roman" w:cs="Times New Roman"/>
                  <w:color w:val="424242"/>
                  <w:sz w:val="24"/>
                  <w:szCs w:val="24"/>
                  <w:u w:val="single"/>
                  <w:lang w:eastAsia="hr-HR"/>
                </w:rPr>
                <w:t>113/2022</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2379"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pravilnik</w:t>
            </w:r>
          </w:p>
        </w:tc>
        <w:tc>
          <w:tcPr>
            <w:tcW w:w="8670" w:type="dxa"/>
            <w:vMerge w:val="restart"/>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Pravilnik o uvjetima i načinu ostvarivanja prava</w:t>
            </w:r>
            <w:r w:rsidRPr="00472FA4">
              <w:rPr>
                <w:rFonts w:ascii="Times New Roman" w:eastAsia="Times New Roman" w:hAnsi="Times New Roman" w:cs="Times New Roman"/>
                <w:sz w:val="24"/>
                <w:szCs w:val="24"/>
                <w:lang w:eastAsia="hr-HR"/>
              </w:rPr>
              <w:br/>
              <w:t>redovitih studenata na subvencionirano stanovanje</w:t>
            </w:r>
            <w:r w:rsidRPr="00472FA4">
              <w:rPr>
                <w:rFonts w:ascii="Times New Roman" w:eastAsia="Times New Roman" w:hAnsi="Times New Roman" w:cs="Times New Roman"/>
                <w:sz w:val="24"/>
                <w:szCs w:val="24"/>
                <w:lang w:eastAsia="hr-HR"/>
              </w:rPr>
              <w:br/>
              <w:t> </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84" w:tgtFrame="_blank" w:history="1">
              <w:r w:rsidRPr="00472FA4">
                <w:rPr>
                  <w:rFonts w:ascii="Times New Roman" w:eastAsia="Times New Roman" w:hAnsi="Times New Roman" w:cs="Times New Roman"/>
                  <w:color w:val="424242"/>
                  <w:sz w:val="24"/>
                  <w:szCs w:val="24"/>
                  <w:u w:val="single"/>
                  <w:lang w:eastAsia="hr-HR"/>
                </w:rPr>
                <w:t>NN 68/23</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8670"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85" w:history="1">
              <w:r w:rsidRPr="00472FA4">
                <w:rPr>
                  <w:rFonts w:ascii="Times New Roman" w:eastAsia="Times New Roman" w:hAnsi="Times New Roman" w:cs="Times New Roman"/>
                  <w:color w:val="424242"/>
                  <w:sz w:val="24"/>
                  <w:szCs w:val="24"/>
                  <w:u w:val="single"/>
                  <w:lang w:eastAsia="hr-HR"/>
                </w:rPr>
                <w:t>NN 63/19 (.pdf)</w:t>
              </w:r>
            </w:hyperlink>
            <w:r w:rsidRPr="00472FA4">
              <w:rPr>
                <w:rFonts w:ascii="Times New Roman" w:eastAsia="Times New Roman" w:hAnsi="Times New Roman" w:cs="Times New Roman"/>
                <w:sz w:val="24"/>
                <w:szCs w:val="24"/>
                <w:lang w:eastAsia="hr-HR"/>
              </w:rPr>
              <w:br/>
              <w:t> </w:t>
            </w:r>
          </w:p>
        </w:tc>
      </w:tr>
      <w:tr w:rsidR="00472FA4" w:rsidRPr="00472FA4" w:rsidTr="00472FA4">
        <w:tc>
          <w:tcPr>
            <w:tcW w:w="0" w:type="auto"/>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8670" w:type="dxa"/>
            <w:vMerge/>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hyperlink r:id="rId586" w:tgtFrame="_blank" w:history="1">
              <w:r w:rsidRPr="00472FA4">
                <w:rPr>
                  <w:rFonts w:ascii="Times New Roman" w:eastAsia="Times New Roman" w:hAnsi="Times New Roman" w:cs="Times New Roman"/>
                  <w:color w:val="424242"/>
                  <w:sz w:val="24"/>
                  <w:szCs w:val="24"/>
                  <w:u w:val="single"/>
                  <w:lang w:eastAsia="hr-HR"/>
                </w:rPr>
                <w:t>53/17</w:t>
              </w:r>
            </w:hyperlink>
            <w:r w:rsidRPr="00472FA4">
              <w:rPr>
                <w:rFonts w:ascii="Times New Roman" w:eastAsia="Times New Roman" w:hAnsi="Times New Roman" w:cs="Times New Roman"/>
                <w:sz w:val="24"/>
                <w:szCs w:val="24"/>
                <w:lang w:eastAsia="hr-HR"/>
              </w:rPr>
              <w:br/>
              <w:t> </w:t>
            </w:r>
          </w:p>
        </w:tc>
      </w:tr>
      <w:tr w:rsidR="00472FA4" w:rsidRPr="00472FA4" w:rsidTr="00472FA4">
        <w:trPr>
          <w:trHeight w:val="525"/>
        </w:trPr>
        <w:tc>
          <w:tcPr>
            <w:tcW w:w="237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lastRenderedPageBreak/>
              <w:t>pravilnik</w:t>
            </w:r>
          </w:p>
        </w:tc>
        <w:tc>
          <w:tcPr>
            <w:tcW w:w="8670"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Pravilnik o uvjetima i načinu ostvarivanja prava na novčanu potporu za pokriće dijela troškova prijevoza za studente s invaliditetom</w:t>
            </w:r>
            <w:r w:rsidRPr="00472FA4">
              <w:rPr>
                <w:rFonts w:ascii="Times New Roman" w:eastAsia="Times New Roman" w:hAnsi="Times New Roman" w:cs="Times New Roman"/>
                <w:sz w:val="24"/>
                <w:szCs w:val="24"/>
                <w:lang w:eastAsia="hr-HR"/>
              </w:rPr>
              <w:br/>
              <w:t> </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r w:rsidRPr="00472FA4">
              <w:rPr>
                <w:rFonts w:ascii="Times New Roman" w:eastAsia="Times New Roman" w:hAnsi="Times New Roman" w:cs="Times New Roman"/>
                <w:sz w:val="24"/>
                <w:szCs w:val="24"/>
                <w:lang w:eastAsia="hr-HR"/>
              </w:rPr>
              <w:br/>
            </w:r>
            <w:hyperlink r:id="rId587" w:tgtFrame="_blank" w:history="1">
              <w:r w:rsidRPr="00472FA4">
                <w:rPr>
                  <w:rFonts w:ascii="Times New Roman" w:eastAsia="Times New Roman" w:hAnsi="Times New Roman" w:cs="Times New Roman"/>
                  <w:color w:val="424242"/>
                  <w:sz w:val="24"/>
                  <w:szCs w:val="24"/>
                  <w:u w:val="single"/>
                  <w:lang w:eastAsia="hr-HR"/>
                </w:rPr>
                <w:t>NN 114/2023</w:t>
              </w:r>
            </w:hyperlink>
            <w:r w:rsidRPr="00472FA4">
              <w:rPr>
                <w:rFonts w:ascii="Times New Roman" w:eastAsia="Times New Roman" w:hAnsi="Times New Roman" w:cs="Times New Roman"/>
                <w:sz w:val="24"/>
                <w:szCs w:val="24"/>
                <w:lang w:eastAsia="hr-HR"/>
              </w:rPr>
              <w:br/>
            </w:r>
            <w:r w:rsidRPr="00472FA4">
              <w:rPr>
                <w:rFonts w:ascii="Times New Roman" w:eastAsia="Times New Roman" w:hAnsi="Times New Roman" w:cs="Times New Roman"/>
                <w:sz w:val="24"/>
                <w:szCs w:val="24"/>
                <w:lang w:eastAsia="hr-HR"/>
              </w:rPr>
              <w:br/>
              <w:t> </w:t>
            </w:r>
          </w:p>
        </w:tc>
      </w:tr>
      <w:tr w:rsidR="00472FA4" w:rsidRPr="00472FA4" w:rsidTr="00472FA4">
        <w:trPr>
          <w:trHeight w:val="525"/>
        </w:trPr>
        <w:tc>
          <w:tcPr>
            <w:tcW w:w="237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odluka </w:t>
            </w:r>
            <w:r w:rsidRPr="00472FA4">
              <w:rPr>
                <w:rFonts w:ascii="Times New Roman" w:eastAsia="Times New Roman" w:hAnsi="Times New Roman" w:cs="Times New Roman"/>
                <w:sz w:val="24"/>
                <w:szCs w:val="24"/>
                <w:lang w:eastAsia="hr-HR"/>
              </w:rPr>
              <w:br/>
              <w:t> </w:t>
            </w:r>
          </w:p>
        </w:tc>
        <w:tc>
          <w:tcPr>
            <w:tcW w:w="8670"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Odluka o iznosu subvencija i kvoti za subvencionirano stanovanje u akademskoj godini 2023./2024.</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588" w:tgtFrame="_blank" w:history="1">
              <w:r w:rsidR="00472FA4" w:rsidRPr="00472FA4">
                <w:rPr>
                  <w:rFonts w:ascii="Times New Roman" w:eastAsia="Times New Roman" w:hAnsi="Times New Roman" w:cs="Times New Roman"/>
                  <w:color w:val="424242"/>
                  <w:sz w:val="24"/>
                  <w:szCs w:val="24"/>
                  <w:u w:val="single"/>
                  <w:lang w:eastAsia="hr-HR"/>
                </w:rPr>
                <w:t>MZO</w:t>
              </w:r>
            </w:hyperlink>
            <w:r w:rsidR="00472FA4" w:rsidRPr="00472FA4">
              <w:rPr>
                <w:rFonts w:ascii="Times New Roman" w:eastAsia="Times New Roman" w:hAnsi="Times New Roman" w:cs="Times New Roman"/>
                <w:color w:val="000000"/>
                <w:sz w:val="24"/>
                <w:szCs w:val="24"/>
                <w:lang w:eastAsia="hr-HR"/>
              </w:rPr>
              <w:br/>
              <w:t>objavljeno 14.7.2023.</w:t>
            </w:r>
          </w:p>
        </w:tc>
      </w:tr>
      <w:tr w:rsidR="00472FA4" w:rsidRPr="00472FA4" w:rsidTr="00472FA4">
        <w:trPr>
          <w:trHeight w:val="525"/>
        </w:trPr>
        <w:tc>
          <w:tcPr>
            <w:tcW w:w="237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odluka</w:t>
            </w:r>
          </w:p>
        </w:tc>
        <w:tc>
          <w:tcPr>
            <w:tcW w:w="8670"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Odluka o iznosu subvencija i kvoti za</w:t>
            </w:r>
            <w:r w:rsidRPr="00472FA4">
              <w:rPr>
                <w:rFonts w:ascii="Times New Roman" w:eastAsia="Times New Roman" w:hAnsi="Times New Roman" w:cs="Times New Roman"/>
                <w:sz w:val="24"/>
                <w:szCs w:val="24"/>
                <w:lang w:eastAsia="hr-HR"/>
              </w:rPr>
              <w:br/>
              <w:t>subvencionirano stanovanje</w:t>
            </w:r>
            <w:r w:rsidRPr="00472FA4">
              <w:rPr>
                <w:rFonts w:ascii="Times New Roman" w:eastAsia="Times New Roman" w:hAnsi="Times New Roman" w:cs="Times New Roman"/>
                <w:sz w:val="24"/>
                <w:szCs w:val="24"/>
                <w:lang w:eastAsia="hr-HR"/>
              </w:rPr>
              <w:br/>
              <w:t>u akademskoj godini 2019./2020.</w:t>
            </w:r>
            <w:r w:rsidRPr="00472FA4">
              <w:rPr>
                <w:rFonts w:ascii="Times New Roman" w:eastAsia="Times New Roman" w:hAnsi="Times New Roman" w:cs="Times New Roman"/>
                <w:sz w:val="24"/>
                <w:szCs w:val="24"/>
                <w:lang w:eastAsia="hr-HR"/>
              </w:rPr>
              <w:br/>
              <w:t> </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589" w:history="1">
              <w:r w:rsidR="00472FA4" w:rsidRPr="00472FA4">
                <w:rPr>
                  <w:rFonts w:ascii="Times New Roman" w:eastAsia="Times New Roman" w:hAnsi="Times New Roman" w:cs="Times New Roman"/>
                  <w:color w:val="000000"/>
                  <w:sz w:val="24"/>
                  <w:szCs w:val="24"/>
                  <w:u w:val="single"/>
                  <w:lang w:eastAsia="hr-HR"/>
                </w:rPr>
                <w:t>objavljeno 1. 7. 2019.</w:t>
              </w:r>
            </w:hyperlink>
          </w:p>
        </w:tc>
      </w:tr>
      <w:tr w:rsidR="00472FA4" w:rsidRPr="00472FA4" w:rsidTr="00472FA4">
        <w:trPr>
          <w:trHeight w:val="525"/>
        </w:trPr>
        <w:tc>
          <w:tcPr>
            <w:tcW w:w="237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pravilnik</w:t>
            </w:r>
          </w:p>
        </w:tc>
        <w:tc>
          <w:tcPr>
            <w:tcW w:w="8670"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Pravilnik o uvjetima i načinu ostvarivanja prava studenata na državnu stipendiju u STEM područjima znanosti</w:t>
            </w:r>
            <w:r w:rsidRPr="00472FA4">
              <w:rPr>
                <w:rFonts w:ascii="Times New Roman" w:eastAsia="Times New Roman" w:hAnsi="Times New Roman" w:cs="Times New Roman"/>
                <w:sz w:val="24"/>
                <w:szCs w:val="24"/>
                <w:lang w:eastAsia="hr-HR"/>
              </w:rPr>
              <w:br/>
              <w:t> </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590" w:tgtFrame="_blank" w:history="1">
              <w:r w:rsidR="00472FA4" w:rsidRPr="00472FA4">
                <w:rPr>
                  <w:rFonts w:ascii="Times New Roman" w:eastAsia="Times New Roman" w:hAnsi="Times New Roman" w:cs="Times New Roman"/>
                  <w:color w:val="000000"/>
                  <w:sz w:val="24"/>
                  <w:szCs w:val="24"/>
                  <w:u w:val="single"/>
                  <w:lang w:eastAsia="hr-HR"/>
                </w:rPr>
                <w:t>70/2023</w:t>
              </w:r>
            </w:hyperlink>
          </w:p>
        </w:tc>
      </w:tr>
      <w:tr w:rsidR="00472FA4" w:rsidRPr="00472FA4" w:rsidTr="00472FA4">
        <w:trPr>
          <w:trHeight w:val="525"/>
        </w:trPr>
        <w:tc>
          <w:tcPr>
            <w:tcW w:w="2379"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pravilnik</w:t>
            </w:r>
          </w:p>
        </w:tc>
        <w:tc>
          <w:tcPr>
            <w:tcW w:w="8670"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 xml:space="preserve">Pravilnik o uvjetima i načinu ostvarivanja prava na državnu stipendiju na temelju </w:t>
            </w:r>
            <w:proofErr w:type="spellStart"/>
            <w:r w:rsidRPr="00472FA4">
              <w:rPr>
                <w:rFonts w:ascii="Times New Roman" w:eastAsia="Times New Roman" w:hAnsi="Times New Roman" w:cs="Times New Roman"/>
                <w:sz w:val="24"/>
                <w:szCs w:val="24"/>
                <w:lang w:eastAsia="hr-HR"/>
              </w:rPr>
              <w:t>socio</w:t>
            </w:r>
            <w:proofErr w:type="spellEnd"/>
            <w:r w:rsidRPr="00472FA4">
              <w:rPr>
                <w:rFonts w:ascii="Times New Roman" w:eastAsia="Times New Roman" w:hAnsi="Times New Roman" w:cs="Times New Roman"/>
                <w:sz w:val="24"/>
                <w:szCs w:val="24"/>
                <w:lang w:eastAsia="hr-HR"/>
              </w:rPr>
              <w:t>-ekonomskoga statusa</w:t>
            </w:r>
            <w:r w:rsidRPr="00472FA4">
              <w:rPr>
                <w:rFonts w:ascii="Times New Roman" w:eastAsia="Times New Roman" w:hAnsi="Times New Roman" w:cs="Times New Roman"/>
                <w:sz w:val="24"/>
                <w:szCs w:val="24"/>
                <w:lang w:eastAsia="hr-HR"/>
              </w:rPr>
              <w:br/>
              <w:t> </w:t>
            </w:r>
          </w:p>
        </w:tc>
        <w:tc>
          <w:tcPr>
            <w:tcW w:w="3118"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591" w:tgtFrame="_blank" w:history="1">
              <w:r w:rsidR="00472FA4" w:rsidRPr="00472FA4">
                <w:rPr>
                  <w:rFonts w:ascii="Times New Roman" w:eastAsia="Times New Roman" w:hAnsi="Times New Roman" w:cs="Times New Roman"/>
                  <w:color w:val="424242"/>
                  <w:sz w:val="24"/>
                  <w:szCs w:val="24"/>
                  <w:u w:val="single"/>
                  <w:lang w:eastAsia="hr-HR"/>
                </w:rPr>
                <w:t>114/2023</w:t>
              </w:r>
            </w:hyperlink>
          </w:p>
        </w:tc>
      </w:tr>
    </w:tbl>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Pr="00472FA4" w:rsidRDefault="00472FA4" w:rsidP="00472FA4">
      <w:pPr>
        <w:shd w:val="clear" w:color="auto" w:fill="FFFFFF"/>
        <w:spacing w:after="0" w:line="390" w:lineRule="atLeast"/>
        <w:rPr>
          <w:rFonts w:ascii="Arial" w:eastAsia="Times New Roman" w:hAnsi="Arial" w:cs="Arial"/>
          <w:color w:val="424242"/>
          <w:sz w:val="32"/>
          <w:szCs w:val="32"/>
          <w:lang w:eastAsia="hr-HR"/>
        </w:rPr>
      </w:pPr>
      <w:r w:rsidRPr="00472FA4">
        <w:rPr>
          <w:rFonts w:ascii="Arial" w:eastAsia="Times New Roman" w:hAnsi="Arial" w:cs="Arial"/>
          <w:color w:val="424242"/>
          <w:sz w:val="32"/>
          <w:szCs w:val="32"/>
          <w:lang w:eastAsia="hr-HR"/>
        </w:rPr>
        <w:lastRenderedPageBreak/>
        <w:t xml:space="preserve">(Dokumenti, zakonski i </w:t>
      </w:r>
      <w:proofErr w:type="spellStart"/>
      <w:r w:rsidRPr="00472FA4">
        <w:rPr>
          <w:rFonts w:ascii="Arial" w:eastAsia="Times New Roman" w:hAnsi="Arial" w:cs="Arial"/>
          <w:color w:val="424242"/>
          <w:sz w:val="32"/>
          <w:szCs w:val="32"/>
          <w:lang w:eastAsia="hr-HR"/>
        </w:rPr>
        <w:t>podzakonski</w:t>
      </w:r>
      <w:proofErr w:type="spellEnd"/>
      <w:r w:rsidRPr="00472FA4">
        <w:rPr>
          <w:rFonts w:ascii="Arial" w:eastAsia="Times New Roman" w:hAnsi="Arial" w:cs="Arial"/>
          <w:color w:val="424242"/>
          <w:sz w:val="32"/>
          <w:szCs w:val="32"/>
          <w:lang w:eastAsia="hr-HR"/>
        </w:rPr>
        <w:t xml:space="preserve"> akti) - 12. EU fondovi</w:t>
      </w:r>
    </w:p>
    <w:p w:rsidR="00472FA4" w:rsidRPr="00472FA4" w:rsidRDefault="00F330E1" w:rsidP="00472FA4">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Pr>
          <w:rFonts w:ascii="Lucida Sans Unicode" w:eastAsia="Times New Roman" w:hAnsi="Lucida Sans Unicode" w:cs="Lucida Sans Unicode"/>
          <w:color w:val="424242"/>
          <w:sz w:val="21"/>
          <w:szCs w:val="21"/>
          <w:lang w:eastAsia="hr-HR"/>
        </w:rPr>
        <w:pict>
          <v:rect id="_x0000_i1031" style="width:0;height:.75pt" o:hralign="center" o:hrstd="t" o:hr="t" fillcolor="#a0a0a0" stroked="f"/>
        </w:pict>
      </w:r>
    </w:p>
    <w:p w:rsidR="00472FA4" w:rsidRPr="00472FA4" w:rsidRDefault="00472FA4" w:rsidP="00472FA4">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 </w:t>
      </w:r>
    </w:p>
    <w:tbl>
      <w:tblPr>
        <w:tblW w:w="13325" w:type="dxa"/>
        <w:jc w:val="center"/>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127"/>
        <w:gridCol w:w="9214"/>
        <w:gridCol w:w="1984"/>
      </w:tblGrid>
      <w:tr w:rsidR="00472FA4" w:rsidRPr="00472FA4" w:rsidTr="00472FA4">
        <w:trPr>
          <w:jc w:val="center"/>
        </w:trPr>
        <w:tc>
          <w:tcPr>
            <w:tcW w:w="212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Vrsta</w:t>
            </w:r>
          </w:p>
        </w:tc>
        <w:tc>
          <w:tcPr>
            <w:tcW w:w="921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Naziv</w:t>
            </w:r>
          </w:p>
        </w:tc>
        <w:tc>
          <w:tcPr>
            <w:tcW w:w="198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Objava</w:t>
            </w:r>
          </w:p>
        </w:tc>
      </w:tr>
      <w:tr w:rsidR="00472FA4" w:rsidRPr="00472FA4" w:rsidTr="00472FA4">
        <w:trPr>
          <w:jc w:val="center"/>
        </w:trPr>
        <w:tc>
          <w:tcPr>
            <w:tcW w:w="212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Dokument</w:t>
            </w:r>
          </w:p>
        </w:tc>
        <w:tc>
          <w:tcPr>
            <w:tcW w:w="921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EUROPA 2020. - Europska strategija za pametan, održiv i uključiv rast</w:t>
            </w:r>
            <w:r w:rsidRPr="00472FA4">
              <w:rPr>
                <w:rFonts w:ascii="Times New Roman" w:eastAsia="Times New Roman" w:hAnsi="Times New Roman" w:cs="Times New Roman"/>
                <w:sz w:val="24"/>
                <w:szCs w:val="24"/>
                <w:lang w:eastAsia="hr-HR"/>
              </w:rPr>
              <w:br/>
              <w:t> </w:t>
            </w:r>
          </w:p>
        </w:tc>
        <w:tc>
          <w:tcPr>
            <w:tcW w:w="198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592" w:tgtFrame="_blank" w:history="1">
              <w:r w:rsidR="00472FA4" w:rsidRPr="00472FA4">
                <w:rPr>
                  <w:rFonts w:ascii="Times New Roman" w:eastAsia="Times New Roman" w:hAnsi="Times New Roman" w:cs="Times New Roman"/>
                  <w:color w:val="000000"/>
                  <w:sz w:val="24"/>
                  <w:szCs w:val="24"/>
                  <w:u w:val="single"/>
                  <w:lang w:eastAsia="hr-HR"/>
                </w:rPr>
                <w:t>MZO</w:t>
              </w:r>
            </w:hyperlink>
          </w:p>
        </w:tc>
      </w:tr>
      <w:tr w:rsidR="00472FA4" w:rsidRPr="00472FA4" w:rsidTr="00472FA4">
        <w:trPr>
          <w:jc w:val="center"/>
        </w:trPr>
        <w:tc>
          <w:tcPr>
            <w:tcW w:w="212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Dokument</w:t>
            </w:r>
          </w:p>
        </w:tc>
        <w:tc>
          <w:tcPr>
            <w:tcW w:w="921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Strategija pametne specijalizacije Republike Hrvatske</w:t>
            </w:r>
            <w:r w:rsidRPr="00472FA4">
              <w:rPr>
                <w:rFonts w:ascii="Times New Roman" w:eastAsia="Times New Roman" w:hAnsi="Times New Roman" w:cs="Times New Roman"/>
                <w:sz w:val="24"/>
                <w:szCs w:val="24"/>
                <w:lang w:eastAsia="hr-HR"/>
              </w:rPr>
              <w:br/>
              <w:t>za razdoblje od 2016. - 2020. godine</w:t>
            </w:r>
            <w:r w:rsidRPr="00472FA4">
              <w:rPr>
                <w:rFonts w:ascii="Times New Roman" w:eastAsia="Times New Roman" w:hAnsi="Times New Roman" w:cs="Times New Roman"/>
                <w:sz w:val="24"/>
                <w:szCs w:val="24"/>
                <w:lang w:eastAsia="hr-HR"/>
              </w:rPr>
              <w:br/>
              <w:t> </w:t>
            </w:r>
          </w:p>
        </w:tc>
        <w:tc>
          <w:tcPr>
            <w:tcW w:w="198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593" w:tgtFrame="_blank" w:history="1">
              <w:r w:rsidR="00472FA4" w:rsidRPr="00472FA4">
                <w:rPr>
                  <w:rFonts w:ascii="Times New Roman" w:eastAsia="Times New Roman" w:hAnsi="Times New Roman" w:cs="Times New Roman"/>
                  <w:color w:val="000000"/>
                  <w:sz w:val="24"/>
                  <w:szCs w:val="24"/>
                  <w:u w:val="single"/>
                  <w:lang w:eastAsia="hr-HR"/>
                </w:rPr>
                <w:t>MZO</w:t>
              </w:r>
            </w:hyperlink>
          </w:p>
        </w:tc>
      </w:tr>
      <w:tr w:rsidR="00472FA4" w:rsidRPr="00472FA4" w:rsidTr="00472FA4">
        <w:trPr>
          <w:jc w:val="center"/>
        </w:trPr>
        <w:tc>
          <w:tcPr>
            <w:tcW w:w="212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Zakon</w:t>
            </w:r>
          </w:p>
        </w:tc>
        <w:tc>
          <w:tcPr>
            <w:tcW w:w="921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Zakon o uspostavi institucionalnog okvira za</w:t>
            </w:r>
            <w:r w:rsidRPr="00472FA4">
              <w:rPr>
                <w:rFonts w:ascii="Times New Roman" w:eastAsia="Times New Roman" w:hAnsi="Times New Roman" w:cs="Times New Roman"/>
                <w:sz w:val="24"/>
                <w:szCs w:val="24"/>
                <w:lang w:eastAsia="hr-HR"/>
              </w:rPr>
              <w:br/>
              <w:t>provedbu europskih strukturnih i investicijskih fondova</w:t>
            </w:r>
            <w:r w:rsidRPr="00472FA4">
              <w:rPr>
                <w:rFonts w:ascii="Times New Roman" w:eastAsia="Times New Roman" w:hAnsi="Times New Roman" w:cs="Times New Roman"/>
                <w:sz w:val="24"/>
                <w:szCs w:val="24"/>
                <w:lang w:eastAsia="hr-HR"/>
              </w:rPr>
              <w:br/>
              <w:t>u Republici Hrvatskoj u financijskom razdoblju 2014. - 2020.</w:t>
            </w:r>
            <w:r w:rsidRPr="00472FA4">
              <w:rPr>
                <w:rFonts w:ascii="Times New Roman" w:eastAsia="Times New Roman" w:hAnsi="Times New Roman" w:cs="Times New Roman"/>
                <w:sz w:val="24"/>
                <w:szCs w:val="24"/>
                <w:lang w:eastAsia="hr-HR"/>
              </w:rPr>
              <w:br/>
              <w:t> </w:t>
            </w:r>
          </w:p>
        </w:tc>
        <w:tc>
          <w:tcPr>
            <w:tcW w:w="198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594" w:tgtFrame="_blank" w:history="1">
              <w:r w:rsidR="00472FA4" w:rsidRPr="00472FA4">
                <w:rPr>
                  <w:rFonts w:ascii="Times New Roman" w:eastAsia="Times New Roman" w:hAnsi="Times New Roman" w:cs="Times New Roman"/>
                  <w:color w:val="000000"/>
                  <w:sz w:val="24"/>
                  <w:szCs w:val="24"/>
                  <w:u w:val="single"/>
                  <w:lang w:eastAsia="hr-HR"/>
                </w:rPr>
                <w:t>MZO</w:t>
              </w:r>
            </w:hyperlink>
          </w:p>
        </w:tc>
      </w:tr>
      <w:tr w:rsidR="00472FA4" w:rsidRPr="00472FA4" w:rsidTr="00472FA4">
        <w:trPr>
          <w:jc w:val="center"/>
        </w:trPr>
        <w:tc>
          <w:tcPr>
            <w:tcW w:w="212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Uredba</w:t>
            </w:r>
          </w:p>
        </w:tc>
        <w:tc>
          <w:tcPr>
            <w:tcW w:w="921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Uredba o tijelima u Sustavima upravljanja i kontrole korištenja ESF, EFRR i Kohezijskog fonda, u vezi s ciljem</w:t>
            </w:r>
            <w:r w:rsidRPr="00472FA4">
              <w:rPr>
                <w:rFonts w:ascii="Times New Roman" w:eastAsia="Times New Roman" w:hAnsi="Times New Roman" w:cs="Times New Roman"/>
                <w:sz w:val="24"/>
                <w:szCs w:val="24"/>
                <w:lang w:eastAsia="hr-HR"/>
              </w:rPr>
              <w:br/>
              <w:t>»Ulaganje za rast i radna mjesta«</w:t>
            </w:r>
            <w:r w:rsidRPr="00472FA4">
              <w:rPr>
                <w:rFonts w:ascii="Times New Roman" w:eastAsia="Times New Roman" w:hAnsi="Times New Roman" w:cs="Times New Roman"/>
                <w:sz w:val="24"/>
                <w:szCs w:val="24"/>
                <w:lang w:eastAsia="hr-HR"/>
              </w:rPr>
              <w:br/>
              <w:t> </w:t>
            </w:r>
          </w:p>
        </w:tc>
        <w:tc>
          <w:tcPr>
            <w:tcW w:w="198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595" w:tgtFrame="_blank" w:history="1">
              <w:r w:rsidR="00472FA4" w:rsidRPr="00472FA4">
                <w:rPr>
                  <w:rFonts w:ascii="Times New Roman" w:eastAsia="Times New Roman" w:hAnsi="Times New Roman" w:cs="Times New Roman"/>
                  <w:color w:val="000000"/>
                  <w:sz w:val="24"/>
                  <w:szCs w:val="24"/>
                  <w:u w:val="single"/>
                  <w:lang w:eastAsia="hr-HR"/>
                </w:rPr>
                <w:t>MZO</w:t>
              </w:r>
            </w:hyperlink>
          </w:p>
        </w:tc>
      </w:tr>
      <w:tr w:rsidR="00472FA4" w:rsidRPr="00472FA4" w:rsidTr="00472FA4">
        <w:trPr>
          <w:jc w:val="center"/>
        </w:trPr>
        <w:tc>
          <w:tcPr>
            <w:tcW w:w="212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Uredba</w:t>
            </w:r>
          </w:p>
        </w:tc>
        <w:tc>
          <w:tcPr>
            <w:tcW w:w="921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Uredba o izmjeni Uredbe o tijelima u Sustavima upravljanja i kontrole korištenja Europskog socijalnog fonda</w:t>
            </w:r>
            <w:r w:rsidRPr="00472FA4">
              <w:rPr>
                <w:rFonts w:ascii="Times New Roman" w:eastAsia="Times New Roman" w:hAnsi="Times New Roman" w:cs="Times New Roman"/>
                <w:sz w:val="24"/>
                <w:szCs w:val="24"/>
                <w:lang w:eastAsia="hr-HR"/>
              </w:rPr>
              <w:br/>
              <w:t>EFRR i Kohezijskog fonda,</w:t>
            </w:r>
            <w:r w:rsidRPr="00472FA4">
              <w:rPr>
                <w:rFonts w:ascii="Times New Roman" w:eastAsia="Times New Roman" w:hAnsi="Times New Roman" w:cs="Times New Roman"/>
                <w:sz w:val="24"/>
                <w:szCs w:val="24"/>
                <w:lang w:eastAsia="hr-HR"/>
              </w:rPr>
              <w:br/>
              <w:t>u vezi s ciljem »Ulaganje za rast i radna mjesta«</w:t>
            </w:r>
            <w:r w:rsidRPr="00472FA4">
              <w:rPr>
                <w:rFonts w:ascii="Times New Roman" w:eastAsia="Times New Roman" w:hAnsi="Times New Roman" w:cs="Times New Roman"/>
                <w:sz w:val="24"/>
                <w:szCs w:val="24"/>
                <w:lang w:eastAsia="hr-HR"/>
              </w:rPr>
              <w:br/>
              <w:t> </w:t>
            </w:r>
          </w:p>
        </w:tc>
        <w:tc>
          <w:tcPr>
            <w:tcW w:w="198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Narodne novine br.:</w:t>
            </w:r>
            <w:r w:rsidRPr="00472FA4">
              <w:rPr>
                <w:rFonts w:ascii="Times New Roman" w:eastAsia="Times New Roman" w:hAnsi="Times New Roman" w:cs="Times New Roman"/>
                <w:sz w:val="24"/>
                <w:szCs w:val="24"/>
                <w:lang w:eastAsia="hr-HR"/>
              </w:rPr>
              <w:br/>
            </w:r>
            <w:hyperlink r:id="rId596" w:tgtFrame="_blank" w:history="1">
              <w:r w:rsidRPr="00472FA4">
                <w:rPr>
                  <w:rFonts w:ascii="Times New Roman" w:eastAsia="Times New Roman" w:hAnsi="Times New Roman" w:cs="Times New Roman"/>
                  <w:color w:val="424242"/>
                  <w:sz w:val="24"/>
                  <w:szCs w:val="24"/>
                  <w:u w:val="single"/>
                  <w:lang w:eastAsia="hr-HR"/>
                </w:rPr>
                <w:t>129/2015</w:t>
              </w:r>
            </w:hyperlink>
          </w:p>
        </w:tc>
      </w:tr>
      <w:tr w:rsidR="00472FA4" w:rsidRPr="00472FA4" w:rsidTr="00472FA4">
        <w:trPr>
          <w:jc w:val="center"/>
        </w:trPr>
        <w:tc>
          <w:tcPr>
            <w:tcW w:w="212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lastRenderedPageBreak/>
              <w:t>Uredba</w:t>
            </w:r>
          </w:p>
        </w:tc>
        <w:tc>
          <w:tcPr>
            <w:tcW w:w="921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Uredba o izmjenama i dopunama Uredbe o tijelima u Sustavima upravljanja i kontrole korištenja Europskog socijalnog fonda,</w:t>
            </w:r>
            <w:r w:rsidRPr="00472FA4">
              <w:rPr>
                <w:rFonts w:ascii="Times New Roman" w:eastAsia="Times New Roman" w:hAnsi="Times New Roman" w:cs="Times New Roman"/>
                <w:sz w:val="24"/>
                <w:szCs w:val="24"/>
                <w:lang w:eastAsia="hr-HR"/>
              </w:rPr>
              <w:br/>
              <w:t>EFRR i Kohezijskog fonda,</w:t>
            </w:r>
            <w:r w:rsidRPr="00472FA4">
              <w:rPr>
                <w:rFonts w:ascii="Times New Roman" w:eastAsia="Times New Roman" w:hAnsi="Times New Roman" w:cs="Times New Roman"/>
                <w:sz w:val="24"/>
                <w:szCs w:val="24"/>
                <w:lang w:eastAsia="hr-HR"/>
              </w:rPr>
              <w:br/>
              <w:t>u vezi s ciljem »Ulaganje za rast i radna mjesta«</w:t>
            </w:r>
            <w:r w:rsidRPr="00472FA4">
              <w:rPr>
                <w:rFonts w:ascii="Times New Roman" w:eastAsia="Times New Roman" w:hAnsi="Times New Roman" w:cs="Times New Roman"/>
                <w:sz w:val="24"/>
                <w:szCs w:val="24"/>
                <w:lang w:eastAsia="hr-HR"/>
              </w:rPr>
              <w:br/>
              <w:t> </w:t>
            </w:r>
          </w:p>
        </w:tc>
        <w:tc>
          <w:tcPr>
            <w:tcW w:w="198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Narodne novine br.:</w:t>
            </w:r>
            <w:r w:rsidRPr="00472FA4">
              <w:rPr>
                <w:rFonts w:ascii="Times New Roman" w:eastAsia="Times New Roman" w:hAnsi="Times New Roman" w:cs="Times New Roman"/>
                <w:sz w:val="24"/>
                <w:szCs w:val="24"/>
                <w:lang w:eastAsia="hr-HR"/>
              </w:rPr>
              <w:br/>
            </w:r>
            <w:hyperlink r:id="rId597" w:tgtFrame="_blank" w:history="1">
              <w:r w:rsidRPr="00472FA4">
                <w:rPr>
                  <w:rFonts w:ascii="Times New Roman" w:eastAsia="Times New Roman" w:hAnsi="Times New Roman" w:cs="Times New Roman"/>
                  <w:color w:val="424242"/>
                  <w:sz w:val="24"/>
                  <w:szCs w:val="24"/>
                  <w:u w:val="single"/>
                  <w:lang w:eastAsia="hr-HR"/>
                </w:rPr>
                <w:t>15/2017</w:t>
              </w:r>
            </w:hyperlink>
          </w:p>
        </w:tc>
      </w:tr>
      <w:tr w:rsidR="00472FA4" w:rsidRPr="00472FA4" w:rsidTr="00472FA4">
        <w:trPr>
          <w:jc w:val="center"/>
        </w:trPr>
        <w:tc>
          <w:tcPr>
            <w:tcW w:w="212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Uredba</w:t>
            </w:r>
          </w:p>
        </w:tc>
        <w:tc>
          <w:tcPr>
            <w:tcW w:w="921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Uredba o izmjenama Uredbe o tijelima u Sustavima upravljanja i kontrole korištenja Europskog socijalnog fonda u vezi s ciljem</w:t>
            </w:r>
            <w:r w:rsidRPr="00472FA4">
              <w:rPr>
                <w:rFonts w:ascii="Times New Roman" w:eastAsia="Times New Roman" w:hAnsi="Times New Roman" w:cs="Times New Roman"/>
                <w:sz w:val="24"/>
                <w:szCs w:val="24"/>
                <w:lang w:eastAsia="hr-HR"/>
              </w:rPr>
              <w:br/>
              <w:t>»Ulaganje za rast i radna mjesta«</w:t>
            </w:r>
            <w:r w:rsidRPr="00472FA4">
              <w:rPr>
                <w:rFonts w:ascii="Times New Roman" w:eastAsia="Times New Roman" w:hAnsi="Times New Roman" w:cs="Times New Roman"/>
                <w:sz w:val="24"/>
                <w:szCs w:val="24"/>
                <w:lang w:eastAsia="hr-HR"/>
              </w:rPr>
              <w:br/>
              <w:t> </w:t>
            </w:r>
          </w:p>
        </w:tc>
        <w:tc>
          <w:tcPr>
            <w:tcW w:w="198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Narodne novine br.:</w:t>
            </w:r>
            <w:r w:rsidRPr="00472FA4">
              <w:rPr>
                <w:rFonts w:ascii="Times New Roman" w:eastAsia="Times New Roman" w:hAnsi="Times New Roman" w:cs="Times New Roman"/>
                <w:sz w:val="24"/>
                <w:szCs w:val="24"/>
                <w:lang w:eastAsia="hr-HR"/>
              </w:rPr>
              <w:br/>
            </w:r>
            <w:hyperlink r:id="rId598" w:tgtFrame="_blank" w:history="1">
              <w:r w:rsidRPr="00472FA4">
                <w:rPr>
                  <w:rFonts w:ascii="Times New Roman" w:eastAsia="Times New Roman" w:hAnsi="Times New Roman" w:cs="Times New Roman"/>
                  <w:color w:val="424242"/>
                  <w:sz w:val="24"/>
                  <w:szCs w:val="24"/>
                  <w:u w:val="single"/>
                  <w:lang w:eastAsia="hr-HR"/>
                </w:rPr>
                <w:t>46/2021</w:t>
              </w:r>
            </w:hyperlink>
            <w:r w:rsidRPr="00472FA4">
              <w:rPr>
                <w:rFonts w:ascii="Times New Roman" w:eastAsia="Times New Roman" w:hAnsi="Times New Roman" w:cs="Times New Roman"/>
                <w:sz w:val="24"/>
                <w:szCs w:val="24"/>
                <w:lang w:eastAsia="hr-HR"/>
              </w:rPr>
              <w:t> </w:t>
            </w:r>
          </w:p>
        </w:tc>
      </w:tr>
      <w:tr w:rsidR="00472FA4" w:rsidRPr="00472FA4" w:rsidTr="00472FA4">
        <w:trPr>
          <w:jc w:val="center"/>
        </w:trPr>
        <w:tc>
          <w:tcPr>
            <w:tcW w:w="212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Dokument</w:t>
            </w:r>
          </w:p>
        </w:tc>
        <w:tc>
          <w:tcPr>
            <w:tcW w:w="921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Operativni program</w:t>
            </w:r>
            <w:r w:rsidRPr="00472FA4">
              <w:rPr>
                <w:rFonts w:ascii="Times New Roman" w:eastAsia="Times New Roman" w:hAnsi="Times New Roman" w:cs="Times New Roman"/>
                <w:sz w:val="24"/>
                <w:szCs w:val="24"/>
                <w:lang w:eastAsia="hr-HR"/>
              </w:rPr>
              <w:br/>
              <w:t>Učinkoviti ljudski potencijali 2014. - 2020.</w:t>
            </w:r>
            <w:r w:rsidRPr="00472FA4">
              <w:rPr>
                <w:rFonts w:ascii="Times New Roman" w:eastAsia="Times New Roman" w:hAnsi="Times New Roman" w:cs="Times New Roman"/>
                <w:sz w:val="24"/>
                <w:szCs w:val="24"/>
                <w:lang w:eastAsia="hr-HR"/>
              </w:rPr>
              <w:br/>
              <w:t>na engleskome jeziku</w:t>
            </w:r>
            <w:r w:rsidRPr="00472FA4">
              <w:rPr>
                <w:rFonts w:ascii="Times New Roman" w:eastAsia="Times New Roman" w:hAnsi="Times New Roman" w:cs="Times New Roman"/>
                <w:sz w:val="24"/>
                <w:szCs w:val="24"/>
                <w:lang w:eastAsia="hr-HR"/>
              </w:rPr>
              <w:br/>
              <w:t> </w:t>
            </w:r>
          </w:p>
        </w:tc>
        <w:tc>
          <w:tcPr>
            <w:tcW w:w="198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599" w:tgtFrame="_blank" w:history="1">
              <w:r w:rsidR="00472FA4" w:rsidRPr="00472FA4">
                <w:rPr>
                  <w:rFonts w:ascii="Times New Roman" w:eastAsia="Times New Roman" w:hAnsi="Times New Roman" w:cs="Times New Roman"/>
                  <w:color w:val="424242"/>
                  <w:sz w:val="24"/>
                  <w:szCs w:val="24"/>
                  <w:u w:val="single"/>
                  <w:lang w:eastAsia="hr-HR"/>
                </w:rPr>
                <w:t>MZO</w:t>
              </w:r>
            </w:hyperlink>
            <w:r w:rsidR="00472FA4" w:rsidRPr="00472FA4">
              <w:rPr>
                <w:rFonts w:ascii="Times New Roman" w:eastAsia="Times New Roman" w:hAnsi="Times New Roman" w:cs="Times New Roman"/>
                <w:color w:val="000000"/>
                <w:sz w:val="24"/>
                <w:szCs w:val="24"/>
                <w:lang w:eastAsia="hr-HR"/>
              </w:rPr>
              <w:br/>
              <w:t>(.pdf)</w:t>
            </w:r>
          </w:p>
        </w:tc>
      </w:tr>
      <w:tr w:rsidR="00472FA4" w:rsidRPr="00472FA4" w:rsidTr="00472FA4">
        <w:trPr>
          <w:jc w:val="center"/>
        </w:trPr>
        <w:tc>
          <w:tcPr>
            <w:tcW w:w="212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Dokument</w:t>
            </w:r>
          </w:p>
        </w:tc>
        <w:tc>
          <w:tcPr>
            <w:tcW w:w="921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Operativni program</w:t>
            </w:r>
            <w:r w:rsidRPr="00472FA4">
              <w:rPr>
                <w:rFonts w:ascii="Times New Roman" w:eastAsia="Times New Roman" w:hAnsi="Times New Roman" w:cs="Times New Roman"/>
                <w:sz w:val="24"/>
                <w:szCs w:val="24"/>
                <w:lang w:eastAsia="hr-HR"/>
              </w:rPr>
              <w:br/>
              <w:t>Učinkoviti ljudski potencijali 2014. - 2020.</w:t>
            </w:r>
            <w:r w:rsidRPr="00472FA4">
              <w:rPr>
                <w:rFonts w:ascii="Times New Roman" w:eastAsia="Times New Roman" w:hAnsi="Times New Roman" w:cs="Times New Roman"/>
                <w:sz w:val="24"/>
                <w:szCs w:val="24"/>
                <w:lang w:eastAsia="hr-HR"/>
              </w:rPr>
              <w:br/>
              <w:t>na hrvatskom jeziku</w:t>
            </w:r>
            <w:r w:rsidRPr="00472FA4">
              <w:rPr>
                <w:rFonts w:ascii="Times New Roman" w:eastAsia="Times New Roman" w:hAnsi="Times New Roman" w:cs="Times New Roman"/>
                <w:sz w:val="24"/>
                <w:szCs w:val="24"/>
                <w:lang w:eastAsia="hr-HR"/>
              </w:rPr>
              <w:br/>
              <w:t> </w:t>
            </w:r>
          </w:p>
        </w:tc>
        <w:tc>
          <w:tcPr>
            <w:tcW w:w="198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600" w:tgtFrame="_blank" w:history="1">
              <w:r w:rsidR="00472FA4" w:rsidRPr="00472FA4">
                <w:rPr>
                  <w:rFonts w:ascii="Times New Roman" w:eastAsia="Times New Roman" w:hAnsi="Times New Roman" w:cs="Times New Roman"/>
                  <w:color w:val="424242"/>
                  <w:sz w:val="24"/>
                  <w:szCs w:val="24"/>
                  <w:u w:val="single"/>
                  <w:lang w:eastAsia="hr-HR"/>
                </w:rPr>
                <w:t>MZO</w:t>
              </w:r>
            </w:hyperlink>
            <w:r w:rsidR="00472FA4" w:rsidRPr="00472FA4">
              <w:rPr>
                <w:rFonts w:ascii="Times New Roman" w:eastAsia="Times New Roman" w:hAnsi="Times New Roman" w:cs="Times New Roman"/>
                <w:color w:val="000000"/>
                <w:sz w:val="24"/>
                <w:szCs w:val="24"/>
                <w:lang w:eastAsia="hr-HR"/>
              </w:rPr>
              <w:br/>
              <w:t>(.pdf)</w:t>
            </w:r>
          </w:p>
        </w:tc>
      </w:tr>
      <w:tr w:rsidR="00472FA4" w:rsidRPr="00472FA4" w:rsidTr="00472FA4">
        <w:trPr>
          <w:jc w:val="center"/>
        </w:trPr>
        <w:tc>
          <w:tcPr>
            <w:tcW w:w="212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Dokument</w:t>
            </w:r>
          </w:p>
        </w:tc>
        <w:tc>
          <w:tcPr>
            <w:tcW w:w="921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Priprema programskih dokumenata za</w:t>
            </w:r>
            <w:r w:rsidRPr="00472FA4">
              <w:rPr>
                <w:rFonts w:ascii="Times New Roman" w:eastAsia="Times New Roman" w:hAnsi="Times New Roman" w:cs="Times New Roman"/>
                <w:sz w:val="24"/>
                <w:szCs w:val="24"/>
                <w:lang w:eastAsia="hr-HR"/>
              </w:rPr>
              <w:br/>
              <w:t>financijsko razdoblje</w:t>
            </w:r>
            <w:r w:rsidRPr="00472FA4">
              <w:rPr>
                <w:rFonts w:ascii="Times New Roman" w:eastAsia="Times New Roman" w:hAnsi="Times New Roman" w:cs="Times New Roman"/>
                <w:sz w:val="24"/>
                <w:szCs w:val="24"/>
                <w:lang w:eastAsia="hr-HR"/>
              </w:rPr>
              <w:br/>
              <w:t>Europske unije 2014. - 2020.</w:t>
            </w:r>
            <w:r w:rsidRPr="00472FA4">
              <w:rPr>
                <w:rFonts w:ascii="Times New Roman" w:eastAsia="Times New Roman" w:hAnsi="Times New Roman" w:cs="Times New Roman"/>
                <w:sz w:val="24"/>
                <w:szCs w:val="24"/>
                <w:lang w:eastAsia="hr-HR"/>
              </w:rPr>
              <w:br/>
              <w:t>Operativni program Konkurentnost i kohezija 2014. - 2020.</w:t>
            </w:r>
            <w:r w:rsidRPr="00472FA4">
              <w:rPr>
                <w:rFonts w:ascii="Times New Roman" w:eastAsia="Times New Roman" w:hAnsi="Times New Roman" w:cs="Times New Roman"/>
                <w:sz w:val="24"/>
                <w:szCs w:val="24"/>
                <w:lang w:eastAsia="hr-HR"/>
              </w:rPr>
              <w:br/>
              <w:t> </w:t>
            </w:r>
          </w:p>
        </w:tc>
        <w:tc>
          <w:tcPr>
            <w:tcW w:w="198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601" w:tgtFrame="_blank" w:history="1">
              <w:r w:rsidR="00472FA4" w:rsidRPr="00472FA4">
                <w:rPr>
                  <w:rFonts w:ascii="Times New Roman" w:eastAsia="Times New Roman" w:hAnsi="Times New Roman" w:cs="Times New Roman"/>
                  <w:color w:val="000000"/>
                  <w:sz w:val="24"/>
                  <w:szCs w:val="24"/>
                  <w:u w:val="single"/>
                  <w:lang w:eastAsia="hr-HR"/>
                </w:rPr>
                <w:t>MZO</w:t>
              </w:r>
            </w:hyperlink>
          </w:p>
        </w:tc>
      </w:tr>
      <w:tr w:rsidR="00472FA4" w:rsidRPr="00472FA4" w:rsidTr="00472FA4">
        <w:trPr>
          <w:jc w:val="center"/>
        </w:trPr>
        <w:tc>
          <w:tcPr>
            <w:tcW w:w="212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Dokument</w:t>
            </w:r>
          </w:p>
        </w:tc>
        <w:tc>
          <w:tcPr>
            <w:tcW w:w="921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Operativni program Konkurentnost i kohezija 2014. - 2020.</w:t>
            </w:r>
            <w:r w:rsidRPr="00472FA4">
              <w:rPr>
                <w:rFonts w:ascii="Times New Roman" w:eastAsia="Times New Roman" w:hAnsi="Times New Roman" w:cs="Times New Roman"/>
                <w:sz w:val="24"/>
                <w:szCs w:val="24"/>
                <w:lang w:eastAsia="hr-HR"/>
              </w:rPr>
              <w:br/>
              <w:t>na engleskom jeziku</w:t>
            </w:r>
            <w:r w:rsidRPr="00472FA4">
              <w:rPr>
                <w:rFonts w:ascii="Times New Roman" w:eastAsia="Times New Roman" w:hAnsi="Times New Roman" w:cs="Times New Roman"/>
                <w:sz w:val="24"/>
                <w:szCs w:val="24"/>
                <w:lang w:eastAsia="hr-HR"/>
              </w:rPr>
              <w:br/>
              <w:t> </w:t>
            </w:r>
          </w:p>
        </w:tc>
        <w:tc>
          <w:tcPr>
            <w:tcW w:w="198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602" w:tgtFrame="_blank" w:history="1">
              <w:r w:rsidR="00472FA4" w:rsidRPr="00472FA4">
                <w:rPr>
                  <w:rFonts w:ascii="Times New Roman" w:eastAsia="Times New Roman" w:hAnsi="Times New Roman" w:cs="Times New Roman"/>
                  <w:color w:val="000000"/>
                  <w:sz w:val="24"/>
                  <w:szCs w:val="24"/>
                  <w:u w:val="single"/>
                  <w:lang w:eastAsia="hr-HR"/>
                </w:rPr>
                <w:t>MZO</w:t>
              </w:r>
            </w:hyperlink>
          </w:p>
        </w:tc>
      </w:tr>
      <w:tr w:rsidR="00472FA4" w:rsidRPr="00472FA4" w:rsidTr="00472FA4">
        <w:trPr>
          <w:jc w:val="center"/>
        </w:trPr>
        <w:tc>
          <w:tcPr>
            <w:tcW w:w="212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lastRenderedPageBreak/>
              <w:t>Dokument</w:t>
            </w:r>
          </w:p>
        </w:tc>
        <w:tc>
          <w:tcPr>
            <w:tcW w:w="921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Operativni program Konkurentnost i kohezija 2014. - 2020.</w:t>
            </w:r>
            <w:r w:rsidRPr="00472FA4">
              <w:rPr>
                <w:rFonts w:ascii="Times New Roman" w:eastAsia="Times New Roman" w:hAnsi="Times New Roman" w:cs="Times New Roman"/>
                <w:sz w:val="24"/>
                <w:szCs w:val="24"/>
                <w:lang w:eastAsia="hr-HR"/>
              </w:rPr>
              <w:br/>
              <w:t>na hrvatskom jeziku</w:t>
            </w:r>
            <w:r w:rsidRPr="00472FA4">
              <w:rPr>
                <w:rFonts w:ascii="Times New Roman" w:eastAsia="Times New Roman" w:hAnsi="Times New Roman" w:cs="Times New Roman"/>
                <w:sz w:val="24"/>
                <w:szCs w:val="24"/>
                <w:lang w:eastAsia="hr-HR"/>
              </w:rPr>
              <w:br/>
              <w:t> </w:t>
            </w:r>
          </w:p>
        </w:tc>
        <w:tc>
          <w:tcPr>
            <w:tcW w:w="198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603" w:tgtFrame="_blank" w:history="1">
              <w:r w:rsidR="00472FA4" w:rsidRPr="00472FA4">
                <w:rPr>
                  <w:rFonts w:ascii="Times New Roman" w:eastAsia="Times New Roman" w:hAnsi="Times New Roman" w:cs="Times New Roman"/>
                  <w:color w:val="000000"/>
                  <w:sz w:val="24"/>
                  <w:szCs w:val="24"/>
                  <w:u w:val="single"/>
                  <w:lang w:eastAsia="hr-HR"/>
                </w:rPr>
                <w:t>MZO</w:t>
              </w:r>
            </w:hyperlink>
          </w:p>
        </w:tc>
      </w:tr>
      <w:tr w:rsidR="00472FA4" w:rsidRPr="00472FA4" w:rsidTr="00472FA4">
        <w:trPr>
          <w:jc w:val="center"/>
        </w:trPr>
        <w:tc>
          <w:tcPr>
            <w:tcW w:w="212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Sporazum</w:t>
            </w:r>
          </w:p>
        </w:tc>
        <w:tc>
          <w:tcPr>
            <w:tcW w:w="921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Sporazum o partnerstvu između</w:t>
            </w:r>
            <w:r w:rsidRPr="00472FA4">
              <w:rPr>
                <w:rFonts w:ascii="Times New Roman" w:eastAsia="Times New Roman" w:hAnsi="Times New Roman" w:cs="Times New Roman"/>
                <w:sz w:val="24"/>
                <w:szCs w:val="24"/>
                <w:lang w:eastAsia="hr-HR"/>
              </w:rPr>
              <w:br/>
              <w:t>Republike Hrvatske i Europske komisije</w:t>
            </w:r>
            <w:r w:rsidRPr="00472FA4">
              <w:rPr>
                <w:rFonts w:ascii="Times New Roman" w:eastAsia="Times New Roman" w:hAnsi="Times New Roman" w:cs="Times New Roman"/>
                <w:sz w:val="24"/>
                <w:szCs w:val="24"/>
                <w:lang w:eastAsia="hr-HR"/>
              </w:rPr>
              <w:br/>
              <w:t>za korištenje EU strukturnih i investicijskih fondova</w:t>
            </w:r>
            <w:r w:rsidRPr="00472FA4">
              <w:rPr>
                <w:rFonts w:ascii="Times New Roman" w:eastAsia="Times New Roman" w:hAnsi="Times New Roman" w:cs="Times New Roman"/>
                <w:sz w:val="24"/>
                <w:szCs w:val="24"/>
                <w:lang w:eastAsia="hr-HR"/>
              </w:rPr>
              <w:br/>
              <w:t>za rast i radna mjesta u razdoblju 2014. - 2020.</w:t>
            </w:r>
            <w:r w:rsidRPr="00472FA4">
              <w:rPr>
                <w:rFonts w:ascii="Times New Roman" w:eastAsia="Times New Roman" w:hAnsi="Times New Roman" w:cs="Times New Roman"/>
                <w:sz w:val="24"/>
                <w:szCs w:val="24"/>
                <w:lang w:eastAsia="hr-HR"/>
              </w:rPr>
              <w:br/>
              <w:t> </w:t>
            </w:r>
          </w:p>
        </w:tc>
        <w:tc>
          <w:tcPr>
            <w:tcW w:w="198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604" w:tgtFrame="_blank" w:history="1">
              <w:r w:rsidR="00472FA4" w:rsidRPr="00472FA4">
                <w:rPr>
                  <w:rFonts w:ascii="Times New Roman" w:eastAsia="Times New Roman" w:hAnsi="Times New Roman" w:cs="Times New Roman"/>
                  <w:color w:val="000000"/>
                  <w:sz w:val="24"/>
                  <w:szCs w:val="24"/>
                  <w:u w:val="single"/>
                  <w:lang w:eastAsia="hr-HR"/>
                </w:rPr>
                <w:t>MZO</w:t>
              </w:r>
            </w:hyperlink>
          </w:p>
        </w:tc>
      </w:tr>
      <w:tr w:rsidR="00472FA4" w:rsidRPr="00472FA4" w:rsidTr="00472FA4">
        <w:trPr>
          <w:jc w:val="center"/>
        </w:trPr>
        <w:tc>
          <w:tcPr>
            <w:tcW w:w="212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Sporazum</w:t>
            </w:r>
          </w:p>
        </w:tc>
        <w:tc>
          <w:tcPr>
            <w:tcW w:w="921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Sporazum o partnerstvu između</w:t>
            </w:r>
            <w:r w:rsidRPr="00472FA4">
              <w:rPr>
                <w:rFonts w:ascii="Times New Roman" w:eastAsia="Times New Roman" w:hAnsi="Times New Roman" w:cs="Times New Roman"/>
                <w:sz w:val="24"/>
                <w:szCs w:val="24"/>
                <w:lang w:eastAsia="hr-HR"/>
              </w:rPr>
              <w:br/>
              <w:t>Republike Hrvatske i Europske komisije</w:t>
            </w:r>
            <w:r w:rsidRPr="00472FA4">
              <w:rPr>
                <w:rFonts w:ascii="Times New Roman" w:eastAsia="Times New Roman" w:hAnsi="Times New Roman" w:cs="Times New Roman"/>
                <w:sz w:val="24"/>
                <w:szCs w:val="24"/>
                <w:lang w:eastAsia="hr-HR"/>
              </w:rPr>
              <w:br/>
              <w:t> </w:t>
            </w:r>
          </w:p>
        </w:tc>
        <w:tc>
          <w:tcPr>
            <w:tcW w:w="198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605" w:tgtFrame="_blank" w:history="1">
              <w:r w:rsidR="00472FA4" w:rsidRPr="00472FA4">
                <w:rPr>
                  <w:rFonts w:ascii="Times New Roman" w:eastAsia="Times New Roman" w:hAnsi="Times New Roman" w:cs="Times New Roman"/>
                  <w:color w:val="000000"/>
                  <w:sz w:val="24"/>
                  <w:szCs w:val="24"/>
                  <w:u w:val="single"/>
                  <w:lang w:eastAsia="hr-HR"/>
                </w:rPr>
                <w:t>MZO</w:t>
              </w:r>
              <w:r w:rsidR="00472FA4" w:rsidRPr="00472FA4">
                <w:rPr>
                  <w:rFonts w:ascii="Times New Roman" w:eastAsia="Times New Roman" w:hAnsi="Times New Roman" w:cs="Times New Roman"/>
                  <w:color w:val="000000"/>
                  <w:sz w:val="24"/>
                  <w:szCs w:val="24"/>
                  <w:u w:val="single"/>
                  <w:lang w:eastAsia="hr-HR"/>
                </w:rPr>
                <w:br/>
                <w:t>(.pdf)</w:t>
              </w:r>
            </w:hyperlink>
          </w:p>
        </w:tc>
      </w:tr>
      <w:tr w:rsidR="00472FA4" w:rsidRPr="00472FA4" w:rsidTr="00472FA4">
        <w:trPr>
          <w:jc w:val="center"/>
        </w:trPr>
        <w:tc>
          <w:tcPr>
            <w:tcW w:w="212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Prilog</w:t>
            </w:r>
          </w:p>
        </w:tc>
        <w:tc>
          <w:tcPr>
            <w:tcW w:w="921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Prilozi - Sporazum o partnerstvu</w:t>
            </w:r>
            <w:r w:rsidRPr="00472FA4">
              <w:rPr>
                <w:rFonts w:ascii="Times New Roman" w:eastAsia="Times New Roman" w:hAnsi="Times New Roman" w:cs="Times New Roman"/>
                <w:sz w:val="24"/>
                <w:szCs w:val="24"/>
                <w:lang w:eastAsia="hr-HR"/>
              </w:rPr>
              <w:br/>
              <w:t>između Republike Hrvatske i Europske komisije</w:t>
            </w:r>
            <w:r w:rsidRPr="00472FA4">
              <w:rPr>
                <w:rFonts w:ascii="Times New Roman" w:eastAsia="Times New Roman" w:hAnsi="Times New Roman" w:cs="Times New Roman"/>
                <w:sz w:val="24"/>
                <w:szCs w:val="24"/>
                <w:lang w:eastAsia="hr-HR"/>
              </w:rPr>
              <w:br/>
              <w:t>za korištenje EU strukturnih i investicijskih fondova</w:t>
            </w:r>
            <w:r w:rsidRPr="00472FA4">
              <w:rPr>
                <w:rFonts w:ascii="Times New Roman" w:eastAsia="Times New Roman" w:hAnsi="Times New Roman" w:cs="Times New Roman"/>
                <w:sz w:val="24"/>
                <w:szCs w:val="24"/>
                <w:lang w:eastAsia="hr-HR"/>
              </w:rPr>
              <w:br/>
              <w:t>za rast i radna mjesta u razdoblju 2014. - 2020.</w:t>
            </w:r>
            <w:r w:rsidRPr="00472FA4">
              <w:rPr>
                <w:rFonts w:ascii="Times New Roman" w:eastAsia="Times New Roman" w:hAnsi="Times New Roman" w:cs="Times New Roman"/>
                <w:sz w:val="24"/>
                <w:szCs w:val="24"/>
                <w:lang w:eastAsia="hr-HR"/>
              </w:rPr>
              <w:br/>
              <w:t> </w:t>
            </w:r>
          </w:p>
        </w:tc>
        <w:tc>
          <w:tcPr>
            <w:tcW w:w="198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606" w:tgtFrame="_blank" w:history="1">
              <w:r w:rsidR="00472FA4" w:rsidRPr="00472FA4">
                <w:rPr>
                  <w:rFonts w:ascii="Times New Roman" w:eastAsia="Times New Roman" w:hAnsi="Times New Roman" w:cs="Times New Roman"/>
                  <w:color w:val="000000"/>
                  <w:sz w:val="24"/>
                  <w:szCs w:val="24"/>
                  <w:u w:val="single"/>
                  <w:lang w:eastAsia="hr-HR"/>
                </w:rPr>
                <w:t>MZO</w:t>
              </w:r>
            </w:hyperlink>
          </w:p>
        </w:tc>
      </w:tr>
      <w:tr w:rsidR="00472FA4" w:rsidRPr="00472FA4" w:rsidTr="00472FA4">
        <w:trPr>
          <w:jc w:val="center"/>
        </w:trPr>
        <w:tc>
          <w:tcPr>
            <w:tcW w:w="212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Pravilnik</w:t>
            </w:r>
          </w:p>
        </w:tc>
        <w:tc>
          <w:tcPr>
            <w:tcW w:w="921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Pravilnik o prihvatljivosti izdataka za projekte</w:t>
            </w:r>
            <w:r w:rsidRPr="00472FA4">
              <w:rPr>
                <w:rFonts w:ascii="Times New Roman" w:eastAsia="Times New Roman" w:hAnsi="Times New Roman" w:cs="Times New Roman"/>
                <w:sz w:val="24"/>
                <w:szCs w:val="24"/>
                <w:lang w:eastAsia="hr-HR"/>
              </w:rPr>
              <w:br/>
              <w:t>Operativnog programa Učinkoviti ljudski potencijali</w:t>
            </w:r>
            <w:r w:rsidRPr="00472FA4">
              <w:rPr>
                <w:rFonts w:ascii="Times New Roman" w:eastAsia="Times New Roman" w:hAnsi="Times New Roman" w:cs="Times New Roman"/>
                <w:sz w:val="24"/>
                <w:szCs w:val="24"/>
                <w:lang w:eastAsia="hr-HR"/>
              </w:rPr>
              <w:br/>
              <w:t>u financijskom razdoblju 2014. - 2020.</w:t>
            </w:r>
          </w:p>
        </w:tc>
        <w:tc>
          <w:tcPr>
            <w:tcW w:w="198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Narodne novine br.:</w:t>
            </w:r>
            <w:r w:rsidRPr="00472FA4">
              <w:rPr>
                <w:rFonts w:ascii="Times New Roman" w:eastAsia="Times New Roman" w:hAnsi="Times New Roman" w:cs="Times New Roman"/>
                <w:sz w:val="24"/>
                <w:szCs w:val="24"/>
                <w:lang w:eastAsia="hr-HR"/>
              </w:rPr>
              <w:br/>
            </w:r>
            <w:hyperlink r:id="rId607" w:tgtFrame="_blank" w:history="1">
              <w:r w:rsidRPr="00472FA4">
                <w:rPr>
                  <w:rFonts w:ascii="Times New Roman" w:eastAsia="Times New Roman" w:hAnsi="Times New Roman" w:cs="Times New Roman"/>
                  <w:color w:val="424242"/>
                  <w:sz w:val="24"/>
                  <w:szCs w:val="24"/>
                  <w:u w:val="single"/>
                  <w:lang w:eastAsia="hr-HR"/>
                </w:rPr>
                <w:t>149/2014</w:t>
              </w:r>
            </w:hyperlink>
            <w:r w:rsidRPr="00472FA4">
              <w:rPr>
                <w:rFonts w:ascii="Times New Roman" w:eastAsia="Times New Roman" w:hAnsi="Times New Roman" w:cs="Times New Roman"/>
                <w:sz w:val="24"/>
                <w:szCs w:val="24"/>
                <w:lang w:eastAsia="hr-HR"/>
              </w:rPr>
              <w:br/>
              <w:t> </w:t>
            </w:r>
          </w:p>
        </w:tc>
      </w:tr>
      <w:tr w:rsidR="00472FA4" w:rsidRPr="00472FA4" w:rsidTr="00472FA4">
        <w:trPr>
          <w:jc w:val="center"/>
        </w:trPr>
        <w:tc>
          <w:tcPr>
            <w:tcW w:w="212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Pravilnik</w:t>
            </w:r>
          </w:p>
        </w:tc>
        <w:tc>
          <w:tcPr>
            <w:tcW w:w="921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Pravilnik o izmjenama i dopunama</w:t>
            </w:r>
            <w:r w:rsidRPr="00472FA4">
              <w:rPr>
                <w:rFonts w:ascii="Times New Roman" w:eastAsia="Times New Roman" w:hAnsi="Times New Roman" w:cs="Times New Roman"/>
                <w:sz w:val="24"/>
                <w:szCs w:val="24"/>
                <w:lang w:eastAsia="hr-HR"/>
              </w:rPr>
              <w:br/>
              <w:t>Pravilnika o prihvatljivosti izdataka u okviru</w:t>
            </w:r>
            <w:r w:rsidRPr="00472FA4">
              <w:rPr>
                <w:rFonts w:ascii="Times New Roman" w:eastAsia="Times New Roman" w:hAnsi="Times New Roman" w:cs="Times New Roman"/>
                <w:sz w:val="24"/>
                <w:szCs w:val="24"/>
                <w:lang w:eastAsia="hr-HR"/>
              </w:rPr>
              <w:br/>
              <w:t>Europskog socijalnog fonda</w:t>
            </w:r>
            <w:r w:rsidRPr="00472FA4">
              <w:rPr>
                <w:rFonts w:ascii="Times New Roman" w:eastAsia="Times New Roman" w:hAnsi="Times New Roman" w:cs="Times New Roman"/>
                <w:sz w:val="24"/>
                <w:szCs w:val="24"/>
                <w:lang w:eastAsia="hr-HR"/>
              </w:rPr>
              <w:br/>
              <w:t> </w:t>
            </w:r>
          </w:p>
        </w:tc>
        <w:tc>
          <w:tcPr>
            <w:tcW w:w="198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Narodne novine br.:</w:t>
            </w:r>
            <w:r w:rsidRPr="00472FA4">
              <w:rPr>
                <w:rFonts w:ascii="Times New Roman" w:eastAsia="Times New Roman" w:hAnsi="Times New Roman" w:cs="Times New Roman"/>
                <w:sz w:val="24"/>
                <w:szCs w:val="24"/>
                <w:lang w:eastAsia="hr-HR"/>
              </w:rPr>
              <w:br/>
            </w:r>
            <w:hyperlink r:id="rId608" w:tgtFrame="_blank" w:history="1">
              <w:r w:rsidRPr="00472FA4">
                <w:rPr>
                  <w:rFonts w:ascii="Times New Roman" w:eastAsia="Times New Roman" w:hAnsi="Times New Roman" w:cs="Times New Roman"/>
                  <w:color w:val="424242"/>
                  <w:sz w:val="24"/>
                  <w:szCs w:val="24"/>
                  <w:u w:val="single"/>
                  <w:lang w:eastAsia="hr-HR"/>
                </w:rPr>
                <w:t>14/2016</w:t>
              </w:r>
            </w:hyperlink>
          </w:p>
        </w:tc>
      </w:tr>
      <w:tr w:rsidR="00472FA4" w:rsidRPr="00472FA4" w:rsidTr="00472FA4">
        <w:trPr>
          <w:jc w:val="center"/>
        </w:trPr>
        <w:tc>
          <w:tcPr>
            <w:tcW w:w="212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t>Pravilnik</w:t>
            </w:r>
          </w:p>
        </w:tc>
        <w:tc>
          <w:tcPr>
            <w:tcW w:w="921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Pravilnik o izmjenama</w:t>
            </w:r>
            <w:r w:rsidRPr="00472FA4">
              <w:rPr>
                <w:rFonts w:ascii="Times New Roman" w:eastAsia="Times New Roman" w:hAnsi="Times New Roman" w:cs="Times New Roman"/>
                <w:sz w:val="24"/>
                <w:szCs w:val="24"/>
                <w:lang w:eastAsia="hr-HR"/>
              </w:rPr>
              <w:br/>
            </w:r>
            <w:r w:rsidRPr="00472FA4">
              <w:rPr>
                <w:rFonts w:ascii="Times New Roman" w:eastAsia="Times New Roman" w:hAnsi="Times New Roman" w:cs="Times New Roman"/>
                <w:sz w:val="24"/>
                <w:szCs w:val="24"/>
                <w:lang w:eastAsia="hr-HR"/>
              </w:rPr>
              <w:lastRenderedPageBreak/>
              <w:t>Pravilnika o prihvatljivosti izdataka u okviru</w:t>
            </w:r>
            <w:r w:rsidRPr="00472FA4">
              <w:rPr>
                <w:rFonts w:ascii="Times New Roman" w:eastAsia="Times New Roman" w:hAnsi="Times New Roman" w:cs="Times New Roman"/>
                <w:sz w:val="24"/>
                <w:szCs w:val="24"/>
                <w:lang w:eastAsia="hr-HR"/>
              </w:rPr>
              <w:br/>
              <w:t>Europskog socijalnog fonda</w:t>
            </w:r>
            <w:r w:rsidRPr="00472FA4">
              <w:rPr>
                <w:rFonts w:ascii="Times New Roman" w:eastAsia="Times New Roman" w:hAnsi="Times New Roman" w:cs="Times New Roman"/>
                <w:sz w:val="24"/>
                <w:szCs w:val="24"/>
                <w:lang w:eastAsia="hr-HR"/>
              </w:rPr>
              <w:br/>
              <w:t> </w:t>
            </w:r>
          </w:p>
        </w:tc>
        <w:tc>
          <w:tcPr>
            <w:tcW w:w="198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lastRenderedPageBreak/>
              <w:t>Narodne novine br.:</w:t>
            </w:r>
            <w:r w:rsidRPr="00472FA4">
              <w:rPr>
                <w:rFonts w:ascii="Times New Roman" w:eastAsia="Times New Roman" w:hAnsi="Times New Roman" w:cs="Times New Roman"/>
                <w:sz w:val="24"/>
                <w:szCs w:val="24"/>
                <w:lang w:eastAsia="hr-HR"/>
              </w:rPr>
              <w:br/>
            </w:r>
            <w:hyperlink r:id="rId609" w:tgtFrame="_blank" w:history="1">
              <w:r w:rsidRPr="00472FA4">
                <w:rPr>
                  <w:rFonts w:ascii="Times New Roman" w:eastAsia="Times New Roman" w:hAnsi="Times New Roman" w:cs="Times New Roman"/>
                  <w:color w:val="424242"/>
                  <w:sz w:val="24"/>
                  <w:szCs w:val="24"/>
                  <w:u w:val="single"/>
                  <w:lang w:eastAsia="hr-HR"/>
                </w:rPr>
                <w:t>74/2016</w:t>
              </w:r>
            </w:hyperlink>
          </w:p>
        </w:tc>
      </w:tr>
      <w:tr w:rsidR="00472FA4" w:rsidRPr="00472FA4" w:rsidTr="00472FA4">
        <w:trPr>
          <w:jc w:val="center"/>
        </w:trPr>
        <w:tc>
          <w:tcPr>
            <w:tcW w:w="2127"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lastRenderedPageBreak/>
              <w:t>Pravilnik</w:t>
            </w:r>
          </w:p>
        </w:tc>
        <w:tc>
          <w:tcPr>
            <w:tcW w:w="921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t>Pravilnik o prihvatljivosti izdataka za projekte</w:t>
            </w:r>
            <w:r w:rsidRPr="00472FA4">
              <w:rPr>
                <w:rFonts w:ascii="Times New Roman" w:eastAsia="Times New Roman" w:hAnsi="Times New Roman" w:cs="Times New Roman"/>
                <w:sz w:val="24"/>
                <w:szCs w:val="24"/>
                <w:lang w:eastAsia="hr-HR"/>
              </w:rPr>
              <w:br/>
              <w:t>Operativnog programa Konkurentnosti i kohezija</w:t>
            </w:r>
            <w:r w:rsidRPr="00472FA4">
              <w:rPr>
                <w:rFonts w:ascii="Times New Roman" w:eastAsia="Times New Roman" w:hAnsi="Times New Roman" w:cs="Times New Roman"/>
                <w:sz w:val="24"/>
                <w:szCs w:val="24"/>
                <w:lang w:eastAsia="hr-HR"/>
              </w:rPr>
              <w:br/>
              <w:t>u financijskom razdoblju 2014. - 2020.</w:t>
            </w:r>
            <w:r w:rsidRPr="00472FA4">
              <w:rPr>
                <w:rFonts w:ascii="Times New Roman" w:eastAsia="Times New Roman" w:hAnsi="Times New Roman" w:cs="Times New Roman"/>
                <w:sz w:val="24"/>
                <w:szCs w:val="24"/>
                <w:lang w:eastAsia="hr-HR"/>
              </w:rPr>
              <w:br/>
              <w:t> </w:t>
            </w:r>
          </w:p>
        </w:tc>
        <w:tc>
          <w:tcPr>
            <w:tcW w:w="1984"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F330E1" w:rsidP="00472FA4">
            <w:pPr>
              <w:spacing w:after="0" w:line="240" w:lineRule="auto"/>
              <w:jc w:val="center"/>
              <w:rPr>
                <w:rFonts w:ascii="Times New Roman" w:eastAsia="Times New Roman" w:hAnsi="Times New Roman" w:cs="Times New Roman"/>
                <w:sz w:val="24"/>
                <w:szCs w:val="24"/>
                <w:lang w:eastAsia="hr-HR"/>
              </w:rPr>
            </w:pPr>
            <w:hyperlink r:id="rId610" w:tgtFrame="_blank" w:history="1">
              <w:r w:rsidR="00472FA4" w:rsidRPr="00472FA4">
                <w:rPr>
                  <w:rFonts w:ascii="Times New Roman" w:eastAsia="Times New Roman" w:hAnsi="Times New Roman" w:cs="Times New Roman"/>
                  <w:color w:val="000000"/>
                  <w:sz w:val="24"/>
                  <w:szCs w:val="24"/>
                  <w:u w:val="single"/>
                  <w:lang w:eastAsia="hr-HR"/>
                </w:rPr>
                <w:t>MZO</w:t>
              </w:r>
            </w:hyperlink>
          </w:p>
        </w:tc>
      </w:tr>
    </w:tbl>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Pr="00472FA4" w:rsidRDefault="00472FA4" w:rsidP="00472FA4">
      <w:pPr>
        <w:shd w:val="clear" w:color="auto" w:fill="FFFFFF"/>
        <w:spacing w:after="225" w:line="630" w:lineRule="atLeast"/>
        <w:outlineLvl w:val="0"/>
        <w:rPr>
          <w:rFonts w:ascii="Arial" w:eastAsia="Times New Roman" w:hAnsi="Arial" w:cs="Arial"/>
          <w:b/>
          <w:bCs/>
          <w:color w:val="191919"/>
          <w:kern w:val="36"/>
          <w:sz w:val="53"/>
          <w:szCs w:val="53"/>
          <w:lang w:eastAsia="hr-HR"/>
        </w:rPr>
      </w:pPr>
      <w:r w:rsidRPr="00472FA4">
        <w:rPr>
          <w:rFonts w:ascii="Arial" w:eastAsia="Times New Roman" w:hAnsi="Arial" w:cs="Arial"/>
          <w:b/>
          <w:bCs/>
          <w:color w:val="191919"/>
          <w:kern w:val="36"/>
          <w:sz w:val="53"/>
          <w:szCs w:val="53"/>
          <w:lang w:eastAsia="hr-HR"/>
        </w:rPr>
        <w:lastRenderedPageBreak/>
        <w:t>Službenik za informiranje</w:t>
      </w:r>
    </w:p>
    <w:p w:rsidR="00472FA4" w:rsidRPr="00472FA4" w:rsidRDefault="00F330E1" w:rsidP="00472FA4">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Pr>
          <w:rFonts w:ascii="Lucida Sans Unicode" w:eastAsia="Times New Roman" w:hAnsi="Lucida Sans Unicode" w:cs="Lucida Sans Unicode"/>
          <w:color w:val="424242"/>
          <w:sz w:val="21"/>
          <w:szCs w:val="21"/>
          <w:lang w:eastAsia="hr-HR"/>
        </w:rPr>
        <w:pict>
          <v:rect id="_x0000_i1032" style="width:0;height:.75pt" o:hralign="center" o:hrstd="t" o:hr="t" fillcolor="#a0a0a0" stroked="f"/>
        </w:pict>
      </w:r>
    </w:p>
    <w:p w:rsidR="00472FA4" w:rsidRPr="00472FA4" w:rsidRDefault="00472FA4" w:rsidP="00472FA4">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Pravo na pristup informacijama i ponovnu uporabu informacija ostvaruje se u skladu sa </w:t>
      </w:r>
      <w:r w:rsidRPr="00472FA4">
        <w:rPr>
          <w:rFonts w:ascii="Lucida Sans Unicode" w:eastAsia="Times New Roman" w:hAnsi="Lucida Sans Unicode" w:cs="Lucida Sans Unicode"/>
          <w:b/>
          <w:bCs/>
          <w:color w:val="424242"/>
          <w:sz w:val="21"/>
          <w:szCs w:val="21"/>
          <w:lang w:eastAsia="hr-HR"/>
        </w:rPr>
        <w:t>Zakonom o pravu na pristup informacijama</w:t>
      </w:r>
      <w:r w:rsidRPr="00472FA4">
        <w:rPr>
          <w:rFonts w:ascii="Lucida Sans Unicode" w:eastAsia="Times New Roman" w:hAnsi="Lucida Sans Unicode" w:cs="Lucida Sans Unicode"/>
          <w:color w:val="424242"/>
          <w:sz w:val="21"/>
          <w:szCs w:val="21"/>
          <w:lang w:eastAsia="hr-HR"/>
        </w:rPr>
        <w:t> (NN broj </w:t>
      </w:r>
      <w:hyperlink r:id="rId611" w:tgtFrame="_blank" w:history="1">
        <w:r w:rsidRPr="00472FA4">
          <w:rPr>
            <w:rFonts w:ascii="Lucida Sans Unicode" w:eastAsia="Times New Roman" w:hAnsi="Lucida Sans Unicode" w:cs="Lucida Sans Unicode"/>
            <w:color w:val="424242"/>
            <w:sz w:val="21"/>
            <w:szCs w:val="21"/>
            <w:u w:val="single"/>
            <w:lang w:eastAsia="hr-HR"/>
          </w:rPr>
          <w:t>25/13</w:t>
        </w:r>
      </w:hyperlink>
      <w:r w:rsidRPr="00472FA4">
        <w:rPr>
          <w:rFonts w:ascii="Lucida Sans Unicode" w:eastAsia="Times New Roman" w:hAnsi="Lucida Sans Unicode" w:cs="Lucida Sans Unicode"/>
          <w:color w:val="424242"/>
          <w:sz w:val="21"/>
          <w:szCs w:val="21"/>
          <w:lang w:eastAsia="hr-HR"/>
        </w:rPr>
        <w:t>, </w:t>
      </w:r>
      <w:hyperlink r:id="rId612" w:tgtFrame="_blank" w:history="1">
        <w:r w:rsidRPr="00472FA4">
          <w:rPr>
            <w:rFonts w:ascii="Lucida Sans Unicode" w:eastAsia="Times New Roman" w:hAnsi="Lucida Sans Unicode" w:cs="Lucida Sans Unicode"/>
            <w:color w:val="424242"/>
            <w:sz w:val="21"/>
            <w:szCs w:val="21"/>
            <w:u w:val="single"/>
            <w:lang w:eastAsia="hr-HR"/>
          </w:rPr>
          <w:t>85/15</w:t>
        </w:r>
      </w:hyperlink>
      <w:r w:rsidRPr="00472FA4">
        <w:rPr>
          <w:rFonts w:ascii="Lucida Sans Unicode" w:eastAsia="Times New Roman" w:hAnsi="Lucida Sans Unicode" w:cs="Lucida Sans Unicode"/>
          <w:color w:val="424242"/>
          <w:sz w:val="21"/>
          <w:szCs w:val="21"/>
          <w:lang w:eastAsia="hr-HR"/>
        </w:rPr>
        <w:t> i </w:t>
      </w:r>
      <w:hyperlink r:id="rId613" w:tgtFrame="_blank" w:history="1">
        <w:r w:rsidRPr="00472FA4">
          <w:rPr>
            <w:rFonts w:ascii="Lucida Sans Unicode" w:eastAsia="Times New Roman" w:hAnsi="Lucida Sans Unicode" w:cs="Lucida Sans Unicode"/>
            <w:color w:val="424242"/>
            <w:sz w:val="21"/>
            <w:szCs w:val="21"/>
            <w:u w:val="single"/>
            <w:lang w:eastAsia="hr-HR"/>
          </w:rPr>
          <w:t>69/22</w:t>
        </w:r>
      </w:hyperlink>
      <w:r w:rsidRPr="00472FA4">
        <w:rPr>
          <w:rFonts w:ascii="Lucida Sans Unicode" w:eastAsia="Times New Roman" w:hAnsi="Lucida Sans Unicode" w:cs="Lucida Sans Unicode"/>
          <w:color w:val="424242"/>
          <w:sz w:val="21"/>
          <w:szCs w:val="21"/>
          <w:lang w:eastAsia="hr-HR"/>
        </w:rPr>
        <w:t>).</w:t>
      </w:r>
    </w:p>
    <w:p w:rsidR="00472FA4" w:rsidRPr="00472FA4" w:rsidRDefault="00472FA4" w:rsidP="00472FA4">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b/>
          <w:bCs/>
          <w:color w:val="424242"/>
          <w:sz w:val="21"/>
          <w:szCs w:val="21"/>
          <w:lang w:eastAsia="hr-HR"/>
        </w:rPr>
        <w:t>Informacija</w:t>
      </w:r>
      <w:r w:rsidRPr="00472FA4">
        <w:rPr>
          <w:rFonts w:ascii="Lucida Sans Unicode" w:eastAsia="Times New Roman" w:hAnsi="Lucida Sans Unicode" w:cs="Lucida Sans Unicode"/>
          <w:color w:val="424242"/>
          <w:sz w:val="21"/>
          <w:szCs w:val="21"/>
          <w:lang w:eastAsia="hr-HR"/>
        </w:rPr>
        <w:t>, u smislu navedenog Zakona (članak 5. stavak 1. točka 3.), predstavlja „svaki podatak koji posjeduje tijelo javne vlasti u obliku dokumenta, zapisa, dosjea, registra, neovisno o načinu na koji je prikazan (napisani, nacrtani, tiskani, snimljeni, magnetni, optički, elektronički ili neki drugi zapis), koji je tijelo izradilo samo ili u suradnji s drugim tijelima ili dobilo od druge osobe, a nastao je u okviru djelokruga ili u vezi s organizacijom i radom tijela javne vlasti“.</w:t>
      </w:r>
      <w:r w:rsidRPr="00472FA4">
        <w:rPr>
          <w:rFonts w:ascii="Lucida Sans Unicode" w:eastAsia="Times New Roman" w:hAnsi="Lucida Sans Unicode" w:cs="Lucida Sans Unicode"/>
          <w:color w:val="424242"/>
          <w:sz w:val="21"/>
          <w:szCs w:val="21"/>
          <w:lang w:eastAsia="hr-HR"/>
        </w:rPr>
        <w:br/>
      </w:r>
      <w:r w:rsidRPr="00472FA4">
        <w:rPr>
          <w:rFonts w:ascii="Lucida Sans Unicode" w:eastAsia="Times New Roman" w:hAnsi="Lucida Sans Unicode" w:cs="Lucida Sans Unicode"/>
          <w:color w:val="424242"/>
          <w:sz w:val="21"/>
          <w:szCs w:val="21"/>
          <w:lang w:eastAsia="hr-HR"/>
        </w:rPr>
        <w:br/>
      </w:r>
      <w:r w:rsidRPr="00472FA4">
        <w:rPr>
          <w:rFonts w:ascii="Lucida Sans Unicode" w:eastAsia="Times New Roman" w:hAnsi="Lucida Sans Unicode" w:cs="Lucida Sans Unicode"/>
          <w:b/>
          <w:bCs/>
          <w:color w:val="424242"/>
          <w:sz w:val="21"/>
          <w:szCs w:val="21"/>
          <w:lang w:eastAsia="hr-HR"/>
        </w:rPr>
        <w:t>Cilj Zakona</w:t>
      </w:r>
      <w:r w:rsidRPr="00472FA4">
        <w:rPr>
          <w:rFonts w:ascii="Lucida Sans Unicode" w:eastAsia="Times New Roman" w:hAnsi="Lucida Sans Unicode" w:cs="Lucida Sans Unicode"/>
          <w:color w:val="424242"/>
          <w:sz w:val="21"/>
          <w:szCs w:val="21"/>
          <w:lang w:eastAsia="hr-HR"/>
        </w:rPr>
        <w:t> je omogućiti i osigurati ostvarivanje Ustavom Republike Hrvatske zajamčenog prava na pristup informacijama, kao i na ponovnu uporabu informacija fizičkim i pravnim osobama putem otvorenosti i javnosti djelovanja tijela javne vlasti.</w:t>
      </w:r>
      <w:r w:rsidRPr="00472FA4">
        <w:rPr>
          <w:rFonts w:ascii="Lucida Sans Unicode" w:eastAsia="Times New Roman" w:hAnsi="Lucida Sans Unicode" w:cs="Lucida Sans Unicode"/>
          <w:color w:val="424242"/>
          <w:sz w:val="21"/>
          <w:szCs w:val="21"/>
          <w:lang w:eastAsia="hr-HR"/>
        </w:rPr>
        <w:br/>
      </w:r>
      <w:r w:rsidRPr="00472FA4">
        <w:rPr>
          <w:rFonts w:ascii="Lucida Sans Unicode" w:eastAsia="Times New Roman" w:hAnsi="Lucida Sans Unicode" w:cs="Lucida Sans Unicode"/>
          <w:color w:val="424242"/>
          <w:sz w:val="21"/>
          <w:szCs w:val="21"/>
          <w:lang w:eastAsia="hr-HR"/>
        </w:rPr>
        <w:br/>
      </w:r>
      <w:r w:rsidRPr="00472FA4">
        <w:rPr>
          <w:rFonts w:ascii="Lucida Sans Unicode" w:eastAsia="Times New Roman" w:hAnsi="Lucida Sans Unicode" w:cs="Lucida Sans Unicode"/>
          <w:b/>
          <w:bCs/>
          <w:color w:val="424242"/>
          <w:sz w:val="21"/>
          <w:szCs w:val="21"/>
          <w:lang w:eastAsia="hr-HR"/>
        </w:rPr>
        <w:t>Pravo na pristup informacijama</w:t>
      </w:r>
      <w:r w:rsidRPr="00472FA4">
        <w:rPr>
          <w:rFonts w:ascii="Lucida Sans Unicode" w:eastAsia="Times New Roman" w:hAnsi="Lucida Sans Unicode" w:cs="Lucida Sans Unicode"/>
          <w:color w:val="424242"/>
          <w:sz w:val="21"/>
          <w:szCs w:val="21"/>
          <w:lang w:eastAsia="hr-HR"/>
        </w:rPr>
        <w:t> temelji se na načelima javnosti i slobodnog pristupa, pravodobnosti, potpunosti i točnosti informacija, načelu jednakosti, načelu raspolaganja informacijom te, sukladno članku 5. stavku 1. točki 5. Zakona „obuhvaća pravo korisnika na traženje i dobivanje informacije, kao i obvezu tijela javne vlasti da omogući pristup zatraženoj informaciji, odnosno da objavljuje informacije neovisno o postavljenom zahtjevu kada takvo objavljivanje proizlazi iz obveze određene zakonom ili drugim propisom“.</w:t>
      </w:r>
      <w:r w:rsidRPr="00472FA4">
        <w:rPr>
          <w:rFonts w:ascii="Lucida Sans Unicode" w:eastAsia="Times New Roman" w:hAnsi="Lucida Sans Unicode" w:cs="Lucida Sans Unicode"/>
          <w:color w:val="424242"/>
          <w:sz w:val="21"/>
          <w:szCs w:val="21"/>
          <w:lang w:eastAsia="hr-HR"/>
        </w:rPr>
        <w:br/>
      </w:r>
      <w:r w:rsidRPr="00472FA4">
        <w:rPr>
          <w:rFonts w:ascii="Lucida Sans Unicode" w:eastAsia="Times New Roman" w:hAnsi="Lucida Sans Unicode" w:cs="Lucida Sans Unicode"/>
          <w:color w:val="424242"/>
          <w:sz w:val="21"/>
          <w:szCs w:val="21"/>
          <w:lang w:eastAsia="hr-HR"/>
        </w:rPr>
        <w:br/>
      </w:r>
      <w:r w:rsidRPr="00472FA4">
        <w:rPr>
          <w:rFonts w:ascii="Lucida Sans Unicode" w:eastAsia="Times New Roman" w:hAnsi="Lucida Sans Unicode" w:cs="Lucida Sans Unicode"/>
          <w:b/>
          <w:bCs/>
          <w:color w:val="424242"/>
          <w:sz w:val="21"/>
          <w:szCs w:val="21"/>
          <w:lang w:eastAsia="hr-HR"/>
        </w:rPr>
        <w:t>Ponovna uporaba informacija</w:t>
      </w:r>
      <w:r w:rsidRPr="00472FA4">
        <w:rPr>
          <w:rFonts w:ascii="Lucida Sans Unicode" w:eastAsia="Times New Roman" w:hAnsi="Lucida Sans Unicode" w:cs="Lucida Sans Unicode"/>
          <w:color w:val="424242"/>
          <w:sz w:val="21"/>
          <w:szCs w:val="21"/>
          <w:lang w:eastAsia="hr-HR"/>
        </w:rPr>
        <w:t>, u skladu s člankom 5. stavkom 1. točkom 6. Zakona „znači uporabu informacija tijela javne vlasti od strane fizičkih ili pravnih osoba, u komercijalnu ili nekomercijalnu svrhu različitu od izvorne svrhe za koju su informacije nastale, a koja se ostvaruje u okviru zakonom ili drugim propisom određenog djelokruga ili posla koji se uobičajeno smatra javnim poslom. Razmjena informacija između tijela javne vlasti radi obavljanja poslova iz njihova djelokruga ne predstavlja ponovnu uporabu“.</w:t>
      </w:r>
    </w:p>
    <w:p w:rsidR="00472FA4" w:rsidRDefault="00472FA4"/>
    <w:p w:rsidR="00472FA4" w:rsidRDefault="00472FA4"/>
    <w:p w:rsidR="00472FA4" w:rsidRPr="00472FA4" w:rsidRDefault="00472FA4" w:rsidP="00472FA4">
      <w:pPr>
        <w:shd w:val="clear" w:color="auto" w:fill="FFFFFF"/>
        <w:spacing w:after="90" w:line="450" w:lineRule="atLeast"/>
        <w:outlineLvl w:val="1"/>
        <w:rPr>
          <w:rFonts w:ascii="Arial" w:eastAsia="Times New Roman" w:hAnsi="Arial" w:cs="Arial"/>
          <w:b/>
          <w:bCs/>
          <w:color w:val="424242"/>
          <w:sz w:val="38"/>
          <w:szCs w:val="38"/>
          <w:lang w:eastAsia="hr-HR"/>
        </w:rPr>
      </w:pPr>
      <w:r w:rsidRPr="00472FA4">
        <w:rPr>
          <w:rFonts w:ascii="Arial" w:eastAsia="Times New Roman" w:hAnsi="Arial" w:cs="Arial"/>
          <w:b/>
          <w:bCs/>
          <w:color w:val="424242"/>
          <w:sz w:val="38"/>
          <w:szCs w:val="38"/>
          <w:lang w:eastAsia="hr-HR"/>
        </w:rPr>
        <w:lastRenderedPageBreak/>
        <w:t>Dokumenti</w:t>
      </w:r>
    </w:p>
    <w:p w:rsidR="00472FA4" w:rsidRPr="00472FA4" w:rsidRDefault="00F330E1" w:rsidP="00472FA4">
      <w:pPr>
        <w:numPr>
          <w:ilvl w:val="0"/>
          <w:numId w:val="7"/>
        </w:numPr>
        <w:shd w:val="clear" w:color="auto" w:fill="FFFFFF"/>
        <w:spacing w:before="100" w:beforeAutospacing="1" w:after="100" w:afterAutospacing="1" w:line="240" w:lineRule="auto"/>
        <w:ind w:left="0"/>
        <w:rPr>
          <w:rFonts w:ascii="Lucida Sans Unicode" w:eastAsia="Times New Roman" w:hAnsi="Lucida Sans Unicode" w:cs="Lucida Sans Unicode"/>
          <w:color w:val="7D7D7D"/>
          <w:sz w:val="21"/>
          <w:szCs w:val="21"/>
          <w:lang w:eastAsia="hr-HR"/>
        </w:rPr>
      </w:pPr>
      <w:hyperlink r:id="rId614" w:tgtFrame="_blank" w:history="1">
        <w:r w:rsidR="00472FA4" w:rsidRPr="00472FA4">
          <w:rPr>
            <w:rFonts w:ascii="Lucida Sans Unicode" w:eastAsia="Times New Roman" w:hAnsi="Lucida Sans Unicode" w:cs="Lucida Sans Unicode"/>
            <w:color w:val="424242"/>
            <w:sz w:val="21"/>
            <w:szCs w:val="21"/>
            <w:u w:val="single"/>
            <w:lang w:eastAsia="hr-HR"/>
          </w:rPr>
          <w:t>Otvorena dozvola</w:t>
        </w:r>
      </w:hyperlink>
    </w:p>
    <w:p w:rsidR="00472FA4" w:rsidRPr="00472FA4" w:rsidRDefault="00F330E1" w:rsidP="00472FA4">
      <w:pPr>
        <w:numPr>
          <w:ilvl w:val="0"/>
          <w:numId w:val="7"/>
        </w:numPr>
        <w:shd w:val="clear" w:color="auto" w:fill="FFFFFF"/>
        <w:spacing w:before="100" w:beforeAutospacing="1" w:after="100" w:afterAutospacing="1" w:line="240" w:lineRule="auto"/>
        <w:ind w:left="0"/>
        <w:rPr>
          <w:rFonts w:ascii="Lucida Sans Unicode" w:eastAsia="Times New Roman" w:hAnsi="Lucida Sans Unicode" w:cs="Lucida Sans Unicode"/>
          <w:color w:val="7D7D7D"/>
          <w:sz w:val="21"/>
          <w:szCs w:val="21"/>
          <w:lang w:eastAsia="hr-HR"/>
        </w:rPr>
      </w:pPr>
      <w:hyperlink r:id="rId615" w:tgtFrame="_blank" w:history="1">
        <w:r w:rsidR="00472FA4" w:rsidRPr="00472FA4">
          <w:rPr>
            <w:rFonts w:ascii="Lucida Sans Unicode" w:eastAsia="Times New Roman" w:hAnsi="Lucida Sans Unicode" w:cs="Lucida Sans Unicode"/>
            <w:color w:val="424242"/>
            <w:sz w:val="21"/>
            <w:szCs w:val="21"/>
            <w:u w:val="single"/>
            <w:lang w:eastAsia="hr-HR"/>
          </w:rPr>
          <w:t>Zakon o izmjenama i dopunama Zakona o pravu na pristup informacijama (NN broj 69/2022)</w:t>
        </w:r>
      </w:hyperlink>
      <w:r w:rsidR="00472FA4" w:rsidRPr="00472FA4">
        <w:rPr>
          <w:rFonts w:ascii="Lucida Sans Unicode" w:eastAsia="Times New Roman" w:hAnsi="Lucida Sans Unicode" w:cs="Lucida Sans Unicode"/>
          <w:color w:val="7D7D7D"/>
          <w:sz w:val="21"/>
          <w:szCs w:val="21"/>
          <w:lang w:eastAsia="hr-HR"/>
        </w:rPr>
        <w:t> (2454kb)</w:t>
      </w:r>
    </w:p>
    <w:p w:rsidR="00472FA4" w:rsidRPr="00472FA4" w:rsidRDefault="00F330E1" w:rsidP="00472FA4">
      <w:pPr>
        <w:numPr>
          <w:ilvl w:val="0"/>
          <w:numId w:val="7"/>
        </w:numPr>
        <w:shd w:val="clear" w:color="auto" w:fill="FFFFFF"/>
        <w:spacing w:before="100" w:beforeAutospacing="1" w:after="100" w:afterAutospacing="1" w:line="240" w:lineRule="auto"/>
        <w:ind w:left="0"/>
        <w:rPr>
          <w:rFonts w:ascii="Lucida Sans Unicode" w:eastAsia="Times New Roman" w:hAnsi="Lucida Sans Unicode" w:cs="Lucida Sans Unicode"/>
          <w:color w:val="7D7D7D"/>
          <w:sz w:val="21"/>
          <w:szCs w:val="21"/>
          <w:lang w:eastAsia="hr-HR"/>
        </w:rPr>
      </w:pPr>
      <w:hyperlink r:id="rId616" w:tgtFrame="_blank" w:history="1">
        <w:r w:rsidR="00472FA4" w:rsidRPr="00472FA4">
          <w:rPr>
            <w:rFonts w:ascii="Lucida Sans Unicode" w:eastAsia="Times New Roman" w:hAnsi="Lucida Sans Unicode" w:cs="Lucida Sans Unicode"/>
            <w:color w:val="424242"/>
            <w:sz w:val="21"/>
            <w:szCs w:val="21"/>
            <w:u w:val="single"/>
            <w:lang w:eastAsia="hr-HR"/>
          </w:rPr>
          <w:t>Zakon o pravu na pristup informacijama (NN 25/2013)</w:t>
        </w:r>
      </w:hyperlink>
    </w:p>
    <w:p w:rsidR="00472FA4" w:rsidRPr="00472FA4" w:rsidRDefault="00F330E1" w:rsidP="00472FA4">
      <w:pPr>
        <w:numPr>
          <w:ilvl w:val="0"/>
          <w:numId w:val="7"/>
        </w:numPr>
        <w:shd w:val="clear" w:color="auto" w:fill="FFFFFF"/>
        <w:spacing w:before="100" w:beforeAutospacing="1" w:after="100" w:afterAutospacing="1" w:line="240" w:lineRule="auto"/>
        <w:ind w:left="0"/>
        <w:rPr>
          <w:rFonts w:ascii="Lucida Sans Unicode" w:eastAsia="Times New Roman" w:hAnsi="Lucida Sans Unicode" w:cs="Lucida Sans Unicode"/>
          <w:color w:val="7D7D7D"/>
          <w:sz w:val="21"/>
          <w:szCs w:val="21"/>
          <w:lang w:eastAsia="hr-HR"/>
        </w:rPr>
      </w:pPr>
      <w:hyperlink r:id="rId617" w:tgtFrame="_blank" w:history="1">
        <w:r w:rsidR="00472FA4" w:rsidRPr="00472FA4">
          <w:rPr>
            <w:rFonts w:ascii="Lucida Sans Unicode" w:eastAsia="Times New Roman" w:hAnsi="Lucida Sans Unicode" w:cs="Lucida Sans Unicode"/>
            <w:color w:val="424242"/>
            <w:sz w:val="21"/>
            <w:szCs w:val="21"/>
            <w:u w:val="single"/>
            <w:lang w:eastAsia="hr-HR"/>
          </w:rPr>
          <w:t>Zakon o izmjenama i dopunama Zakona o pravu na pristup informacijama (NN 85/2015)</w:t>
        </w:r>
      </w:hyperlink>
    </w:p>
    <w:p w:rsidR="00472FA4" w:rsidRPr="00472FA4" w:rsidRDefault="00F330E1" w:rsidP="00472FA4">
      <w:pPr>
        <w:numPr>
          <w:ilvl w:val="0"/>
          <w:numId w:val="7"/>
        </w:numPr>
        <w:shd w:val="clear" w:color="auto" w:fill="FFFFFF"/>
        <w:spacing w:before="100" w:beforeAutospacing="1" w:after="100" w:afterAutospacing="1" w:line="240" w:lineRule="auto"/>
        <w:ind w:left="0"/>
        <w:rPr>
          <w:rFonts w:ascii="Lucida Sans Unicode" w:eastAsia="Times New Roman" w:hAnsi="Lucida Sans Unicode" w:cs="Lucida Sans Unicode"/>
          <w:color w:val="7D7D7D"/>
          <w:sz w:val="21"/>
          <w:szCs w:val="21"/>
          <w:lang w:eastAsia="hr-HR"/>
        </w:rPr>
      </w:pPr>
      <w:hyperlink r:id="rId618" w:tgtFrame="_blank" w:history="1">
        <w:r w:rsidR="00472FA4" w:rsidRPr="00472FA4">
          <w:rPr>
            <w:rFonts w:ascii="Lucida Sans Unicode" w:eastAsia="Times New Roman" w:hAnsi="Lucida Sans Unicode" w:cs="Lucida Sans Unicode"/>
            <w:color w:val="424242"/>
            <w:sz w:val="21"/>
            <w:szCs w:val="21"/>
            <w:u w:val="single"/>
            <w:lang w:eastAsia="hr-HR"/>
          </w:rPr>
          <w:t>Kriteriji za određivanje visine naknade stvarnih materijalnih troškova i troškova dostave (NN 12/2014)</w:t>
        </w:r>
      </w:hyperlink>
    </w:p>
    <w:p w:rsidR="00472FA4" w:rsidRPr="00472FA4" w:rsidRDefault="00F330E1" w:rsidP="00472FA4">
      <w:pPr>
        <w:numPr>
          <w:ilvl w:val="0"/>
          <w:numId w:val="7"/>
        </w:numPr>
        <w:shd w:val="clear" w:color="auto" w:fill="FFFFFF"/>
        <w:spacing w:before="100" w:beforeAutospacing="1" w:after="100" w:afterAutospacing="1" w:line="240" w:lineRule="auto"/>
        <w:ind w:left="0"/>
        <w:rPr>
          <w:rFonts w:ascii="Lucida Sans Unicode" w:eastAsia="Times New Roman" w:hAnsi="Lucida Sans Unicode" w:cs="Lucida Sans Unicode"/>
          <w:color w:val="7D7D7D"/>
          <w:sz w:val="21"/>
          <w:szCs w:val="21"/>
          <w:lang w:eastAsia="hr-HR"/>
        </w:rPr>
      </w:pPr>
      <w:hyperlink r:id="rId619" w:tgtFrame="_blank" w:history="1">
        <w:r w:rsidR="00472FA4" w:rsidRPr="00472FA4">
          <w:rPr>
            <w:rFonts w:ascii="Lucida Sans Unicode" w:eastAsia="Times New Roman" w:hAnsi="Lucida Sans Unicode" w:cs="Lucida Sans Unicode"/>
            <w:color w:val="424242"/>
            <w:sz w:val="21"/>
            <w:szCs w:val="21"/>
            <w:u w:val="single"/>
            <w:lang w:eastAsia="hr-HR"/>
          </w:rPr>
          <w:t>Ispravak Kriterija za određivanje visine naknade stvarnih materijalnih troškova i troškova dostave informacije (NN 15/2014)</w:t>
        </w:r>
      </w:hyperlink>
    </w:p>
    <w:p w:rsidR="00472FA4" w:rsidRPr="00472FA4" w:rsidRDefault="00F330E1" w:rsidP="00472FA4">
      <w:pPr>
        <w:numPr>
          <w:ilvl w:val="0"/>
          <w:numId w:val="7"/>
        </w:numPr>
        <w:shd w:val="clear" w:color="auto" w:fill="FFFFFF"/>
        <w:spacing w:before="100" w:beforeAutospacing="1" w:after="100" w:afterAutospacing="1" w:line="240" w:lineRule="auto"/>
        <w:ind w:left="0"/>
        <w:rPr>
          <w:rFonts w:ascii="Lucida Sans Unicode" w:eastAsia="Times New Roman" w:hAnsi="Lucida Sans Unicode" w:cs="Lucida Sans Unicode"/>
          <w:color w:val="7D7D7D"/>
          <w:sz w:val="21"/>
          <w:szCs w:val="21"/>
          <w:lang w:eastAsia="hr-HR"/>
        </w:rPr>
      </w:pPr>
      <w:hyperlink r:id="rId620" w:tgtFrame="_blank" w:history="1">
        <w:r w:rsidR="00472FA4" w:rsidRPr="00472FA4">
          <w:rPr>
            <w:rFonts w:ascii="Lucida Sans Unicode" w:eastAsia="Times New Roman" w:hAnsi="Lucida Sans Unicode" w:cs="Lucida Sans Unicode"/>
            <w:color w:val="424242"/>
            <w:sz w:val="21"/>
            <w:szCs w:val="21"/>
            <w:u w:val="single"/>
            <w:lang w:eastAsia="hr-HR"/>
          </w:rPr>
          <w:t>Pravilnik o vrstama i sadržaju dozvola kojima se utvrđuju uvjeti ponovne uporabe informacija (NN 67/2017)</w:t>
        </w:r>
      </w:hyperlink>
    </w:p>
    <w:p w:rsidR="00472FA4" w:rsidRPr="00472FA4" w:rsidRDefault="00F330E1" w:rsidP="00472FA4">
      <w:pPr>
        <w:numPr>
          <w:ilvl w:val="0"/>
          <w:numId w:val="7"/>
        </w:numPr>
        <w:shd w:val="clear" w:color="auto" w:fill="FFFFFF"/>
        <w:spacing w:before="100" w:beforeAutospacing="1" w:after="100" w:afterAutospacing="1" w:line="240" w:lineRule="auto"/>
        <w:ind w:left="0"/>
        <w:rPr>
          <w:rFonts w:ascii="Lucida Sans Unicode" w:eastAsia="Times New Roman" w:hAnsi="Lucida Sans Unicode" w:cs="Lucida Sans Unicode"/>
          <w:color w:val="7D7D7D"/>
          <w:sz w:val="21"/>
          <w:szCs w:val="21"/>
          <w:lang w:eastAsia="hr-HR"/>
        </w:rPr>
      </w:pPr>
      <w:hyperlink r:id="rId621" w:tgtFrame="_blank" w:history="1">
        <w:r w:rsidR="00472FA4" w:rsidRPr="00472FA4">
          <w:rPr>
            <w:rFonts w:ascii="Lucida Sans Unicode" w:eastAsia="Times New Roman" w:hAnsi="Lucida Sans Unicode" w:cs="Lucida Sans Unicode"/>
            <w:color w:val="424242"/>
            <w:sz w:val="21"/>
            <w:szCs w:val="21"/>
            <w:u w:val="single"/>
            <w:lang w:eastAsia="hr-HR"/>
          </w:rPr>
          <w:t>Uredba o troškovima ponovne uporabe informacija (NN 87/2018)</w:t>
        </w:r>
      </w:hyperlink>
    </w:p>
    <w:p w:rsidR="00472FA4" w:rsidRPr="00472FA4" w:rsidRDefault="00F330E1" w:rsidP="00472FA4">
      <w:pPr>
        <w:numPr>
          <w:ilvl w:val="0"/>
          <w:numId w:val="7"/>
        </w:numPr>
        <w:shd w:val="clear" w:color="auto" w:fill="FFFFFF"/>
        <w:spacing w:before="100" w:beforeAutospacing="1" w:after="100" w:afterAutospacing="1" w:line="240" w:lineRule="auto"/>
        <w:ind w:left="0"/>
        <w:rPr>
          <w:rFonts w:ascii="Lucida Sans Unicode" w:eastAsia="Times New Roman" w:hAnsi="Lucida Sans Unicode" w:cs="Lucida Sans Unicode"/>
          <w:color w:val="7D7D7D"/>
          <w:sz w:val="21"/>
          <w:szCs w:val="21"/>
          <w:lang w:eastAsia="hr-HR"/>
        </w:rPr>
      </w:pPr>
      <w:hyperlink r:id="rId622" w:tgtFrame="_blank" w:history="1">
        <w:r w:rsidR="00472FA4" w:rsidRPr="00472FA4">
          <w:rPr>
            <w:rFonts w:ascii="Lucida Sans Unicode" w:eastAsia="Times New Roman" w:hAnsi="Lucida Sans Unicode" w:cs="Lucida Sans Unicode"/>
            <w:color w:val="424242"/>
            <w:sz w:val="21"/>
            <w:szCs w:val="21"/>
            <w:u w:val="single"/>
            <w:lang w:eastAsia="hr-HR"/>
          </w:rPr>
          <w:t>Zahtjev za pristup informacijama</w:t>
        </w:r>
      </w:hyperlink>
      <w:r w:rsidR="00472FA4" w:rsidRPr="00472FA4">
        <w:rPr>
          <w:rFonts w:ascii="Lucida Sans Unicode" w:eastAsia="Times New Roman" w:hAnsi="Lucida Sans Unicode" w:cs="Lucida Sans Unicode"/>
          <w:color w:val="7D7D7D"/>
          <w:sz w:val="21"/>
          <w:szCs w:val="21"/>
          <w:lang w:eastAsia="hr-HR"/>
        </w:rPr>
        <w:t> (52kb)</w:t>
      </w:r>
    </w:p>
    <w:p w:rsidR="00472FA4" w:rsidRPr="00472FA4" w:rsidRDefault="00F330E1" w:rsidP="00472FA4">
      <w:pPr>
        <w:numPr>
          <w:ilvl w:val="0"/>
          <w:numId w:val="7"/>
        </w:numPr>
        <w:shd w:val="clear" w:color="auto" w:fill="FFFFFF"/>
        <w:spacing w:before="100" w:beforeAutospacing="1" w:after="100" w:afterAutospacing="1" w:line="240" w:lineRule="auto"/>
        <w:ind w:left="0"/>
        <w:rPr>
          <w:rFonts w:ascii="Lucida Sans Unicode" w:eastAsia="Times New Roman" w:hAnsi="Lucida Sans Unicode" w:cs="Lucida Sans Unicode"/>
          <w:color w:val="7D7D7D"/>
          <w:sz w:val="21"/>
          <w:szCs w:val="21"/>
          <w:lang w:eastAsia="hr-HR"/>
        </w:rPr>
      </w:pPr>
      <w:hyperlink r:id="rId623" w:tgtFrame="_blank" w:history="1">
        <w:r w:rsidR="00472FA4" w:rsidRPr="00472FA4">
          <w:rPr>
            <w:rFonts w:ascii="Lucida Sans Unicode" w:eastAsia="Times New Roman" w:hAnsi="Lucida Sans Unicode" w:cs="Lucida Sans Unicode"/>
            <w:color w:val="003567"/>
            <w:sz w:val="21"/>
            <w:szCs w:val="21"/>
            <w:u w:val="single"/>
            <w:lang w:eastAsia="hr-HR"/>
          </w:rPr>
          <w:t>Zahtjev za dopunu ili ispravak informacije</w:t>
        </w:r>
      </w:hyperlink>
      <w:r w:rsidR="00472FA4" w:rsidRPr="00472FA4">
        <w:rPr>
          <w:rFonts w:ascii="Lucida Sans Unicode" w:eastAsia="Times New Roman" w:hAnsi="Lucida Sans Unicode" w:cs="Lucida Sans Unicode"/>
          <w:color w:val="7D7D7D"/>
          <w:sz w:val="21"/>
          <w:szCs w:val="21"/>
          <w:lang w:eastAsia="hr-HR"/>
        </w:rPr>
        <w:t> (53kb)</w:t>
      </w:r>
    </w:p>
    <w:p w:rsidR="00472FA4" w:rsidRPr="00472FA4" w:rsidRDefault="00F330E1" w:rsidP="00472FA4">
      <w:pPr>
        <w:numPr>
          <w:ilvl w:val="0"/>
          <w:numId w:val="7"/>
        </w:numPr>
        <w:shd w:val="clear" w:color="auto" w:fill="FFFFFF"/>
        <w:spacing w:before="100" w:beforeAutospacing="1" w:after="100" w:afterAutospacing="1" w:line="240" w:lineRule="auto"/>
        <w:ind w:left="0"/>
        <w:rPr>
          <w:rFonts w:ascii="Lucida Sans Unicode" w:eastAsia="Times New Roman" w:hAnsi="Lucida Sans Unicode" w:cs="Lucida Sans Unicode"/>
          <w:color w:val="7D7D7D"/>
          <w:sz w:val="21"/>
          <w:szCs w:val="21"/>
          <w:lang w:eastAsia="hr-HR"/>
        </w:rPr>
      </w:pPr>
      <w:hyperlink r:id="rId624" w:tgtFrame="_blank" w:history="1">
        <w:r w:rsidR="00472FA4" w:rsidRPr="00472FA4">
          <w:rPr>
            <w:rFonts w:ascii="Lucida Sans Unicode" w:eastAsia="Times New Roman" w:hAnsi="Lucida Sans Unicode" w:cs="Lucida Sans Unicode"/>
            <w:color w:val="424242"/>
            <w:sz w:val="21"/>
            <w:szCs w:val="21"/>
            <w:u w:val="single"/>
            <w:lang w:eastAsia="hr-HR"/>
          </w:rPr>
          <w:t>Zahtjev za ponovnu uporabu informacija</w:t>
        </w:r>
      </w:hyperlink>
      <w:r w:rsidR="00472FA4" w:rsidRPr="00472FA4">
        <w:rPr>
          <w:rFonts w:ascii="Lucida Sans Unicode" w:eastAsia="Times New Roman" w:hAnsi="Lucida Sans Unicode" w:cs="Lucida Sans Unicode"/>
          <w:color w:val="7D7D7D"/>
          <w:sz w:val="21"/>
          <w:szCs w:val="21"/>
          <w:lang w:eastAsia="hr-HR"/>
        </w:rPr>
        <w:t> (50kb)</w:t>
      </w:r>
    </w:p>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Pr="00472FA4" w:rsidRDefault="00472FA4" w:rsidP="00472FA4">
      <w:pPr>
        <w:shd w:val="clear" w:color="auto" w:fill="FFFFFF"/>
        <w:spacing w:after="225" w:line="630" w:lineRule="atLeast"/>
        <w:outlineLvl w:val="0"/>
        <w:rPr>
          <w:rFonts w:ascii="Arial" w:eastAsia="Times New Roman" w:hAnsi="Arial" w:cs="Arial"/>
          <w:b/>
          <w:bCs/>
          <w:color w:val="191919"/>
          <w:kern w:val="36"/>
          <w:sz w:val="53"/>
          <w:szCs w:val="53"/>
          <w:lang w:eastAsia="hr-HR"/>
        </w:rPr>
      </w:pPr>
      <w:r w:rsidRPr="00472FA4">
        <w:rPr>
          <w:rFonts w:ascii="Arial" w:eastAsia="Times New Roman" w:hAnsi="Arial" w:cs="Arial"/>
          <w:b/>
          <w:bCs/>
          <w:color w:val="191919"/>
          <w:kern w:val="36"/>
          <w:sz w:val="53"/>
          <w:szCs w:val="53"/>
          <w:lang w:eastAsia="hr-HR"/>
        </w:rPr>
        <w:lastRenderedPageBreak/>
        <w:t>Financijski dokumenti</w:t>
      </w:r>
    </w:p>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Pr="00472FA4" w:rsidRDefault="00472FA4" w:rsidP="00472FA4">
      <w:pPr>
        <w:shd w:val="clear" w:color="auto" w:fill="FFFFFF"/>
        <w:spacing w:after="225" w:line="630" w:lineRule="atLeast"/>
        <w:outlineLvl w:val="0"/>
        <w:rPr>
          <w:rFonts w:ascii="Arial" w:eastAsia="Times New Roman" w:hAnsi="Arial" w:cs="Arial"/>
          <w:b/>
          <w:bCs/>
          <w:color w:val="191919"/>
          <w:kern w:val="36"/>
          <w:sz w:val="53"/>
          <w:szCs w:val="53"/>
          <w:lang w:eastAsia="hr-HR"/>
        </w:rPr>
      </w:pPr>
      <w:r w:rsidRPr="00472FA4">
        <w:rPr>
          <w:rFonts w:ascii="Arial" w:eastAsia="Times New Roman" w:hAnsi="Arial" w:cs="Arial"/>
          <w:b/>
          <w:bCs/>
          <w:color w:val="191919"/>
          <w:kern w:val="36"/>
          <w:sz w:val="53"/>
          <w:szCs w:val="53"/>
          <w:lang w:eastAsia="hr-HR"/>
        </w:rPr>
        <w:t>Javna nabava</w:t>
      </w:r>
    </w:p>
    <w:p w:rsidR="00472FA4" w:rsidRPr="00472FA4" w:rsidRDefault="00F330E1" w:rsidP="00472FA4">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Pr>
          <w:rFonts w:ascii="Lucida Sans Unicode" w:eastAsia="Times New Roman" w:hAnsi="Lucida Sans Unicode" w:cs="Lucida Sans Unicode"/>
          <w:color w:val="424242"/>
          <w:sz w:val="21"/>
          <w:szCs w:val="21"/>
          <w:lang w:eastAsia="hr-HR"/>
        </w:rPr>
        <w:pict>
          <v:rect id="_x0000_i1033" style="width:0;height:.75pt" o:hralign="center" o:hrstd="t" o:hr="t" fillcolor="#a0a0a0" stroked="f"/>
        </w:pict>
      </w:r>
    </w:p>
    <w:p w:rsidR="00472FA4" w:rsidRPr="00472FA4" w:rsidRDefault="00472FA4" w:rsidP="00472FA4">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b/>
          <w:bCs/>
          <w:color w:val="424242"/>
          <w:sz w:val="21"/>
          <w:szCs w:val="21"/>
          <w:lang w:eastAsia="hr-HR"/>
        </w:rPr>
        <w:t>Osoba odgovorna za koordinaciju ustrojstvenih jedinica u procesu nabave roba, radova i usluga iz nadležnosti Ministarstva</w:t>
      </w:r>
    </w:p>
    <w:p w:rsidR="00472FA4" w:rsidRPr="00472FA4" w:rsidRDefault="00472FA4" w:rsidP="00472FA4">
      <w:pPr>
        <w:shd w:val="clear" w:color="auto" w:fill="FFFFFF"/>
        <w:spacing w:after="0" w:line="240" w:lineRule="auto"/>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Osoba odgovorna za koordinaciju uspostave procesa nabave roba, radova i usluga iz nadležnosti Ministarstva zadužena je za koordinaciju:</w:t>
      </w:r>
      <w:r w:rsidRPr="00472FA4">
        <w:rPr>
          <w:rFonts w:ascii="Lucida Sans Unicode" w:eastAsia="Times New Roman" w:hAnsi="Lucida Sans Unicode" w:cs="Lucida Sans Unicode"/>
          <w:color w:val="424242"/>
          <w:sz w:val="21"/>
          <w:szCs w:val="21"/>
          <w:lang w:eastAsia="hr-HR"/>
        </w:rPr>
        <w:br/>
        <w:t> </w:t>
      </w:r>
    </w:p>
    <w:p w:rsidR="00472FA4" w:rsidRPr="00472FA4" w:rsidRDefault="00472FA4" w:rsidP="00472FA4">
      <w:pPr>
        <w:numPr>
          <w:ilvl w:val="0"/>
          <w:numId w:val="8"/>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donošenja i ažuriranja Plana nabave i Plana potreba,</w:t>
      </w:r>
    </w:p>
    <w:p w:rsidR="00472FA4" w:rsidRPr="00472FA4" w:rsidRDefault="00472FA4" w:rsidP="00472FA4">
      <w:pPr>
        <w:numPr>
          <w:ilvl w:val="0"/>
          <w:numId w:val="8"/>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izrade i ažuriranja Internog akta i ostalih internih procedura koje uređuju procese nabave roba, radova i usluga,</w:t>
      </w:r>
    </w:p>
    <w:p w:rsidR="00472FA4" w:rsidRPr="00472FA4" w:rsidRDefault="00472FA4" w:rsidP="00472FA4">
      <w:pPr>
        <w:numPr>
          <w:ilvl w:val="0"/>
          <w:numId w:val="8"/>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prikupljanja i ažuriranja podataka o sklopljenim ugovorima o javnoj nabavi i okvirnim sporazumima te njihovom izvršenju,</w:t>
      </w:r>
    </w:p>
    <w:p w:rsidR="00472FA4" w:rsidRPr="00472FA4" w:rsidRDefault="00472FA4" w:rsidP="00472FA4">
      <w:pPr>
        <w:numPr>
          <w:ilvl w:val="0"/>
          <w:numId w:val="8"/>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ostalih procesa koje proizlaze iz obveze objedinjavanja procesa nabave roba, radova i usluga na razini Ministarstva.</w:t>
      </w:r>
    </w:p>
    <w:p w:rsidR="00472FA4" w:rsidRDefault="00472FA4"/>
    <w:p w:rsidR="00472FA4" w:rsidRPr="00472FA4" w:rsidRDefault="00F330E1" w:rsidP="00472FA4">
      <w:pPr>
        <w:numPr>
          <w:ilvl w:val="0"/>
          <w:numId w:val="9"/>
        </w:numPr>
        <w:pBdr>
          <w:bottom w:val="single" w:sz="12" w:space="12" w:color="CFCFCF"/>
        </w:pBdr>
        <w:shd w:val="clear" w:color="auto" w:fill="FFFFFF"/>
        <w:spacing w:before="120" w:after="120" w:line="240" w:lineRule="auto"/>
        <w:ind w:left="0"/>
        <w:rPr>
          <w:rFonts w:ascii="Lucida Sans Unicode" w:eastAsia="Times New Roman" w:hAnsi="Lucida Sans Unicode" w:cs="Lucida Sans Unicode"/>
          <w:color w:val="424242"/>
          <w:sz w:val="21"/>
          <w:szCs w:val="21"/>
          <w:lang w:eastAsia="hr-HR"/>
        </w:rPr>
      </w:pPr>
      <w:hyperlink r:id="rId625" w:history="1">
        <w:r w:rsidR="00472FA4" w:rsidRPr="00472FA4">
          <w:rPr>
            <w:rFonts w:ascii="Lucida Sans Unicode" w:eastAsia="Times New Roman" w:hAnsi="Lucida Sans Unicode" w:cs="Lucida Sans Unicode"/>
            <w:color w:val="424242"/>
            <w:sz w:val="21"/>
            <w:szCs w:val="21"/>
            <w:u w:val="single"/>
            <w:lang w:eastAsia="hr-HR"/>
          </w:rPr>
          <w:t>Plan nabave</w:t>
        </w:r>
      </w:hyperlink>
    </w:p>
    <w:p w:rsidR="00472FA4" w:rsidRPr="00472FA4" w:rsidRDefault="00F330E1" w:rsidP="00472FA4">
      <w:pPr>
        <w:numPr>
          <w:ilvl w:val="0"/>
          <w:numId w:val="9"/>
        </w:numPr>
        <w:pBdr>
          <w:top w:val="single" w:sz="12" w:space="12" w:color="CFCFCF"/>
          <w:bottom w:val="single" w:sz="12" w:space="12" w:color="CFCFCF"/>
        </w:pBdr>
        <w:shd w:val="clear" w:color="auto" w:fill="FFFFFF"/>
        <w:spacing w:before="120" w:after="120" w:line="240" w:lineRule="auto"/>
        <w:ind w:left="0"/>
        <w:rPr>
          <w:rFonts w:ascii="Lucida Sans Unicode" w:eastAsia="Times New Roman" w:hAnsi="Lucida Sans Unicode" w:cs="Lucida Sans Unicode"/>
          <w:color w:val="424242"/>
          <w:sz w:val="21"/>
          <w:szCs w:val="21"/>
          <w:lang w:eastAsia="hr-HR"/>
        </w:rPr>
      </w:pPr>
      <w:hyperlink r:id="rId626" w:history="1">
        <w:r w:rsidR="00472FA4" w:rsidRPr="00472FA4">
          <w:rPr>
            <w:rFonts w:ascii="Lucida Sans Unicode" w:eastAsia="Times New Roman" w:hAnsi="Lucida Sans Unicode" w:cs="Lucida Sans Unicode"/>
            <w:color w:val="003567"/>
            <w:sz w:val="21"/>
            <w:szCs w:val="21"/>
            <w:u w:val="single"/>
            <w:lang w:eastAsia="hr-HR"/>
          </w:rPr>
          <w:t>Prethodno savjetovanje s zainteresiranim gospodarskim subjektima</w:t>
        </w:r>
      </w:hyperlink>
    </w:p>
    <w:p w:rsidR="00472FA4" w:rsidRPr="00472FA4" w:rsidRDefault="00F330E1" w:rsidP="00472FA4">
      <w:pPr>
        <w:numPr>
          <w:ilvl w:val="0"/>
          <w:numId w:val="9"/>
        </w:numPr>
        <w:pBdr>
          <w:top w:val="single" w:sz="12" w:space="12" w:color="CFCFCF"/>
          <w:bottom w:val="single" w:sz="12" w:space="12" w:color="CFCFCF"/>
        </w:pBdr>
        <w:shd w:val="clear" w:color="auto" w:fill="FFFFFF"/>
        <w:spacing w:before="120" w:after="120" w:line="240" w:lineRule="auto"/>
        <w:ind w:left="0"/>
        <w:rPr>
          <w:rFonts w:ascii="Lucida Sans Unicode" w:eastAsia="Times New Roman" w:hAnsi="Lucida Sans Unicode" w:cs="Lucida Sans Unicode"/>
          <w:color w:val="424242"/>
          <w:sz w:val="21"/>
          <w:szCs w:val="21"/>
          <w:lang w:eastAsia="hr-HR"/>
        </w:rPr>
      </w:pPr>
      <w:hyperlink r:id="rId627" w:history="1">
        <w:r w:rsidR="00472FA4" w:rsidRPr="00472FA4">
          <w:rPr>
            <w:rFonts w:ascii="Lucida Sans Unicode" w:eastAsia="Times New Roman" w:hAnsi="Lucida Sans Unicode" w:cs="Lucida Sans Unicode"/>
            <w:color w:val="424242"/>
            <w:sz w:val="21"/>
            <w:szCs w:val="21"/>
            <w:u w:val="single"/>
            <w:lang w:eastAsia="hr-HR"/>
          </w:rPr>
          <w:t>Sukob interesa</w:t>
        </w:r>
      </w:hyperlink>
    </w:p>
    <w:p w:rsidR="00472FA4" w:rsidRPr="00472FA4" w:rsidRDefault="00F330E1" w:rsidP="00472FA4">
      <w:pPr>
        <w:numPr>
          <w:ilvl w:val="0"/>
          <w:numId w:val="9"/>
        </w:numPr>
        <w:pBdr>
          <w:top w:val="single" w:sz="12" w:space="12" w:color="CFCFCF"/>
          <w:bottom w:val="single" w:sz="12" w:space="12" w:color="CFCFCF"/>
        </w:pBdr>
        <w:shd w:val="clear" w:color="auto" w:fill="FFFFFF"/>
        <w:spacing w:before="120" w:after="120" w:line="240" w:lineRule="auto"/>
        <w:ind w:left="0"/>
        <w:rPr>
          <w:rFonts w:ascii="Lucida Sans Unicode" w:eastAsia="Times New Roman" w:hAnsi="Lucida Sans Unicode" w:cs="Lucida Sans Unicode"/>
          <w:color w:val="424242"/>
          <w:sz w:val="21"/>
          <w:szCs w:val="21"/>
          <w:lang w:eastAsia="hr-HR"/>
        </w:rPr>
      </w:pPr>
      <w:hyperlink r:id="rId628" w:history="1">
        <w:r w:rsidR="00472FA4" w:rsidRPr="00472FA4">
          <w:rPr>
            <w:rFonts w:ascii="Lucida Sans Unicode" w:eastAsia="Times New Roman" w:hAnsi="Lucida Sans Unicode" w:cs="Lucida Sans Unicode"/>
            <w:color w:val="424242"/>
            <w:sz w:val="21"/>
            <w:szCs w:val="21"/>
            <w:u w:val="single"/>
            <w:lang w:eastAsia="hr-HR"/>
          </w:rPr>
          <w:t>Ugovori o javnoj nabavi</w:t>
        </w:r>
      </w:hyperlink>
    </w:p>
    <w:p w:rsidR="00472FA4" w:rsidRDefault="00472FA4"/>
    <w:p w:rsidR="00472FA4" w:rsidRDefault="00472FA4"/>
    <w:p w:rsidR="00472FA4" w:rsidRPr="00472FA4" w:rsidRDefault="00472FA4" w:rsidP="00472FA4">
      <w:pPr>
        <w:spacing w:after="225" w:line="630" w:lineRule="atLeast"/>
        <w:outlineLvl w:val="0"/>
        <w:rPr>
          <w:rFonts w:ascii="Arial" w:eastAsia="Times New Roman" w:hAnsi="Arial" w:cs="Arial"/>
          <w:b/>
          <w:bCs/>
          <w:color w:val="191919"/>
          <w:kern w:val="36"/>
          <w:sz w:val="53"/>
          <w:szCs w:val="53"/>
          <w:lang w:eastAsia="hr-HR"/>
        </w:rPr>
      </w:pPr>
      <w:r w:rsidRPr="00472FA4">
        <w:rPr>
          <w:rFonts w:ascii="Arial" w:eastAsia="Times New Roman" w:hAnsi="Arial" w:cs="Arial"/>
          <w:b/>
          <w:bCs/>
          <w:color w:val="191919"/>
          <w:kern w:val="36"/>
          <w:sz w:val="53"/>
          <w:szCs w:val="53"/>
          <w:lang w:eastAsia="hr-HR"/>
        </w:rPr>
        <w:lastRenderedPageBreak/>
        <w:t>Savjetovanja sa zainteresiranom javnošću</w:t>
      </w:r>
    </w:p>
    <w:p w:rsidR="00472FA4" w:rsidRPr="00472FA4" w:rsidRDefault="00472FA4" w:rsidP="00472FA4">
      <w:pPr>
        <w:spacing w:after="0" w:line="240" w:lineRule="auto"/>
        <w:rPr>
          <w:rFonts w:ascii="Times New Roman" w:eastAsia="Times New Roman" w:hAnsi="Times New Roman" w:cs="Times New Roman"/>
          <w:sz w:val="24"/>
          <w:szCs w:val="24"/>
          <w:lang w:eastAsia="hr-HR"/>
        </w:rPr>
      </w:pPr>
      <w:r w:rsidRPr="00472FA4">
        <w:rPr>
          <w:rFonts w:ascii="Lucida Sans Unicode" w:eastAsia="Times New Roman" w:hAnsi="Lucida Sans Unicode" w:cs="Lucida Sans Unicode"/>
          <w:b/>
          <w:bCs/>
          <w:color w:val="424242"/>
          <w:sz w:val="21"/>
          <w:szCs w:val="21"/>
          <w:shd w:val="clear" w:color="auto" w:fill="FFFFFF"/>
          <w:lang w:eastAsia="hr-HR"/>
        </w:rPr>
        <w:t>Kodeksom savjetovanja</w:t>
      </w:r>
      <w:r w:rsidRPr="00472FA4">
        <w:rPr>
          <w:rFonts w:ascii="Lucida Sans Unicode" w:eastAsia="Times New Roman" w:hAnsi="Lucida Sans Unicode" w:cs="Lucida Sans Unicode"/>
          <w:color w:val="424242"/>
          <w:sz w:val="21"/>
          <w:szCs w:val="21"/>
          <w:shd w:val="clear" w:color="auto" w:fill="FFFFFF"/>
          <w:lang w:eastAsia="hr-HR"/>
        </w:rPr>
        <w:t> sa zainteresiranom javnošću u postupcima donošenja zakona, drugih propisa i akata (Narodne novine, broj 140/09) utvrđuju se opća načela, standardi i mjere za savjetovanje sa zainteresiranom javnošću u postupcima donošenja zakona, drugih propisa i akata državnih tijela kojima se uređuju pitanja i zauzimaju stavovi od interesa za opću dobrobit.</w:t>
      </w:r>
      <w:r w:rsidRPr="00472FA4">
        <w:rPr>
          <w:rFonts w:ascii="Lucida Sans Unicode" w:eastAsia="Times New Roman" w:hAnsi="Lucida Sans Unicode" w:cs="Lucida Sans Unicode"/>
          <w:color w:val="424242"/>
          <w:sz w:val="21"/>
          <w:szCs w:val="21"/>
          <w:lang w:eastAsia="hr-HR"/>
        </w:rPr>
        <w:br/>
      </w:r>
      <w:r w:rsidRPr="00472FA4">
        <w:rPr>
          <w:rFonts w:ascii="Lucida Sans Unicode" w:eastAsia="Times New Roman" w:hAnsi="Lucida Sans Unicode" w:cs="Lucida Sans Unicode"/>
          <w:color w:val="424242"/>
          <w:sz w:val="21"/>
          <w:szCs w:val="21"/>
          <w:lang w:eastAsia="hr-HR"/>
        </w:rPr>
        <w:br/>
      </w:r>
      <w:r w:rsidRPr="00472FA4">
        <w:rPr>
          <w:rFonts w:ascii="Lucida Sans Unicode" w:eastAsia="Times New Roman" w:hAnsi="Lucida Sans Unicode" w:cs="Lucida Sans Unicode"/>
          <w:color w:val="424242"/>
          <w:sz w:val="21"/>
          <w:szCs w:val="21"/>
          <w:shd w:val="clear" w:color="auto" w:fill="FFFFFF"/>
          <w:lang w:eastAsia="hr-HR"/>
        </w:rPr>
        <w:t>Svrha je Kodeksa svim tijelima uključenima u proces donošenja zakona i propisa pružiti smjernice koje proistječu iz dosadašnjih konkretnih praktičnih iskustava dijaloga i suradnje tijela javne vlasti u Republici Hrvatskoj i zainteresirane javnosti. Krajnji je cilj Kodeksa olakšati interakciju s građanima i predstavnicima zainteresirane javnosti u demokratskom procesu te potaknuti aktivnije sudjelovanje građana u javnom životu.</w:t>
      </w:r>
      <w:r w:rsidRPr="00472FA4">
        <w:rPr>
          <w:rFonts w:ascii="Lucida Sans Unicode" w:eastAsia="Times New Roman" w:hAnsi="Lucida Sans Unicode" w:cs="Lucida Sans Unicode"/>
          <w:color w:val="424242"/>
          <w:sz w:val="21"/>
          <w:szCs w:val="21"/>
          <w:lang w:eastAsia="hr-HR"/>
        </w:rPr>
        <w:br/>
      </w:r>
      <w:r w:rsidRPr="00472FA4">
        <w:rPr>
          <w:rFonts w:ascii="Lucida Sans Unicode" w:eastAsia="Times New Roman" w:hAnsi="Lucida Sans Unicode" w:cs="Lucida Sans Unicode"/>
          <w:color w:val="424242"/>
          <w:sz w:val="21"/>
          <w:szCs w:val="21"/>
          <w:lang w:eastAsia="hr-HR"/>
        </w:rPr>
        <w:br/>
      </w:r>
      <w:r w:rsidRPr="00472FA4">
        <w:rPr>
          <w:rFonts w:ascii="Lucida Sans Unicode" w:eastAsia="Times New Roman" w:hAnsi="Lucida Sans Unicode" w:cs="Lucida Sans Unicode"/>
          <w:color w:val="424242"/>
          <w:sz w:val="21"/>
          <w:szCs w:val="21"/>
          <w:shd w:val="clear" w:color="auto" w:fill="FFFFFF"/>
          <w:lang w:eastAsia="hr-HR"/>
        </w:rPr>
        <w:t>Usvajanjem </w:t>
      </w:r>
      <w:r w:rsidRPr="00472FA4">
        <w:rPr>
          <w:rFonts w:ascii="Lucida Sans Unicode" w:eastAsia="Times New Roman" w:hAnsi="Lucida Sans Unicode" w:cs="Lucida Sans Unicode"/>
          <w:b/>
          <w:bCs/>
          <w:color w:val="424242"/>
          <w:sz w:val="21"/>
          <w:szCs w:val="21"/>
          <w:shd w:val="clear" w:color="auto" w:fill="FFFFFF"/>
          <w:lang w:eastAsia="hr-HR"/>
        </w:rPr>
        <w:t>Kodeksa</w:t>
      </w:r>
      <w:r w:rsidRPr="00472FA4">
        <w:rPr>
          <w:rFonts w:ascii="Lucida Sans Unicode" w:eastAsia="Times New Roman" w:hAnsi="Lucida Sans Unicode" w:cs="Lucida Sans Unicode"/>
          <w:color w:val="424242"/>
          <w:sz w:val="21"/>
          <w:szCs w:val="21"/>
          <w:shd w:val="clear" w:color="auto" w:fill="FFFFFF"/>
          <w:lang w:eastAsia="hr-HR"/>
        </w:rPr>
        <w:t> uspostavljeni su jasni standardi i mjere savjetovanja državnih tijela sa zainteresiranom javnošću u postupcima kreiranja zakona, drugih propisa i akata, a standardi i mjere koje Kodeks predviđa odnose se ponajprije na:</w:t>
      </w:r>
    </w:p>
    <w:p w:rsidR="00472FA4" w:rsidRPr="00472FA4" w:rsidRDefault="00472FA4" w:rsidP="00472FA4">
      <w:pPr>
        <w:numPr>
          <w:ilvl w:val="0"/>
          <w:numId w:val="10"/>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dostupnost, jasnoću i trajanje savjetovanja,</w:t>
      </w:r>
    </w:p>
    <w:p w:rsidR="00472FA4" w:rsidRPr="00472FA4" w:rsidRDefault="00472FA4" w:rsidP="00472FA4">
      <w:pPr>
        <w:numPr>
          <w:ilvl w:val="0"/>
          <w:numId w:val="10"/>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informiranje o učincima savjetovanja,</w:t>
      </w:r>
    </w:p>
    <w:p w:rsidR="00472FA4" w:rsidRPr="00472FA4" w:rsidRDefault="00472FA4" w:rsidP="00472FA4">
      <w:pPr>
        <w:numPr>
          <w:ilvl w:val="0"/>
          <w:numId w:val="10"/>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usklađenost postupaka savjetovanja među državnim tijelima,</w:t>
      </w:r>
    </w:p>
    <w:p w:rsidR="00472FA4" w:rsidRPr="00472FA4" w:rsidRDefault="00472FA4" w:rsidP="00472FA4">
      <w:pPr>
        <w:numPr>
          <w:ilvl w:val="0"/>
          <w:numId w:val="10"/>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unapređenje kvalitete funkcioniranja rada državnih institucija.</w:t>
      </w:r>
    </w:p>
    <w:p w:rsidR="00472FA4" w:rsidRPr="00472FA4" w:rsidRDefault="00472FA4" w:rsidP="00472FA4">
      <w:pPr>
        <w:spacing w:after="0" w:line="240" w:lineRule="auto"/>
        <w:rPr>
          <w:rFonts w:ascii="Times New Roman" w:eastAsia="Times New Roman" w:hAnsi="Times New Roman" w:cs="Times New Roman"/>
          <w:sz w:val="24"/>
          <w:szCs w:val="24"/>
          <w:lang w:eastAsia="hr-HR"/>
        </w:rPr>
      </w:pPr>
      <w:r w:rsidRPr="00472FA4">
        <w:rPr>
          <w:rFonts w:ascii="Lucida Sans Unicode" w:eastAsia="Times New Roman" w:hAnsi="Lucida Sans Unicode" w:cs="Lucida Sans Unicode"/>
          <w:color w:val="424242"/>
          <w:sz w:val="21"/>
          <w:szCs w:val="21"/>
          <w:lang w:eastAsia="hr-HR"/>
        </w:rPr>
        <w:br/>
      </w:r>
      <w:r w:rsidRPr="00472FA4">
        <w:rPr>
          <w:rFonts w:ascii="Lucida Sans Unicode" w:eastAsia="Times New Roman" w:hAnsi="Lucida Sans Unicode" w:cs="Lucida Sans Unicode"/>
          <w:color w:val="424242"/>
          <w:sz w:val="21"/>
          <w:szCs w:val="21"/>
          <w:shd w:val="clear" w:color="auto" w:fill="FFFFFF"/>
          <w:lang w:eastAsia="hr-HR"/>
        </w:rPr>
        <w:t>Unaprjeđenje zakonodavnog okvira za savjetovanja sa zainteresiranom javnošću ostvareno je donošenjem </w:t>
      </w:r>
      <w:hyperlink r:id="rId629" w:tgtFrame="_blank" w:history="1">
        <w:r w:rsidRPr="00472FA4">
          <w:rPr>
            <w:rFonts w:ascii="Lucida Sans Unicode" w:eastAsia="Times New Roman" w:hAnsi="Lucida Sans Unicode" w:cs="Lucida Sans Unicode"/>
            <w:color w:val="424242"/>
            <w:sz w:val="21"/>
            <w:szCs w:val="21"/>
            <w:u w:val="single"/>
            <w:shd w:val="clear" w:color="auto" w:fill="FFFFFF"/>
            <w:lang w:eastAsia="hr-HR"/>
          </w:rPr>
          <w:t>Zakona o pravu na pristup informacijama</w:t>
        </w:r>
      </w:hyperlink>
      <w:r w:rsidRPr="00472FA4">
        <w:rPr>
          <w:rFonts w:ascii="Lucida Sans Unicode" w:eastAsia="Times New Roman" w:hAnsi="Lucida Sans Unicode" w:cs="Lucida Sans Unicode"/>
          <w:color w:val="424242"/>
          <w:sz w:val="21"/>
          <w:szCs w:val="21"/>
          <w:shd w:val="clear" w:color="auto" w:fill="FFFFFF"/>
          <w:lang w:eastAsia="hr-HR"/>
        </w:rPr>
        <w:t xml:space="preserve"> (Narodne novine, broj 25/13). Zakonom je predviđeno da su sva tijela javne vlasti nadležna za izradu nacrta zakona i </w:t>
      </w:r>
      <w:proofErr w:type="spellStart"/>
      <w:r w:rsidRPr="00472FA4">
        <w:rPr>
          <w:rFonts w:ascii="Lucida Sans Unicode" w:eastAsia="Times New Roman" w:hAnsi="Lucida Sans Unicode" w:cs="Lucida Sans Unicode"/>
          <w:color w:val="424242"/>
          <w:sz w:val="21"/>
          <w:szCs w:val="21"/>
          <w:shd w:val="clear" w:color="auto" w:fill="FFFFFF"/>
          <w:lang w:eastAsia="hr-HR"/>
        </w:rPr>
        <w:t>podzakonskih</w:t>
      </w:r>
      <w:proofErr w:type="spellEnd"/>
      <w:r w:rsidRPr="00472FA4">
        <w:rPr>
          <w:rFonts w:ascii="Lucida Sans Unicode" w:eastAsia="Times New Roman" w:hAnsi="Lucida Sans Unicode" w:cs="Lucida Sans Unicode"/>
          <w:color w:val="424242"/>
          <w:sz w:val="21"/>
          <w:szCs w:val="21"/>
          <w:shd w:val="clear" w:color="auto" w:fill="FFFFFF"/>
          <w:lang w:eastAsia="hr-HR"/>
        </w:rPr>
        <w:t xml:space="preserve"> akata dužna objaviti na internetskoj stranici nacrt zakona i drugog propisa o kojem se provodi javno savjetovanje sa zainteresiranom javnošću, u pravilu u trajanju od 30 dana, uz objavu razloga za donošenje i ciljeva koji se žele postići savjetovanjem.</w:t>
      </w:r>
      <w:r w:rsidRPr="00472FA4">
        <w:rPr>
          <w:rFonts w:ascii="Lucida Sans Unicode" w:eastAsia="Times New Roman" w:hAnsi="Lucida Sans Unicode" w:cs="Lucida Sans Unicode"/>
          <w:color w:val="424242"/>
          <w:sz w:val="21"/>
          <w:szCs w:val="21"/>
          <w:lang w:eastAsia="hr-HR"/>
        </w:rPr>
        <w:br/>
      </w:r>
      <w:r w:rsidRPr="00472FA4">
        <w:rPr>
          <w:rFonts w:ascii="Lucida Sans Unicode" w:eastAsia="Times New Roman" w:hAnsi="Lucida Sans Unicode" w:cs="Lucida Sans Unicode"/>
          <w:color w:val="424242"/>
          <w:sz w:val="21"/>
          <w:szCs w:val="21"/>
          <w:lang w:eastAsia="hr-HR"/>
        </w:rPr>
        <w:br/>
      </w:r>
      <w:hyperlink r:id="rId630" w:tgtFrame="_blank" w:history="1">
        <w:r w:rsidRPr="00472FA4">
          <w:rPr>
            <w:rFonts w:ascii="Lucida Sans Unicode" w:eastAsia="Times New Roman" w:hAnsi="Lucida Sans Unicode" w:cs="Lucida Sans Unicode"/>
            <w:color w:val="424242"/>
            <w:sz w:val="21"/>
            <w:szCs w:val="21"/>
            <w:u w:val="single"/>
            <w:shd w:val="clear" w:color="auto" w:fill="FFFFFF"/>
            <w:lang w:eastAsia="hr-HR"/>
          </w:rPr>
          <w:t>Izmjenama i dopunama Zakona o pravu na pristup informacijama</w:t>
        </w:r>
      </w:hyperlink>
      <w:r w:rsidRPr="00472FA4">
        <w:rPr>
          <w:rFonts w:ascii="Lucida Sans Unicode" w:eastAsia="Times New Roman" w:hAnsi="Lucida Sans Unicode" w:cs="Lucida Sans Unicode"/>
          <w:color w:val="424242"/>
          <w:sz w:val="21"/>
          <w:szCs w:val="21"/>
          <w:shd w:val="clear" w:color="auto" w:fill="FFFFFF"/>
          <w:lang w:eastAsia="hr-HR"/>
        </w:rPr>
        <w:t xml:space="preserve"> (Narodne novine, broj 85/15) uspostavljen je zakonodavni okvir za korištenje sustava "e-Savjetovanja", kroz odredbe članka 11. koji navodi da: "Savjetovanje s javnošću tijela državne uprave provode </w:t>
      </w:r>
      <w:r w:rsidRPr="00472FA4">
        <w:rPr>
          <w:rFonts w:ascii="Lucida Sans Unicode" w:eastAsia="Times New Roman" w:hAnsi="Lucida Sans Unicode" w:cs="Lucida Sans Unicode"/>
          <w:color w:val="424242"/>
          <w:sz w:val="21"/>
          <w:szCs w:val="21"/>
          <w:shd w:val="clear" w:color="auto" w:fill="FFFFFF"/>
          <w:lang w:eastAsia="hr-HR"/>
        </w:rPr>
        <w:lastRenderedPageBreak/>
        <w:t>preko središnjeg državnog internetskog portala za savjetovanja s javnošću, a druga državna tijela, jedinice lokalne i područne (regionalne) samouprave i pravne osobe s javnim ovlastima preko internetske stranice ili preko središnjeg državnog internetskog portala za savjetovanje s javnošću, objavom nacrta propisa, općeg akta odnosno drugog dokumenta, s obrazloženjem razloga i ciljeva koji se žele postići donošenjem propisa, akta ili drugog dokumenta te pozivom javnosti da dostavi svoje prijedloge i mišljenja."</w:t>
      </w:r>
      <w:r w:rsidRPr="00472FA4">
        <w:rPr>
          <w:rFonts w:ascii="Lucida Sans Unicode" w:eastAsia="Times New Roman" w:hAnsi="Lucida Sans Unicode" w:cs="Lucida Sans Unicode"/>
          <w:color w:val="424242"/>
          <w:sz w:val="21"/>
          <w:szCs w:val="21"/>
          <w:lang w:eastAsia="hr-HR"/>
        </w:rPr>
        <w:br/>
      </w:r>
      <w:r w:rsidRPr="00472FA4">
        <w:rPr>
          <w:rFonts w:ascii="Lucida Sans Unicode" w:eastAsia="Times New Roman" w:hAnsi="Lucida Sans Unicode" w:cs="Lucida Sans Unicode"/>
          <w:color w:val="424242"/>
          <w:sz w:val="21"/>
          <w:szCs w:val="21"/>
          <w:lang w:eastAsia="hr-HR"/>
        </w:rPr>
        <w:br/>
      </w:r>
      <w:r w:rsidRPr="00472FA4">
        <w:rPr>
          <w:rFonts w:ascii="Lucida Sans Unicode" w:eastAsia="Times New Roman" w:hAnsi="Lucida Sans Unicode" w:cs="Lucida Sans Unicode"/>
          <w:color w:val="424242"/>
          <w:sz w:val="21"/>
          <w:szCs w:val="21"/>
          <w:shd w:val="clear" w:color="auto" w:fill="FFFFFF"/>
          <w:lang w:eastAsia="hr-HR"/>
        </w:rPr>
        <w:t>Također, stavkom 4. istoga članka navodi se kako je, po isteku roka za dostavu mišljenja i prijedloga, tijelo javne vlasti dužno izraditi i objaviti na središnjem državnom internetskom portalu za savjetovanje s javnošću, odnosno internetskoj stranici, izvješće o savjetovanju s javnošću, koje sadrži zaprimljene prijedloge i primjedbe te očitovanja s razlozima za neprihvaćanje pojedinih prijedloga i primjedbi. Izvješće o savjetovanju sa zainteresiranom javnošću nositelj izrade nacrta obvezno dostavlja tijelu koje usvaja ili donosi propis, opći akt ili dokument.</w:t>
      </w:r>
      <w:r w:rsidRPr="00472FA4">
        <w:rPr>
          <w:rFonts w:ascii="Lucida Sans Unicode" w:eastAsia="Times New Roman" w:hAnsi="Lucida Sans Unicode" w:cs="Lucida Sans Unicode"/>
          <w:color w:val="424242"/>
          <w:sz w:val="21"/>
          <w:szCs w:val="21"/>
          <w:lang w:eastAsia="hr-HR"/>
        </w:rPr>
        <w:br/>
      </w:r>
      <w:r w:rsidRPr="00472FA4">
        <w:rPr>
          <w:rFonts w:ascii="Lucida Sans Unicode" w:eastAsia="Times New Roman" w:hAnsi="Lucida Sans Unicode" w:cs="Lucida Sans Unicode"/>
          <w:color w:val="424242"/>
          <w:sz w:val="21"/>
          <w:szCs w:val="21"/>
          <w:lang w:eastAsia="hr-HR"/>
        </w:rPr>
        <w:br/>
      </w:r>
      <w:r w:rsidRPr="00472FA4">
        <w:rPr>
          <w:rFonts w:ascii="Lucida Sans Unicode" w:eastAsia="Times New Roman" w:hAnsi="Lucida Sans Unicode" w:cs="Lucida Sans Unicode"/>
          <w:color w:val="424242"/>
          <w:sz w:val="21"/>
          <w:szCs w:val="21"/>
          <w:shd w:val="clear" w:color="auto" w:fill="FFFFFF"/>
          <w:lang w:eastAsia="hr-HR"/>
        </w:rPr>
        <w:t>Središnji državni internetski portal za savjetovanja s javnošću </w:t>
      </w:r>
      <w:hyperlink r:id="rId631" w:tgtFrame="_blank" w:history="1">
        <w:r w:rsidRPr="00472FA4">
          <w:rPr>
            <w:rFonts w:ascii="Lucida Sans Unicode" w:eastAsia="Times New Roman" w:hAnsi="Lucida Sans Unicode" w:cs="Lucida Sans Unicode"/>
            <w:color w:val="424242"/>
            <w:sz w:val="21"/>
            <w:szCs w:val="21"/>
            <w:u w:val="single"/>
            <w:shd w:val="clear" w:color="auto" w:fill="FFFFFF"/>
            <w:lang w:eastAsia="hr-HR"/>
          </w:rPr>
          <w:t>e-Savjetovanja</w:t>
        </w:r>
      </w:hyperlink>
      <w:r w:rsidRPr="00472FA4">
        <w:rPr>
          <w:rFonts w:ascii="Lucida Sans Unicode" w:eastAsia="Times New Roman" w:hAnsi="Lucida Sans Unicode" w:cs="Lucida Sans Unicode"/>
          <w:color w:val="424242"/>
          <w:sz w:val="21"/>
          <w:szCs w:val="21"/>
          <w:shd w:val="clear" w:color="auto" w:fill="FFFFFF"/>
          <w:lang w:eastAsia="hr-HR"/>
        </w:rPr>
        <w:t> omogućuje svim zainteresiranima pregled otvorenih javnih savjetovanja, kao i aktivno sudjelovanje u njima.</w:t>
      </w:r>
      <w:r w:rsidRPr="00472FA4">
        <w:rPr>
          <w:rFonts w:ascii="Lucida Sans Unicode" w:eastAsia="Times New Roman" w:hAnsi="Lucida Sans Unicode" w:cs="Lucida Sans Unicode"/>
          <w:color w:val="424242"/>
          <w:sz w:val="21"/>
          <w:szCs w:val="21"/>
          <w:lang w:eastAsia="hr-HR"/>
        </w:rPr>
        <w:br/>
      </w:r>
      <w:r w:rsidRPr="00472FA4">
        <w:rPr>
          <w:rFonts w:ascii="Lucida Sans Unicode" w:eastAsia="Times New Roman" w:hAnsi="Lucida Sans Unicode" w:cs="Lucida Sans Unicode"/>
          <w:color w:val="424242"/>
          <w:sz w:val="21"/>
          <w:szCs w:val="21"/>
          <w:lang w:eastAsia="hr-HR"/>
        </w:rPr>
        <w:br/>
      </w:r>
      <w:r w:rsidRPr="00472FA4">
        <w:rPr>
          <w:rFonts w:ascii="Lucida Sans Unicode" w:eastAsia="Times New Roman" w:hAnsi="Lucida Sans Unicode" w:cs="Lucida Sans Unicode"/>
          <w:color w:val="424242"/>
          <w:sz w:val="21"/>
          <w:szCs w:val="21"/>
          <w:shd w:val="clear" w:color="auto" w:fill="FFFFFF"/>
          <w:lang w:eastAsia="hr-HR"/>
        </w:rPr>
        <w:t>Stavkom 5. i 6. članka 11. ranije navedenog Zakona propisano je da su tijela javne vlasti dužna donijeti i na svojoj internetskoj stranici objaviti plan savjetovanja sa zainteresiranom javnošću.</w:t>
      </w:r>
      <w:r w:rsidRPr="00472FA4">
        <w:rPr>
          <w:rFonts w:ascii="Lucida Sans Unicode" w:eastAsia="Times New Roman" w:hAnsi="Lucida Sans Unicode" w:cs="Lucida Sans Unicode"/>
          <w:color w:val="424242"/>
          <w:sz w:val="21"/>
          <w:szCs w:val="21"/>
          <w:lang w:eastAsia="hr-HR"/>
        </w:rPr>
        <w:br/>
      </w:r>
      <w:r w:rsidRPr="00472FA4">
        <w:rPr>
          <w:rFonts w:ascii="Lucida Sans Unicode" w:eastAsia="Times New Roman" w:hAnsi="Lucida Sans Unicode" w:cs="Lucida Sans Unicode"/>
          <w:color w:val="424242"/>
          <w:sz w:val="21"/>
          <w:szCs w:val="21"/>
          <w:lang w:eastAsia="hr-HR"/>
        </w:rPr>
        <w:br/>
      </w:r>
      <w:r w:rsidRPr="00472FA4">
        <w:rPr>
          <w:rFonts w:ascii="Lucida Sans Unicode" w:eastAsia="Times New Roman" w:hAnsi="Lucida Sans Unicode" w:cs="Lucida Sans Unicode"/>
          <w:color w:val="424242"/>
          <w:sz w:val="21"/>
          <w:szCs w:val="21"/>
          <w:shd w:val="clear" w:color="auto" w:fill="FFFFFF"/>
          <w:lang w:eastAsia="hr-HR"/>
        </w:rPr>
        <w:t>Plan savjetovanja s javnošću sadrži naziv propisa, općeg akta ili dokumenta za koji se provodi savjetovanje, očekivano vrijeme njegova donošenja ili usvajanja, okvirno vrijeme provedbe internetskog savjetovanja te druge predviđene načine na koje se namjerava provesti savjetovanje.</w:t>
      </w:r>
      <w:r w:rsidRPr="00472FA4">
        <w:rPr>
          <w:rFonts w:ascii="Lucida Sans Unicode" w:eastAsia="Times New Roman" w:hAnsi="Lucida Sans Unicode" w:cs="Lucida Sans Unicode"/>
          <w:color w:val="424242"/>
          <w:sz w:val="21"/>
          <w:szCs w:val="21"/>
          <w:lang w:eastAsia="hr-HR"/>
        </w:rPr>
        <w:br/>
      </w:r>
      <w:r w:rsidRPr="00472FA4">
        <w:rPr>
          <w:rFonts w:ascii="Lucida Sans Unicode" w:eastAsia="Times New Roman" w:hAnsi="Lucida Sans Unicode" w:cs="Lucida Sans Unicode"/>
          <w:color w:val="424242"/>
          <w:sz w:val="21"/>
          <w:szCs w:val="21"/>
          <w:shd w:val="clear" w:color="auto" w:fill="FFFFFF"/>
          <w:lang w:eastAsia="hr-HR"/>
        </w:rPr>
        <w:t> </w:t>
      </w:r>
    </w:p>
    <w:p w:rsidR="00472FA4" w:rsidRPr="00472FA4" w:rsidRDefault="00F330E1" w:rsidP="00472FA4">
      <w:pPr>
        <w:spacing w:before="240" w:after="240" w:line="240" w:lineRule="auto"/>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pict>
          <v:rect id="_x0000_i1034" style="width:0;height:.75pt" o:hralign="center" o:hrstd="t" o:hrnoshade="t" o:hr="t" fillcolor="#424242" stroked="f"/>
        </w:pict>
      </w:r>
    </w:p>
    <w:p w:rsidR="00472FA4" w:rsidRDefault="00472FA4"/>
    <w:p w:rsidR="00472FA4" w:rsidRDefault="00472FA4"/>
    <w:p w:rsidR="00472FA4" w:rsidRDefault="00472FA4"/>
    <w:p w:rsidR="00472FA4" w:rsidRPr="00472FA4" w:rsidRDefault="00472FA4" w:rsidP="00472FA4">
      <w:pPr>
        <w:shd w:val="clear" w:color="auto" w:fill="FFFFFF"/>
        <w:spacing w:after="225" w:line="630" w:lineRule="atLeast"/>
        <w:outlineLvl w:val="0"/>
        <w:rPr>
          <w:rFonts w:ascii="Arial" w:eastAsia="Times New Roman" w:hAnsi="Arial" w:cs="Arial"/>
          <w:b/>
          <w:bCs/>
          <w:color w:val="191919"/>
          <w:kern w:val="36"/>
          <w:sz w:val="53"/>
          <w:szCs w:val="53"/>
          <w:lang w:eastAsia="hr-HR"/>
        </w:rPr>
      </w:pPr>
      <w:r w:rsidRPr="00472FA4">
        <w:rPr>
          <w:rFonts w:ascii="Arial" w:eastAsia="Times New Roman" w:hAnsi="Arial" w:cs="Arial"/>
          <w:b/>
          <w:bCs/>
          <w:color w:val="191919"/>
          <w:kern w:val="36"/>
          <w:sz w:val="53"/>
          <w:szCs w:val="53"/>
          <w:lang w:eastAsia="hr-HR"/>
        </w:rPr>
        <w:lastRenderedPageBreak/>
        <w:t>Prijava nepravilnosti</w:t>
      </w:r>
    </w:p>
    <w:p w:rsidR="00472FA4" w:rsidRPr="00472FA4" w:rsidRDefault="00472FA4" w:rsidP="00472FA4">
      <w:pPr>
        <w:shd w:val="clear" w:color="auto" w:fill="FFFFFF"/>
        <w:spacing w:before="120" w:after="270" w:line="450" w:lineRule="atLeast"/>
        <w:outlineLvl w:val="1"/>
        <w:rPr>
          <w:rFonts w:ascii="Arial" w:eastAsia="Times New Roman" w:hAnsi="Arial" w:cs="Arial"/>
          <w:b/>
          <w:bCs/>
          <w:color w:val="191919"/>
          <w:sz w:val="38"/>
          <w:szCs w:val="38"/>
          <w:lang w:eastAsia="hr-HR"/>
        </w:rPr>
      </w:pPr>
      <w:r w:rsidRPr="00472FA4">
        <w:rPr>
          <w:rFonts w:ascii="Arial" w:eastAsia="Times New Roman" w:hAnsi="Arial" w:cs="Arial"/>
          <w:b/>
          <w:bCs/>
          <w:color w:val="191919"/>
          <w:sz w:val="38"/>
          <w:szCs w:val="38"/>
          <w:lang w:eastAsia="hr-HR"/>
        </w:rPr>
        <w:t>Osoba zadužena za nepravilnosti</w:t>
      </w:r>
    </w:p>
    <w:p w:rsidR="00472FA4" w:rsidRPr="00472FA4" w:rsidRDefault="00472FA4" w:rsidP="00472FA4">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Sukladno odredbama članka 36. stavka 2. Zakona o sustavu unutarnjih financijskih kontrola u javnom sektoru osoba zadužena za nepravilnosti obvezna je:</w:t>
      </w:r>
    </w:p>
    <w:p w:rsidR="00472FA4" w:rsidRPr="00472FA4" w:rsidRDefault="00472FA4" w:rsidP="00472FA4">
      <w:pPr>
        <w:numPr>
          <w:ilvl w:val="0"/>
          <w:numId w:val="11"/>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zaprimati obavijesti o nepravilnostima i sumnjama na prijevaru,</w:t>
      </w:r>
    </w:p>
    <w:p w:rsidR="00472FA4" w:rsidRPr="00472FA4" w:rsidRDefault="00472FA4" w:rsidP="00472FA4">
      <w:pPr>
        <w:numPr>
          <w:ilvl w:val="0"/>
          <w:numId w:val="11"/>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pratiti tijek postupanja po utvrđenim nepravilnostima,</w:t>
      </w:r>
    </w:p>
    <w:p w:rsidR="00472FA4" w:rsidRPr="00472FA4" w:rsidRDefault="00472FA4" w:rsidP="00472FA4">
      <w:pPr>
        <w:numPr>
          <w:ilvl w:val="0"/>
          <w:numId w:val="11"/>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sastavljati polugodišnje i godišnje izvješće o nepravilnostima iz čl. 12., 14. i 15. Naputka o otkrivanju, postupanju i izvješćivanju o nepravilnostima u upravljanju sredstvima proračuna, proračunskih i izvanproračunskih korisnika,</w:t>
      </w:r>
    </w:p>
    <w:p w:rsidR="00472FA4" w:rsidRPr="00472FA4" w:rsidRDefault="00472FA4" w:rsidP="00472FA4">
      <w:pPr>
        <w:numPr>
          <w:ilvl w:val="0"/>
          <w:numId w:val="11"/>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color w:val="424242"/>
          <w:sz w:val="21"/>
          <w:szCs w:val="21"/>
          <w:lang w:eastAsia="hr-HR"/>
        </w:rPr>
        <w:t>surađivati s nadležnom ustrojstvenom jedinicom u Ministarstvu financija u čijem je djelokrugu proračunski nadzor i drugim nadležnim tijelima.</w:t>
      </w:r>
    </w:p>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Pr="00472FA4" w:rsidRDefault="00472FA4" w:rsidP="00472FA4">
      <w:pPr>
        <w:shd w:val="clear" w:color="auto" w:fill="FFFFFF"/>
        <w:spacing w:after="225" w:line="630" w:lineRule="atLeast"/>
        <w:outlineLvl w:val="0"/>
        <w:rPr>
          <w:rFonts w:ascii="Arial" w:eastAsia="Times New Roman" w:hAnsi="Arial" w:cs="Arial"/>
          <w:b/>
          <w:bCs/>
          <w:color w:val="191919"/>
          <w:kern w:val="36"/>
          <w:sz w:val="53"/>
          <w:szCs w:val="53"/>
          <w:lang w:eastAsia="hr-HR"/>
        </w:rPr>
      </w:pPr>
      <w:r w:rsidRPr="00472FA4">
        <w:rPr>
          <w:rFonts w:ascii="Arial" w:eastAsia="Times New Roman" w:hAnsi="Arial" w:cs="Arial"/>
          <w:b/>
          <w:bCs/>
          <w:color w:val="191919"/>
          <w:kern w:val="36"/>
          <w:sz w:val="53"/>
          <w:szCs w:val="53"/>
          <w:lang w:eastAsia="hr-HR"/>
        </w:rPr>
        <w:lastRenderedPageBreak/>
        <w:t>Zaštita osobnih podataka</w:t>
      </w:r>
    </w:p>
    <w:p w:rsidR="00472FA4" w:rsidRPr="00472FA4" w:rsidRDefault="00472FA4" w:rsidP="00472FA4">
      <w:pPr>
        <w:shd w:val="clear" w:color="auto" w:fill="FFFFFF"/>
        <w:spacing w:before="120" w:after="270" w:line="450" w:lineRule="atLeast"/>
        <w:outlineLvl w:val="1"/>
        <w:rPr>
          <w:rFonts w:ascii="Arial" w:eastAsia="Times New Roman" w:hAnsi="Arial" w:cs="Arial"/>
          <w:b/>
          <w:bCs/>
          <w:color w:val="191919"/>
          <w:sz w:val="38"/>
          <w:szCs w:val="38"/>
          <w:lang w:eastAsia="hr-HR"/>
        </w:rPr>
      </w:pPr>
      <w:r w:rsidRPr="00472FA4">
        <w:rPr>
          <w:rFonts w:ascii="Arial" w:eastAsia="Times New Roman" w:hAnsi="Arial" w:cs="Arial"/>
          <w:b/>
          <w:bCs/>
          <w:color w:val="191919"/>
          <w:sz w:val="38"/>
          <w:szCs w:val="38"/>
          <w:lang w:eastAsia="hr-HR"/>
        </w:rPr>
        <w:t>Službenik za zaštitu osobnih podataka</w:t>
      </w:r>
    </w:p>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Default="00472FA4"/>
    <w:p w:rsidR="00472FA4" w:rsidRPr="00472FA4" w:rsidRDefault="00472FA4" w:rsidP="00472FA4">
      <w:pPr>
        <w:shd w:val="clear" w:color="auto" w:fill="FFFFFF"/>
        <w:spacing w:after="225" w:line="630" w:lineRule="atLeast"/>
        <w:outlineLvl w:val="0"/>
        <w:rPr>
          <w:rFonts w:ascii="Arial" w:eastAsia="Times New Roman" w:hAnsi="Arial" w:cs="Arial"/>
          <w:b/>
          <w:bCs/>
          <w:color w:val="191919"/>
          <w:kern w:val="36"/>
          <w:sz w:val="53"/>
          <w:szCs w:val="53"/>
          <w:lang w:eastAsia="hr-HR"/>
        </w:rPr>
      </w:pPr>
      <w:r w:rsidRPr="00472FA4">
        <w:rPr>
          <w:rFonts w:ascii="Arial" w:eastAsia="Times New Roman" w:hAnsi="Arial" w:cs="Arial"/>
          <w:b/>
          <w:bCs/>
          <w:color w:val="191919"/>
          <w:kern w:val="36"/>
          <w:sz w:val="53"/>
          <w:szCs w:val="53"/>
          <w:lang w:eastAsia="hr-HR"/>
        </w:rPr>
        <w:lastRenderedPageBreak/>
        <w:t>Posebni savjetnici ministra</w:t>
      </w:r>
    </w:p>
    <w:p w:rsidR="00472FA4" w:rsidRPr="00472FA4" w:rsidRDefault="00472FA4" w:rsidP="00472FA4">
      <w:pPr>
        <w:shd w:val="clear" w:color="auto" w:fill="FFFFFF"/>
        <w:spacing w:after="0" w:line="240" w:lineRule="auto"/>
        <w:jc w:val="center"/>
        <w:rPr>
          <w:rFonts w:ascii="Lucida Sans Unicode" w:eastAsia="Times New Roman" w:hAnsi="Lucida Sans Unicode" w:cs="Lucida Sans Unicode"/>
          <w:color w:val="424242"/>
          <w:sz w:val="21"/>
          <w:szCs w:val="21"/>
          <w:lang w:eastAsia="hr-HR"/>
        </w:rPr>
      </w:pPr>
      <w:r w:rsidRPr="00472FA4">
        <w:rPr>
          <w:rFonts w:ascii="Lucida Sans Unicode" w:eastAsia="Times New Roman" w:hAnsi="Lucida Sans Unicode" w:cs="Lucida Sans Unicode"/>
          <w:b/>
          <w:bCs/>
          <w:color w:val="424242"/>
          <w:sz w:val="21"/>
          <w:szCs w:val="21"/>
          <w:lang w:eastAsia="hr-HR"/>
        </w:rPr>
        <w:t>OBRAZAC O PODACIMA O POSEBNOM SAVJETNIKU</w:t>
      </w:r>
      <w:r w:rsidRPr="00472FA4">
        <w:rPr>
          <w:rFonts w:ascii="Lucida Sans Unicode" w:eastAsia="Times New Roman" w:hAnsi="Lucida Sans Unicode" w:cs="Lucida Sans Unicode"/>
          <w:color w:val="424242"/>
          <w:sz w:val="21"/>
          <w:szCs w:val="21"/>
          <w:lang w:eastAsia="hr-HR"/>
        </w:rPr>
        <w:br/>
        <w:t> </w:t>
      </w:r>
    </w:p>
    <w:tbl>
      <w:tblPr>
        <w:tblW w:w="1416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677"/>
        <w:gridCol w:w="7655"/>
        <w:gridCol w:w="2835"/>
      </w:tblGrid>
      <w:tr w:rsidR="00472FA4" w:rsidRPr="00472FA4" w:rsidTr="008F71D2">
        <w:tc>
          <w:tcPr>
            <w:tcW w:w="0" w:type="auto"/>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b/>
                <w:bCs/>
                <w:sz w:val="24"/>
                <w:szCs w:val="24"/>
                <w:lang w:eastAsia="hr-HR"/>
              </w:rPr>
              <w:t>IME I PREZIME</w:t>
            </w:r>
          </w:p>
        </w:tc>
        <w:tc>
          <w:tcPr>
            <w:tcW w:w="765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b/>
                <w:bCs/>
                <w:sz w:val="24"/>
                <w:szCs w:val="24"/>
                <w:lang w:eastAsia="hr-HR"/>
              </w:rPr>
              <w:t>PODRUČJE ZA KOJE JE IMENOVAN</w:t>
            </w:r>
          </w:p>
        </w:tc>
        <w:tc>
          <w:tcPr>
            <w:tcW w:w="283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jc w:val="center"/>
              <w:rPr>
                <w:rFonts w:ascii="Times New Roman" w:eastAsia="Times New Roman" w:hAnsi="Times New Roman" w:cs="Times New Roman"/>
                <w:sz w:val="24"/>
                <w:szCs w:val="24"/>
                <w:lang w:eastAsia="hr-HR"/>
              </w:rPr>
            </w:pPr>
            <w:r w:rsidRPr="00472FA4">
              <w:rPr>
                <w:rFonts w:ascii="Times New Roman" w:eastAsia="Times New Roman" w:hAnsi="Times New Roman" w:cs="Times New Roman"/>
                <w:b/>
                <w:bCs/>
                <w:sz w:val="24"/>
                <w:szCs w:val="24"/>
                <w:lang w:eastAsia="hr-HR"/>
              </w:rPr>
              <w:t>IZNOS NAKNADE</w:t>
            </w:r>
          </w:p>
        </w:tc>
      </w:tr>
      <w:tr w:rsidR="00472FA4" w:rsidRPr="00472FA4" w:rsidTr="008F71D2">
        <w:tc>
          <w:tcPr>
            <w:tcW w:w="0" w:type="auto"/>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r w:rsidRPr="00472FA4">
              <w:rPr>
                <w:rFonts w:ascii="Times New Roman" w:eastAsia="Times New Roman" w:hAnsi="Times New Roman" w:cs="Times New Roman"/>
                <w:b/>
                <w:bCs/>
                <w:sz w:val="24"/>
                <w:szCs w:val="24"/>
                <w:lang w:eastAsia="hr-HR"/>
              </w:rPr>
              <w:t>DRAGICA TAHIRI                          </w:t>
            </w:r>
          </w:p>
        </w:tc>
        <w:tc>
          <w:tcPr>
            <w:tcW w:w="765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r w:rsidRPr="00472FA4">
              <w:rPr>
                <w:rFonts w:ascii="Times New Roman" w:eastAsia="Times New Roman" w:hAnsi="Times New Roman" w:cs="Times New Roman"/>
                <w:b/>
                <w:bCs/>
                <w:sz w:val="24"/>
                <w:szCs w:val="24"/>
                <w:lang w:eastAsia="hr-HR"/>
              </w:rPr>
              <w:t>posebna savjetnica ministra znanosti i obrazovanja za obrazovanje romske nacionalne manjine </w:t>
            </w:r>
            <w:r w:rsidRPr="00472FA4">
              <w:rPr>
                <w:rFonts w:ascii="Times New Roman" w:eastAsia="Times New Roman" w:hAnsi="Times New Roman" w:cs="Times New Roman"/>
                <w:b/>
                <w:bCs/>
                <w:sz w:val="24"/>
                <w:szCs w:val="24"/>
                <w:lang w:eastAsia="hr-HR"/>
              </w:rPr>
              <w:br/>
              <w:t>                                                                   </w:t>
            </w:r>
          </w:p>
        </w:tc>
        <w:tc>
          <w:tcPr>
            <w:tcW w:w="2835" w:type="dxa"/>
            <w:tcBorders>
              <w:top w:val="outset" w:sz="6" w:space="0" w:color="auto"/>
              <w:left w:val="outset" w:sz="6" w:space="0" w:color="auto"/>
              <w:bottom w:val="outset" w:sz="6" w:space="0" w:color="auto"/>
              <w:right w:val="outset" w:sz="6" w:space="0" w:color="auto"/>
            </w:tcBorders>
            <w:noWrap/>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r w:rsidRPr="00472FA4">
              <w:rPr>
                <w:rFonts w:ascii="Times New Roman" w:eastAsia="Times New Roman" w:hAnsi="Times New Roman" w:cs="Times New Roman"/>
                <w:b/>
                <w:bCs/>
                <w:sz w:val="24"/>
                <w:szCs w:val="24"/>
                <w:lang w:eastAsia="hr-HR"/>
              </w:rPr>
              <w:t>663,61 euro mjesečno neto </w:t>
            </w:r>
          </w:p>
        </w:tc>
      </w:tr>
      <w:tr w:rsidR="00472FA4" w:rsidRPr="00472FA4" w:rsidTr="008F71D2">
        <w:tc>
          <w:tcPr>
            <w:tcW w:w="0" w:type="auto"/>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r w:rsidRPr="00472FA4">
              <w:rPr>
                <w:rFonts w:ascii="Times New Roman" w:eastAsia="Times New Roman" w:hAnsi="Times New Roman" w:cs="Times New Roman"/>
                <w:b/>
                <w:bCs/>
                <w:sz w:val="24"/>
                <w:szCs w:val="24"/>
                <w:lang w:eastAsia="hr-HR"/>
              </w:rPr>
              <w:t xml:space="preserve">dr. </w:t>
            </w:r>
            <w:proofErr w:type="spellStart"/>
            <w:r w:rsidRPr="00472FA4">
              <w:rPr>
                <w:rFonts w:ascii="Times New Roman" w:eastAsia="Times New Roman" w:hAnsi="Times New Roman" w:cs="Times New Roman"/>
                <w:b/>
                <w:bCs/>
                <w:sz w:val="24"/>
                <w:szCs w:val="24"/>
                <w:lang w:eastAsia="hr-HR"/>
              </w:rPr>
              <w:t>sc</w:t>
            </w:r>
            <w:proofErr w:type="spellEnd"/>
            <w:r w:rsidRPr="00472FA4">
              <w:rPr>
                <w:rFonts w:ascii="Times New Roman" w:eastAsia="Times New Roman" w:hAnsi="Times New Roman" w:cs="Times New Roman"/>
                <w:b/>
                <w:bCs/>
                <w:sz w:val="24"/>
                <w:szCs w:val="24"/>
                <w:lang w:eastAsia="hr-HR"/>
              </w:rPr>
              <w:t>. IVANA PAVIĆ ŠIMETIN</w:t>
            </w:r>
          </w:p>
        </w:tc>
        <w:tc>
          <w:tcPr>
            <w:tcW w:w="765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r w:rsidRPr="00472FA4">
              <w:rPr>
                <w:rFonts w:ascii="Times New Roman" w:eastAsia="Times New Roman" w:hAnsi="Times New Roman" w:cs="Times New Roman"/>
                <w:b/>
                <w:bCs/>
                <w:sz w:val="24"/>
                <w:szCs w:val="24"/>
                <w:lang w:eastAsia="hr-HR"/>
              </w:rPr>
              <w:t>posebna savjetnica ministra znanosti i obrazovanja za prevenciju zaraznih bolesti u sustavu obrazovanja</w:t>
            </w:r>
            <w:r w:rsidRPr="00472FA4">
              <w:rPr>
                <w:rFonts w:ascii="Times New Roman" w:eastAsia="Times New Roman" w:hAnsi="Times New Roman" w:cs="Times New Roman"/>
                <w:sz w:val="24"/>
                <w:szCs w:val="24"/>
                <w:lang w:eastAsia="hr-HR"/>
              </w:rPr>
              <w:br/>
              <w:t> </w:t>
            </w:r>
          </w:p>
        </w:tc>
        <w:tc>
          <w:tcPr>
            <w:tcW w:w="283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r w:rsidRPr="00472FA4">
              <w:rPr>
                <w:rFonts w:ascii="Times New Roman" w:eastAsia="Times New Roman" w:hAnsi="Times New Roman" w:cs="Times New Roman"/>
                <w:b/>
                <w:bCs/>
                <w:sz w:val="24"/>
                <w:szCs w:val="24"/>
                <w:lang w:eastAsia="hr-HR"/>
              </w:rPr>
              <w:t>663,61 euro mjesečno neto</w:t>
            </w:r>
          </w:p>
        </w:tc>
      </w:tr>
      <w:tr w:rsidR="00472FA4" w:rsidRPr="00472FA4" w:rsidTr="008F71D2">
        <w:tc>
          <w:tcPr>
            <w:tcW w:w="0" w:type="auto"/>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r w:rsidRPr="00472FA4">
              <w:rPr>
                <w:rFonts w:ascii="Times New Roman" w:eastAsia="Times New Roman" w:hAnsi="Times New Roman" w:cs="Times New Roman"/>
                <w:b/>
                <w:bCs/>
                <w:sz w:val="24"/>
                <w:szCs w:val="24"/>
                <w:lang w:eastAsia="hr-HR"/>
              </w:rPr>
              <w:t xml:space="preserve">prof. dr. </w:t>
            </w:r>
            <w:proofErr w:type="spellStart"/>
            <w:r w:rsidRPr="00472FA4">
              <w:rPr>
                <w:rFonts w:ascii="Times New Roman" w:eastAsia="Times New Roman" w:hAnsi="Times New Roman" w:cs="Times New Roman"/>
                <w:b/>
                <w:bCs/>
                <w:sz w:val="24"/>
                <w:szCs w:val="24"/>
                <w:lang w:eastAsia="hr-HR"/>
              </w:rPr>
              <w:t>sc</w:t>
            </w:r>
            <w:proofErr w:type="spellEnd"/>
            <w:r w:rsidRPr="00472FA4">
              <w:rPr>
                <w:rFonts w:ascii="Times New Roman" w:eastAsia="Times New Roman" w:hAnsi="Times New Roman" w:cs="Times New Roman"/>
                <w:b/>
                <w:bCs/>
                <w:sz w:val="24"/>
                <w:szCs w:val="24"/>
                <w:lang w:eastAsia="hr-HR"/>
              </w:rPr>
              <w:t>. KREŠO ZADRO</w:t>
            </w:r>
          </w:p>
        </w:tc>
        <w:tc>
          <w:tcPr>
            <w:tcW w:w="765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r w:rsidRPr="00472FA4">
              <w:rPr>
                <w:rFonts w:ascii="Times New Roman" w:eastAsia="Times New Roman" w:hAnsi="Times New Roman" w:cs="Times New Roman"/>
                <w:b/>
                <w:bCs/>
                <w:sz w:val="24"/>
                <w:szCs w:val="24"/>
                <w:lang w:eastAsia="hr-HR"/>
              </w:rPr>
              <w:t>posebni savjetnik ministra znanosti i obrazovanja za reformske procese u sustavu obrazovanja</w:t>
            </w:r>
            <w:r w:rsidRPr="00472FA4">
              <w:rPr>
                <w:rFonts w:ascii="Times New Roman" w:eastAsia="Times New Roman" w:hAnsi="Times New Roman" w:cs="Times New Roman"/>
                <w:sz w:val="24"/>
                <w:szCs w:val="24"/>
                <w:lang w:eastAsia="hr-HR"/>
              </w:rPr>
              <w:br/>
              <w:t> </w:t>
            </w:r>
          </w:p>
        </w:tc>
        <w:tc>
          <w:tcPr>
            <w:tcW w:w="283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r w:rsidRPr="00472FA4">
              <w:rPr>
                <w:rFonts w:ascii="Times New Roman" w:eastAsia="Times New Roman" w:hAnsi="Times New Roman" w:cs="Times New Roman"/>
                <w:b/>
                <w:bCs/>
                <w:sz w:val="24"/>
                <w:szCs w:val="24"/>
                <w:lang w:eastAsia="hr-HR"/>
              </w:rPr>
              <w:t>663,61 euro mjesečno neto</w:t>
            </w:r>
          </w:p>
        </w:tc>
      </w:tr>
      <w:tr w:rsidR="00472FA4" w:rsidRPr="00472FA4" w:rsidTr="008F71D2">
        <w:tc>
          <w:tcPr>
            <w:tcW w:w="0" w:type="auto"/>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r w:rsidRPr="00472FA4">
              <w:rPr>
                <w:rFonts w:ascii="Times New Roman" w:eastAsia="Times New Roman" w:hAnsi="Times New Roman" w:cs="Times New Roman"/>
                <w:b/>
                <w:bCs/>
                <w:sz w:val="24"/>
                <w:szCs w:val="24"/>
                <w:lang w:eastAsia="hr-HR"/>
              </w:rPr>
              <w:t xml:space="preserve">prof. dr. </w:t>
            </w:r>
            <w:proofErr w:type="spellStart"/>
            <w:r w:rsidRPr="00472FA4">
              <w:rPr>
                <w:rFonts w:ascii="Times New Roman" w:eastAsia="Times New Roman" w:hAnsi="Times New Roman" w:cs="Times New Roman"/>
                <w:b/>
                <w:bCs/>
                <w:sz w:val="24"/>
                <w:szCs w:val="24"/>
                <w:lang w:eastAsia="hr-HR"/>
              </w:rPr>
              <w:t>sc</w:t>
            </w:r>
            <w:proofErr w:type="spellEnd"/>
            <w:r w:rsidRPr="00472FA4">
              <w:rPr>
                <w:rFonts w:ascii="Times New Roman" w:eastAsia="Times New Roman" w:hAnsi="Times New Roman" w:cs="Times New Roman"/>
                <w:b/>
                <w:bCs/>
                <w:sz w:val="24"/>
                <w:szCs w:val="24"/>
                <w:lang w:eastAsia="hr-HR"/>
              </w:rPr>
              <w:t>. JOSIP BURUŠIĆ</w:t>
            </w:r>
          </w:p>
        </w:tc>
        <w:tc>
          <w:tcPr>
            <w:tcW w:w="765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r w:rsidRPr="00472FA4">
              <w:rPr>
                <w:rFonts w:ascii="Times New Roman" w:eastAsia="Times New Roman" w:hAnsi="Times New Roman" w:cs="Times New Roman"/>
                <w:b/>
                <w:bCs/>
                <w:sz w:val="24"/>
                <w:szCs w:val="24"/>
                <w:lang w:eastAsia="hr-HR"/>
              </w:rPr>
              <w:t>posebni savjetnik ministra znanosti i obrazovanja za cjelodnevnu školu</w:t>
            </w:r>
            <w:r w:rsidRPr="00472FA4">
              <w:rPr>
                <w:rFonts w:ascii="Times New Roman" w:eastAsia="Times New Roman" w:hAnsi="Times New Roman" w:cs="Times New Roman"/>
                <w:sz w:val="24"/>
                <w:szCs w:val="24"/>
                <w:lang w:eastAsia="hr-HR"/>
              </w:rPr>
              <w:br/>
              <w:t> </w:t>
            </w:r>
          </w:p>
        </w:tc>
        <w:tc>
          <w:tcPr>
            <w:tcW w:w="283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r w:rsidRPr="00472FA4">
              <w:rPr>
                <w:rFonts w:ascii="Times New Roman" w:eastAsia="Times New Roman" w:hAnsi="Times New Roman" w:cs="Times New Roman"/>
                <w:b/>
                <w:bCs/>
                <w:sz w:val="24"/>
                <w:szCs w:val="24"/>
                <w:lang w:eastAsia="hr-HR"/>
              </w:rPr>
              <w:t>663,61 euro mjesečno neto</w:t>
            </w:r>
          </w:p>
        </w:tc>
      </w:tr>
      <w:tr w:rsidR="00472FA4" w:rsidRPr="00472FA4" w:rsidTr="008F71D2">
        <w:tc>
          <w:tcPr>
            <w:tcW w:w="0" w:type="auto"/>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r w:rsidRPr="00472FA4">
              <w:rPr>
                <w:rFonts w:ascii="Times New Roman" w:eastAsia="Times New Roman" w:hAnsi="Times New Roman" w:cs="Times New Roman"/>
                <w:b/>
                <w:bCs/>
                <w:sz w:val="24"/>
                <w:szCs w:val="24"/>
                <w:lang w:eastAsia="hr-HR"/>
              </w:rPr>
              <w:t xml:space="preserve">dr. </w:t>
            </w:r>
            <w:proofErr w:type="spellStart"/>
            <w:r w:rsidRPr="00472FA4">
              <w:rPr>
                <w:rFonts w:ascii="Times New Roman" w:eastAsia="Times New Roman" w:hAnsi="Times New Roman" w:cs="Times New Roman"/>
                <w:b/>
                <w:bCs/>
                <w:sz w:val="24"/>
                <w:szCs w:val="24"/>
                <w:lang w:eastAsia="hr-HR"/>
              </w:rPr>
              <w:t>sc</w:t>
            </w:r>
            <w:proofErr w:type="spellEnd"/>
            <w:r w:rsidRPr="00472FA4">
              <w:rPr>
                <w:rFonts w:ascii="Times New Roman" w:eastAsia="Times New Roman" w:hAnsi="Times New Roman" w:cs="Times New Roman"/>
                <w:b/>
                <w:bCs/>
                <w:sz w:val="24"/>
                <w:szCs w:val="24"/>
                <w:lang w:eastAsia="hr-HR"/>
              </w:rPr>
              <w:t>. DARIO ĐERĐA</w:t>
            </w:r>
          </w:p>
        </w:tc>
        <w:tc>
          <w:tcPr>
            <w:tcW w:w="765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r w:rsidRPr="00472FA4">
              <w:rPr>
                <w:rFonts w:ascii="Times New Roman" w:eastAsia="Times New Roman" w:hAnsi="Times New Roman" w:cs="Times New Roman"/>
                <w:sz w:val="24"/>
                <w:szCs w:val="24"/>
                <w:lang w:eastAsia="hr-HR"/>
              </w:rPr>
              <w:br/>
            </w:r>
            <w:r w:rsidRPr="00472FA4">
              <w:rPr>
                <w:rFonts w:ascii="Times New Roman" w:eastAsia="Times New Roman" w:hAnsi="Times New Roman" w:cs="Times New Roman"/>
                <w:b/>
                <w:bCs/>
                <w:sz w:val="24"/>
                <w:szCs w:val="24"/>
                <w:lang w:eastAsia="hr-HR"/>
              </w:rPr>
              <w:t xml:space="preserve">posebni savjetnik ministra znanosti i obrazovanja za provedbu strateškog plana „Modernizacije visokog obrazovanja“ iz Nacionalnog plana oporavka i otpornosti (C3.1.R2), koja obuhvaća reformu visokog obrazovanja kroz cjelovitu modernizaciju sustava povećanjem dostupnosti, kvalitete i relevantnosti visokog obrazovanja te ostvarenje cilja povećanja udjela osoba s kvalifikacijom visokog obrazovanja te njihovu bolju </w:t>
            </w:r>
            <w:proofErr w:type="spellStart"/>
            <w:r w:rsidRPr="00472FA4">
              <w:rPr>
                <w:rFonts w:ascii="Times New Roman" w:eastAsia="Times New Roman" w:hAnsi="Times New Roman" w:cs="Times New Roman"/>
                <w:b/>
                <w:bCs/>
                <w:sz w:val="24"/>
                <w:szCs w:val="24"/>
                <w:lang w:eastAsia="hr-HR"/>
              </w:rPr>
              <w:t>zapošljivost</w:t>
            </w:r>
            <w:proofErr w:type="spellEnd"/>
            <w:r w:rsidRPr="00472FA4">
              <w:rPr>
                <w:rFonts w:ascii="Times New Roman" w:eastAsia="Times New Roman" w:hAnsi="Times New Roman" w:cs="Times New Roman"/>
                <w:sz w:val="24"/>
                <w:szCs w:val="24"/>
                <w:lang w:eastAsia="hr-HR"/>
              </w:rPr>
              <w:br/>
              <w:t> </w:t>
            </w:r>
          </w:p>
        </w:tc>
        <w:tc>
          <w:tcPr>
            <w:tcW w:w="2835" w:type="dxa"/>
            <w:tcBorders>
              <w:top w:val="outset" w:sz="6" w:space="0" w:color="auto"/>
              <w:left w:val="outset" w:sz="6" w:space="0" w:color="auto"/>
              <w:bottom w:val="outset" w:sz="6" w:space="0" w:color="auto"/>
              <w:right w:val="outset" w:sz="6" w:space="0" w:color="auto"/>
            </w:tcBorders>
            <w:vAlign w:val="center"/>
            <w:hideMark/>
          </w:tcPr>
          <w:p w:rsidR="00472FA4" w:rsidRPr="00472FA4" w:rsidRDefault="00472FA4" w:rsidP="00472FA4">
            <w:pPr>
              <w:spacing w:after="0" w:line="240" w:lineRule="auto"/>
              <w:rPr>
                <w:rFonts w:ascii="Times New Roman" w:eastAsia="Times New Roman" w:hAnsi="Times New Roman" w:cs="Times New Roman"/>
                <w:sz w:val="24"/>
                <w:szCs w:val="24"/>
                <w:lang w:eastAsia="hr-HR"/>
              </w:rPr>
            </w:pPr>
            <w:r w:rsidRPr="00472FA4">
              <w:rPr>
                <w:rFonts w:ascii="Times New Roman" w:eastAsia="Times New Roman" w:hAnsi="Times New Roman" w:cs="Times New Roman"/>
                <w:b/>
                <w:bCs/>
                <w:sz w:val="24"/>
                <w:szCs w:val="24"/>
                <w:lang w:eastAsia="hr-HR"/>
              </w:rPr>
              <w:t>663,61 euro mjesečno neto</w:t>
            </w:r>
          </w:p>
        </w:tc>
      </w:tr>
    </w:tbl>
    <w:p w:rsidR="00472FA4" w:rsidRDefault="00472FA4"/>
    <w:p w:rsidR="008F71D2" w:rsidRPr="008F71D2" w:rsidRDefault="008F71D2" w:rsidP="008F71D2">
      <w:pPr>
        <w:shd w:val="clear" w:color="auto" w:fill="FFFFFF"/>
        <w:spacing w:after="0" w:line="240" w:lineRule="auto"/>
        <w:rPr>
          <w:rFonts w:ascii="Lucida Sans Unicode" w:eastAsia="Times New Roman" w:hAnsi="Lucida Sans Unicode" w:cs="Lucida Sans Unicode"/>
          <w:color w:val="424242"/>
          <w:sz w:val="21"/>
          <w:szCs w:val="21"/>
          <w:lang w:eastAsia="hr-HR"/>
        </w:rPr>
      </w:pPr>
      <w:r w:rsidRPr="008F71D2">
        <w:rPr>
          <w:rFonts w:ascii="Lucida Sans Unicode" w:eastAsia="Times New Roman" w:hAnsi="Lucida Sans Unicode" w:cs="Lucida Sans Unicode"/>
          <w:color w:val="424242"/>
          <w:sz w:val="21"/>
          <w:szCs w:val="21"/>
          <w:lang w:eastAsia="hr-HR"/>
        </w:rPr>
        <w:lastRenderedPageBreak/>
        <w:br/>
      </w:r>
      <w:r>
        <w:rPr>
          <w:rFonts w:ascii="Lucida Sans Unicode" w:eastAsia="Times New Roman" w:hAnsi="Lucida Sans Unicode" w:cs="Lucida Sans Unicode"/>
          <w:color w:val="424242"/>
          <w:sz w:val="21"/>
          <w:szCs w:val="21"/>
          <w:lang w:eastAsia="hr-HR"/>
        </w:rPr>
        <w:t>ZAKONI</w:t>
      </w:r>
    </w:p>
    <w:p w:rsidR="008F71D2" w:rsidRPr="008F71D2" w:rsidRDefault="008F71D2" w:rsidP="008F71D2">
      <w:pPr>
        <w:pBdr>
          <w:top w:val="single" w:sz="6" w:space="1" w:color="auto"/>
        </w:pBdr>
        <w:spacing w:after="0" w:line="240" w:lineRule="auto"/>
        <w:jc w:val="center"/>
        <w:rPr>
          <w:rFonts w:ascii="Arial" w:eastAsia="Times New Roman" w:hAnsi="Arial" w:cs="Arial"/>
          <w:vanish/>
          <w:sz w:val="16"/>
          <w:szCs w:val="16"/>
          <w:lang w:eastAsia="hr-HR"/>
        </w:rPr>
      </w:pPr>
      <w:r w:rsidRPr="008F71D2">
        <w:rPr>
          <w:rFonts w:ascii="Arial" w:eastAsia="Times New Roman" w:hAnsi="Arial" w:cs="Arial"/>
          <w:vanish/>
          <w:sz w:val="16"/>
          <w:szCs w:val="16"/>
          <w:lang w:eastAsia="hr-HR"/>
        </w:rPr>
        <w:t>Dno obrasca</w:t>
      </w:r>
    </w:p>
    <w:p w:rsidR="008F71D2" w:rsidRPr="008F71D2" w:rsidRDefault="008F71D2" w:rsidP="008F71D2">
      <w:pPr>
        <w:shd w:val="clear" w:color="auto" w:fill="FFFFFF"/>
        <w:spacing w:after="0" w:line="240" w:lineRule="auto"/>
        <w:rPr>
          <w:rFonts w:ascii="Lucida Sans Unicode" w:eastAsia="Times New Roman" w:hAnsi="Lucida Sans Unicode" w:cs="Lucida Sans Unicode"/>
          <w:color w:val="424242"/>
          <w:sz w:val="21"/>
          <w:szCs w:val="21"/>
          <w:lang w:eastAsia="hr-HR"/>
        </w:rPr>
      </w:pPr>
      <w:r w:rsidRPr="008F71D2">
        <w:rPr>
          <w:rFonts w:ascii="Lucida Sans Unicode" w:eastAsia="Times New Roman" w:hAnsi="Lucida Sans Unicode" w:cs="Lucida Sans Unicode"/>
          <w:color w:val="424242"/>
          <w:sz w:val="21"/>
          <w:szCs w:val="21"/>
          <w:lang w:eastAsia="hr-HR"/>
        </w:rPr>
        <w:t>Pronađeno 39 dokumenata.</w:t>
      </w:r>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32" w:tgtFrame="_blank" w:history="1">
        <w:r w:rsidR="008F71D2" w:rsidRPr="008F71D2">
          <w:rPr>
            <w:rFonts w:ascii="Arial" w:eastAsia="Times New Roman" w:hAnsi="Arial" w:cs="Arial"/>
            <w:color w:val="191919"/>
            <w:sz w:val="20"/>
            <w:szCs w:val="20"/>
            <w:lang w:eastAsia="hr-HR"/>
          </w:rPr>
          <w:t>Zakon o dopuni Zakona o odgoju i obrazovanju u osnovnoj i srednjoj školi (NN, br. 151/2022)</w:t>
        </w:r>
      </w:hyperlink>
      <w:r w:rsidR="008F71D2" w:rsidRPr="008F71D2">
        <w:rPr>
          <w:rFonts w:ascii="Lucida Sans Unicode" w:eastAsia="Times New Roman" w:hAnsi="Lucida Sans Unicode" w:cs="Lucida Sans Unicode"/>
          <w:color w:val="424242"/>
          <w:sz w:val="20"/>
          <w:szCs w:val="20"/>
          <w:lang w:eastAsia="hr-HR"/>
        </w:rPr>
        <w:t>09.05.2023. | pdf (45kb) | Zakoni | </w:t>
      </w:r>
      <w:hyperlink r:id="rId633" w:history="1">
        <w:r w:rsidR="008F71D2" w:rsidRPr="008F71D2">
          <w:rPr>
            <w:rFonts w:ascii="Lucida Sans Unicode" w:eastAsia="Times New Roman" w:hAnsi="Lucida Sans Unicode" w:cs="Lucida Sans Unicode"/>
            <w:color w:val="424242"/>
            <w:sz w:val="20"/>
            <w:szCs w:val="20"/>
            <w:u w:val="single"/>
            <w:lang w:eastAsia="hr-HR"/>
          </w:rPr>
          <w:t>Zakon o odgoju i obrazovanju u osnovnoj i srednjoj školi</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34" w:tgtFrame="_blank" w:history="1">
        <w:r w:rsidR="008F71D2" w:rsidRPr="008F71D2">
          <w:rPr>
            <w:rFonts w:ascii="Arial" w:eastAsia="Times New Roman" w:hAnsi="Arial" w:cs="Arial"/>
            <w:color w:val="191919"/>
            <w:sz w:val="20"/>
            <w:szCs w:val="20"/>
            <w:lang w:eastAsia="hr-HR"/>
          </w:rPr>
          <w:t>Zakon o visokom obrazovanju i znanstvenoj djelatnosti (NN, br. 119/22)</w:t>
        </w:r>
      </w:hyperlink>
      <w:r w:rsidR="008F71D2" w:rsidRPr="008F71D2">
        <w:rPr>
          <w:rFonts w:ascii="Lucida Sans Unicode" w:eastAsia="Times New Roman" w:hAnsi="Lucida Sans Unicode" w:cs="Lucida Sans Unicode"/>
          <w:color w:val="424242"/>
          <w:sz w:val="20"/>
          <w:szCs w:val="20"/>
          <w:lang w:eastAsia="hr-HR"/>
        </w:rPr>
        <w:t>27.10.2022. | pdf (857kb) | Zakoni | </w:t>
      </w:r>
      <w:hyperlink r:id="rId635" w:history="1">
        <w:r w:rsidR="008F71D2" w:rsidRPr="008F71D2">
          <w:rPr>
            <w:rFonts w:ascii="Lucida Sans Unicode" w:eastAsia="Times New Roman" w:hAnsi="Lucida Sans Unicode" w:cs="Lucida Sans Unicode"/>
            <w:color w:val="424242"/>
            <w:sz w:val="20"/>
            <w:szCs w:val="20"/>
            <w:u w:val="single"/>
            <w:lang w:eastAsia="hr-HR"/>
          </w:rPr>
          <w:t>Nacionalna vijeća, stručna i radna tijela i povjerenstva</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36" w:tgtFrame="_blank" w:history="1">
        <w:r w:rsidR="008F71D2" w:rsidRPr="008F71D2">
          <w:rPr>
            <w:rFonts w:ascii="Arial" w:eastAsia="Times New Roman" w:hAnsi="Arial" w:cs="Arial"/>
            <w:color w:val="191919"/>
            <w:sz w:val="20"/>
            <w:szCs w:val="20"/>
            <w:lang w:eastAsia="hr-HR"/>
          </w:rPr>
          <w:t>Zakon o izmjenama i dopunama Zakona o pravu na pristup informacijama (NN broj 69/2022)</w:t>
        </w:r>
      </w:hyperlink>
      <w:r w:rsidR="008F71D2" w:rsidRPr="008F71D2">
        <w:rPr>
          <w:rFonts w:ascii="Lucida Sans Unicode" w:eastAsia="Times New Roman" w:hAnsi="Lucida Sans Unicode" w:cs="Lucida Sans Unicode"/>
          <w:color w:val="424242"/>
          <w:sz w:val="20"/>
          <w:szCs w:val="20"/>
          <w:lang w:eastAsia="hr-HR"/>
        </w:rPr>
        <w:t>04.07.2022. | pdf (2454kb) | Zakoni | </w:t>
      </w:r>
      <w:hyperlink r:id="rId637" w:history="1">
        <w:r w:rsidR="008F71D2" w:rsidRPr="008F71D2">
          <w:rPr>
            <w:rFonts w:ascii="Lucida Sans Unicode" w:eastAsia="Times New Roman" w:hAnsi="Lucida Sans Unicode" w:cs="Lucida Sans Unicode"/>
            <w:color w:val="424242"/>
            <w:sz w:val="20"/>
            <w:szCs w:val="20"/>
            <w:u w:val="single"/>
            <w:lang w:eastAsia="hr-HR"/>
          </w:rPr>
          <w:t>Službenik za informiranje</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38" w:tgtFrame="_blank" w:history="1">
        <w:r w:rsidR="008F71D2" w:rsidRPr="008F71D2">
          <w:rPr>
            <w:rFonts w:ascii="Arial" w:eastAsia="Times New Roman" w:hAnsi="Arial" w:cs="Arial"/>
            <w:color w:val="191919"/>
            <w:sz w:val="20"/>
            <w:szCs w:val="20"/>
            <w:lang w:eastAsia="hr-HR"/>
          </w:rPr>
          <w:t>Zakon o izmjenama i dopunama Zakona o predškolskom odgoju i obrazovanju (NN 57/2022)</w:t>
        </w:r>
      </w:hyperlink>
      <w:r w:rsidR="008F71D2" w:rsidRPr="008F71D2">
        <w:rPr>
          <w:rFonts w:ascii="Lucida Sans Unicode" w:eastAsia="Times New Roman" w:hAnsi="Lucida Sans Unicode" w:cs="Lucida Sans Unicode"/>
          <w:color w:val="424242"/>
          <w:sz w:val="20"/>
          <w:szCs w:val="20"/>
          <w:lang w:eastAsia="hr-HR"/>
        </w:rPr>
        <w:t>24.05.2022. | pdf (249kb) | Zakoni | </w:t>
      </w:r>
      <w:hyperlink r:id="rId639" w:history="1">
        <w:r w:rsidR="008F71D2" w:rsidRPr="008F71D2">
          <w:rPr>
            <w:rFonts w:ascii="Lucida Sans Unicode" w:eastAsia="Times New Roman" w:hAnsi="Lucida Sans Unicode" w:cs="Lucida Sans Unicode"/>
            <w:color w:val="424242"/>
            <w:sz w:val="20"/>
            <w:szCs w:val="20"/>
            <w:u w:val="single"/>
            <w:lang w:eastAsia="hr-HR"/>
          </w:rPr>
          <w:t>Zakon o predškolskom odgoju i obrazovanju</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40" w:tgtFrame="_blank" w:history="1">
        <w:r w:rsidR="008F71D2" w:rsidRPr="008F71D2">
          <w:rPr>
            <w:rFonts w:ascii="Arial" w:eastAsia="Times New Roman" w:hAnsi="Arial" w:cs="Arial"/>
            <w:color w:val="191919"/>
            <w:sz w:val="20"/>
            <w:szCs w:val="20"/>
            <w:lang w:eastAsia="hr-HR"/>
          </w:rPr>
          <w:t>Zakon o obrazovanju odraslih (NN, broj 144/2021.)</w:t>
        </w:r>
      </w:hyperlink>
      <w:r w:rsidR="008F71D2" w:rsidRPr="008F71D2">
        <w:rPr>
          <w:rFonts w:ascii="Lucida Sans Unicode" w:eastAsia="Times New Roman" w:hAnsi="Lucida Sans Unicode" w:cs="Lucida Sans Unicode"/>
          <w:color w:val="424242"/>
          <w:sz w:val="20"/>
          <w:szCs w:val="20"/>
          <w:lang w:eastAsia="hr-HR"/>
        </w:rPr>
        <w:t>03.01.2022. | pdf (452kb) | Zakoni | </w:t>
      </w:r>
      <w:hyperlink r:id="rId641" w:history="1">
        <w:r w:rsidR="008F71D2" w:rsidRPr="008F71D2">
          <w:rPr>
            <w:rFonts w:ascii="Lucida Sans Unicode" w:eastAsia="Times New Roman" w:hAnsi="Lucida Sans Unicode" w:cs="Lucida Sans Unicode"/>
            <w:color w:val="424242"/>
            <w:sz w:val="20"/>
            <w:szCs w:val="20"/>
            <w:u w:val="single"/>
            <w:lang w:eastAsia="hr-HR"/>
          </w:rPr>
          <w:t>Obrazovanje odraslih</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42" w:tgtFrame="_blank" w:history="1">
        <w:r w:rsidR="008F71D2" w:rsidRPr="008F71D2">
          <w:rPr>
            <w:rFonts w:ascii="Arial" w:eastAsia="Times New Roman" w:hAnsi="Arial" w:cs="Arial"/>
            <w:color w:val="191919"/>
            <w:sz w:val="20"/>
            <w:szCs w:val="20"/>
            <w:lang w:eastAsia="hr-HR"/>
          </w:rPr>
          <w:t>Nacrt Prijedloga Zakona o obrazovanju odraslih - Zagreb svibanj 2021..pdf</w:t>
        </w:r>
      </w:hyperlink>
      <w:r w:rsidR="008F71D2" w:rsidRPr="008F71D2">
        <w:rPr>
          <w:rFonts w:ascii="Lucida Sans Unicode" w:eastAsia="Times New Roman" w:hAnsi="Lucida Sans Unicode" w:cs="Lucida Sans Unicode"/>
          <w:color w:val="424242"/>
          <w:sz w:val="20"/>
          <w:szCs w:val="20"/>
          <w:lang w:eastAsia="hr-HR"/>
        </w:rPr>
        <w:t>13.05.2021. | pdf (697kb) | Zakoni | </w:t>
      </w:r>
      <w:hyperlink r:id="rId643" w:history="1">
        <w:r w:rsidR="008F71D2" w:rsidRPr="008F71D2">
          <w:rPr>
            <w:rFonts w:ascii="Lucida Sans Unicode" w:eastAsia="Times New Roman" w:hAnsi="Lucida Sans Unicode" w:cs="Lucida Sans Unicode"/>
            <w:color w:val="424242"/>
            <w:sz w:val="20"/>
            <w:szCs w:val="20"/>
            <w:u w:val="single"/>
            <w:lang w:eastAsia="hr-HR"/>
          </w:rPr>
          <w:t>Nacrti zakonskih prijedloga - u proceduri koja prethodi otvaranju javnog savjetovanja:</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44" w:tgtFrame="_blank" w:history="1">
        <w:r w:rsidR="008F71D2" w:rsidRPr="008F71D2">
          <w:rPr>
            <w:rFonts w:ascii="Arial" w:eastAsia="Times New Roman" w:hAnsi="Arial" w:cs="Arial"/>
            <w:color w:val="191919"/>
            <w:sz w:val="20"/>
            <w:szCs w:val="20"/>
            <w:lang w:eastAsia="hr-HR"/>
          </w:rPr>
          <w:t>Uredba o dopunama Zakona o odgoju i obrazovanju u osnovnoj i srednjoj školi (NN, br. 64/2020)</w:t>
        </w:r>
      </w:hyperlink>
      <w:r w:rsidR="008F71D2" w:rsidRPr="008F71D2">
        <w:rPr>
          <w:rFonts w:ascii="Lucida Sans Unicode" w:eastAsia="Times New Roman" w:hAnsi="Lucida Sans Unicode" w:cs="Lucida Sans Unicode"/>
          <w:color w:val="424242"/>
          <w:sz w:val="20"/>
          <w:szCs w:val="20"/>
          <w:lang w:eastAsia="hr-HR"/>
        </w:rPr>
        <w:t>16.04.2021. | pdf (107kb) | Zakoni | </w:t>
      </w:r>
      <w:hyperlink r:id="rId645" w:history="1">
        <w:r w:rsidR="008F71D2" w:rsidRPr="008F71D2">
          <w:rPr>
            <w:rFonts w:ascii="Lucida Sans Unicode" w:eastAsia="Times New Roman" w:hAnsi="Lucida Sans Unicode" w:cs="Lucida Sans Unicode"/>
            <w:color w:val="424242"/>
            <w:sz w:val="20"/>
            <w:szCs w:val="20"/>
            <w:u w:val="single"/>
            <w:lang w:eastAsia="hr-HR"/>
          </w:rPr>
          <w:t>Zakon o odgoju i obrazovanju u osnovnoj i srednjoj školi</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46" w:tgtFrame="_blank" w:history="1">
        <w:r w:rsidR="008F71D2" w:rsidRPr="008F71D2">
          <w:rPr>
            <w:rFonts w:ascii="Arial" w:eastAsia="Times New Roman" w:hAnsi="Arial" w:cs="Arial"/>
            <w:color w:val="191919"/>
            <w:sz w:val="20"/>
            <w:szCs w:val="20"/>
            <w:lang w:eastAsia="hr-HR"/>
          </w:rPr>
          <w:t>Nacrt prijedloga Zakona o znanstvenoj djelatnosti i visokom obrazovanju</w:t>
        </w:r>
      </w:hyperlink>
      <w:r w:rsidR="008F71D2" w:rsidRPr="008F71D2">
        <w:rPr>
          <w:rFonts w:ascii="Lucida Sans Unicode" w:eastAsia="Times New Roman" w:hAnsi="Lucida Sans Unicode" w:cs="Lucida Sans Unicode"/>
          <w:color w:val="424242"/>
          <w:sz w:val="20"/>
          <w:szCs w:val="20"/>
          <w:lang w:eastAsia="hr-HR"/>
        </w:rPr>
        <w:t>03.07.2020. | pdf (1671kb) | Zakoni | </w:t>
      </w:r>
      <w:hyperlink r:id="rId647" w:history="1">
        <w:r w:rsidR="008F71D2" w:rsidRPr="008F71D2">
          <w:rPr>
            <w:rFonts w:ascii="Lucida Sans Unicode" w:eastAsia="Times New Roman" w:hAnsi="Lucida Sans Unicode" w:cs="Lucida Sans Unicode"/>
            <w:color w:val="424242"/>
            <w:sz w:val="20"/>
            <w:szCs w:val="20"/>
            <w:u w:val="single"/>
            <w:lang w:eastAsia="hr-HR"/>
          </w:rPr>
          <w:t>Nacrti zakonskih prijedloga - u proceduri koja prethodi otvaranju javnog savjetovanja:</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48" w:tgtFrame="_blank" w:history="1">
        <w:r w:rsidR="008F71D2" w:rsidRPr="008F71D2">
          <w:rPr>
            <w:rFonts w:ascii="Arial" w:eastAsia="Times New Roman" w:hAnsi="Arial" w:cs="Arial"/>
            <w:color w:val="003567"/>
            <w:sz w:val="20"/>
            <w:szCs w:val="20"/>
            <w:lang w:eastAsia="hr-HR"/>
          </w:rPr>
          <w:t>Nacrt prijedloga Zakona o osiguravanju kvalitete u visokom obrazovanju i znanosti</w:t>
        </w:r>
      </w:hyperlink>
      <w:r w:rsidR="008F71D2" w:rsidRPr="008F71D2">
        <w:rPr>
          <w:rFonts w:ascii="Lucida Sans Unicode" w:eastAsia="Times New Roman" w:hAnsi="Lucida Sans Unicode" w:cs="Lucida Sans Unicode"/>
          <w:color w:val="424242"/>
          <w:sz w:val="20"/>
          <w:szCs w:val="20"/>
          <w:lang w:eastAsia="hr-HR"/>
        </w:rPr>
        <w:t>02.07.2020. | pdf (523kb) | Zakoni | </w:t>
      </w:r>
      <w:hyperlink r:id="rId649" w:history="1">
        <w:r w:rsidR="008F71D2" w:rsidRPr="008F71D2">
          <w:rPr>
            <w:rFonts w:ascii="Lucida Sans Unicode" w:eastAsia="Times New Roman" w:hAnsi="Lucida Sans Unicode" w:cs="Lucida Sans Unicode"/>
            <w:color w:val="424242"/>
            <w:sz w:val="20"/>
            <w:szCs w:val="20"/>
            <w:u w:val="single"/>
            <w:lang w:eastAsia="hr-HR"/>
          </w:rPr>
          <w:t>Nacrti zakonskih prijedloga - u proceduri koja prethodi otvaranju javnog savjetovanja:</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50" w:tgtFrame="_blank" w:history="1">
        <w:r w:rsidR="008F71D2" w:rsidRPr="008F71D2">
          <w:rPr>
            <w:rFonts w:ascii="Arial" w:eastAsia="Times New Roman" w:hAnsi="Arial" w:cs="Arial"/>
            <w:color w:val="191919"/>
            <w:sz w:val="20"/>
            <w:szCs w:val="20"/>
            <w:lang w:eastAsia="hr-HR"/>
          </w:rPr>
          <w:t>Nacrt prijedloga Zakona o priznavanju inozemnih obrazovnih kvalifikacija</w:t>
        </w:r>
      </w:hyperlink>
      <w:r w:rsidR="008F71D2" w:rsidRPr="008F71D2">
        <w:rPr>
          <w:rFonts w:ascii="Lucida Sans Unicode" w:eastAsia="Times New Roman" w:hAnsi="Lucida Sans Unicode" w:cs="Lucida Sans Unicode"/>
          <w:color w:val="424242"/>
          <w:sz w:val="20"/>
          <w:szCs w:val="20"/>
          <w:lang w:eastAsia="hr-HR"/>
        </w:rPr>
        <w:t>02.07.2020. | pdf (639kb) | Zakoni | </w:t>
      </w:r>
      <w:hyperlink r:id="rId651" w:history="1">
        <w:r w:rsidR="008F71D2" w:rsidRPr="008F71D2">
          <w:rPr>
            <w:rFonts w:ascii="Lucida Sans Unicode" w:eastAsia="Times New Roman" w:hAnsi="Lucida Sans Unicode" w:cs="Lucida Sans Unicode"/>
            <w:color w:val="424242"/>
            <w:sz w:val="20"/>
            <w:szCs w:val="20"/>
            <w:u w:val="single"/>
            <w:lang w:eastAsia="hr-HR"/>
          </w:rPr>
          <w:t>Nacrti zakonskih prijedloga - u proceduri koja prethodi otvaranju javnog savjetovanja:</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52" w:tgtFrame="_blank" w:history="1">
        <w:r w:rsidR="008F71D2" w:rsidRPr="008F71D2">
          <w:rPr>
            <w:rFonts w:ascii="Arial" w:eastAsia="Times New Roman" w:hAnsi="Arial" w:cs="Arial"/>
            <w:color w:val="003567"/>
            <w:sz w:val="20"/>
            <w:szCs w:val="20"/>
            <w:lang w:eastAsia="hr-HR"/>
          </w:rPr>
          <w:br/>
          <w:t>Nacrt prijedloga Zakona o Agenciji za osiguravanje kvalitete u visokom obrazovanju i znanosti</w:t>
        </w:r>
      </w:hyperlink>
      <w:r w:rsidR="008F71D2" w:rsidRPr="008F71D2">
        <w:rPr>
          <w:rFonts w:ascii="Lucida Sans Unicode" w:eastAsia="Times New Roman" w:hAnsi="Lucida Sans Unicode" w:cs="Lucida Sans Unicode"/>
          <w:color w:val="424242"/>
          <w:sz w:val="20"/>
          <w:szCs w:val="20"/>
          <w:lang w:eastAsia="hr-HR"/>
        </w:rPr>
        <w:t>02.07.2020. | pdf (457kb) | Zakoni | </w:t>
      </w:r>
      <w:hyperlink r:id="rId653" w:history="1">
        <w:r w:rsidR="008F71D2" w:rsidRPr="008F71D2">
          <w:rPr>
            <w:rFonts w:ascii="Lucida Sans Unicode" w:eastAsia="Times New Roman" w:hAnsi="Lucida Sans Unicode" w:cs="Lucida Sans Unicode"/>
            <w:color w:val="424242"/>
            <w:sz w:val="20"/>
            <w:szCs w:val="20"/>
            <w:u w:val="single"/>
            <w:lang w:eastAsia="hr-HR"/>
          </w:rPr>
          <w:t>Nacrti zakonskih prijedloga - u proceduri koja prethodi otvaranju javnog savjetovanja:</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54" w:tgtFrame="_blank" w:history="1">
        <w:r w:rsidR="008F71D2" w:rsidRPr="008F71D2">
          <w:rPr>
            <w:rFonts w:ascii="Arial" w:eastAsia="Times New Roman" w:hAnsi="Arial" w:cs="Arial"/>
            <w:color w:val="191919"/>
            <w:sz w:val="20"/>
            <w:szCs w:val="20"/>
            <w:lang w:eastAsia="hr-HR"/>
          </w:rPr>
          <w:t>Nacrt prijedloga Zakona o izmjenama i dopunama Zakona o Hrvatskom kvalifikacijskom okviru</w:t>
        </w:r>
      </w:hyperlink>
      <w:r w:rsidR="008F71D2" w:rsidRPr="008F71D2">
        <w:rPr>
          <w:rFonts w:ascii="Lucida Sans Unicode" w:eastAsia="Times New Roman" w:hAnsi="Lucida Sans Unicode" w:cs="Lucida Sans Unicode"/>
          <w:color w:val="424242"/>
          <w:sz w:val="20"/>
          <w:szCs w:val="20"/>
          <w:lang w:eastAsia="hr-HR"/>
        </w:rPr>
        <w:t>02.07.2020. | pdf (320kb) | Zakoni | </w:t>
      </w:r>
      <w:hyperlink r:id="rId655" w:history="1">
        <w:r w:rsidR="008F71D2" w:rsidRPr="008F71D2">
          <w:rPr>
            <w:rFonts w:ascii="Lucida Sans Unicode" w:eastAsia="Times New Roman" w:hAnsi="Lucida Sans Unicode" w:cs="Lucida Sans Unicode"/>
            <w:color w:val="424242"/>
            <w:sz w:val="20"/>
            <w:szCs w:val="20"/>
            <w:u w:val="single"/>
            <w:lang w:eastAsia="hr-HR"/>
          </w:rPr>
          <w:t>Nacrti zakonskih prijedloga - u proceduri koja prethodi otvaranju javnog savjetovanja:</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56" w:tgtFrame="_blank" w:history="1">
        <w:r w:rsidR="008F71D2" w:rsidRPr="008F71D2">
          <w:rPr>
            <w:rFonts w:ascii="Arial" w:eastAsia="Times New Roman" w:hAnsi="Arial" w:cs="Arial"/>
            <w:color w:val="191919"/>
            <w:sz w:val="20"/>
            <w:szCs w:val="20"/>
            <w:lang w:eastAsia="hr-HR"/>
          </w:rPr>
          <w:t>Nacrt prijedloga Zakona o izmjenama i dopunama Zakona o predškolskom odgoju i obrazovanju</w:t>
        </w:r>
      </w:hyperlink>
      <w:r w:rsidR="008F71D2" w:rsidRPr="008F71D2">
        <w:rPr>
          <w:rFonts w:ascii="Lucida Sans Unicode" w:eastAsia="Times New Roman" w:hAnsi="Lucida Sans Unicode" w:cs="Lucida Sans Unicode"/>
          <w:color w:val="424242"/>
          <w:sz w:val="20"/>
          <w:szCs w:val="20"/>
          <w:lang w:eastAsia="hr-HR"/>
        </w:rPr>
        <w:t>02.07.2020. | pdf (381kb) | Zakoni | </w:t>
      </w:r>
      <w:hyperlink r:id="rId657" w:history="1">
        <w:r w:rsidR="008F71D2" w:rsidRPr="008F71D2">
          <w:rPr>
            <w:rFonts w:ascii="Lucida Sans Unicode" w:eastAsia="Times New Roman" w:hAnsi="Lucida Sans Unicode" w:cs="Lucida Sans Unicode"/>
            <w:color w:val="424242"/>
            <w:sz w:val="20"/>
            <w:szCs w:val="20"/>
            <w:u w:val="single"/>
            <w:lang w:eastAsia="hr-HR"/>
          </w:rPr>
          <w:t>Nacrti zakonskih prijedloga - u proceduri koja prethodi otvaranju javnog savjetovanja:</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58" w:tgtFrame="_blank" w:history="1">
        <w:r w:rsidR="008F71D2" w:rsidRPr="008F71D2">
          <w:rPr>
            <w:rFonts w:ascii="Arial" w:eastAsia="Times New Roman" w:hAnsi="Arial" w:cs="Arial"/>
            <w:color w:val="191919"/>
            <w:sz w:val="20"/>
            <w:szCs w:val="20"/>
            <w:lang w:eastAsia="hr-HR"/>
          </w:rPr>
          <w:t>Nacrt prijedloga Zakona o obrazovanju odraslih</w:t>
        </w:r>
      </w:hyperlink>
      <w:r w:rsidR="008F71D2" w:rsidRPr="008F71D2">
        <w:rPr>
          <w:rFonts w:ascii="Lucida Sans Unicode" w:eastAsia="Times New Roman" w:hAnsi="Lucida Sans Unicode" w:cs="Lucida Sans Unicode"/>
          <w:color w:val="424242"/>
          <w:sz w:val="20"/>
          <w:szCs w:val="20"/>
          <w:lang w:eastAsia="hr-HR"/>
        </w:rPr>
        <w:t>02.07.2020. | pdf (605kb) | Zakoni | </w:t>
      </w:r>
      <w:hyperlink r:id="rId659" w:history="1">
        <w:r w:rsidR="008F71D2" w:rsidRPr="008F71D2">
          <w:rPr>
            <w:rFonts w:ascii="Lucida Sans Unicode" w:eastAsia="Times New Roman" w:hAnsi="Lucida Sans Unicode" w:cs="Lucida Sans Unicode"/>
            <w:color w:val="424242"/>
            <w:sz w:val="20"/>
            <w:szCs w:val="20"/>
            <w:u w:val="single"/>
            <w:lang w:eastAsia="hr-HR"/>
          </w:rPr>
          <w:t>Nacrti zakonskih prijedloga - u proceduri koja prethodi otvaranju javnog savjetovanja:</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60" w:tgtFrame="_blank" w:history="1">
        <w:r w:rsidR="008F71D2" w:rsidRPr="008F71D2">
          <w:rPr>
            <w:rFonts w:ascii="Arial" w:eastAsia="Times New Roman" w:hAnsi="Arial" w:cs="Arial"/>
            <w:color w:val="191919"/>
            <w:sz w:val="20"/>
            <w:szCs w:val="20"/>
            <w:lang w:eastAsia="hr-HR"/>
          </w:rPr>
          <w:t>Zakon o izmjenama i dopunama Zakona o predškolskom odgoju i obrazovanju (NN 98/2019)</w:t>
        </w:r>
      </w:hyperlink>
      <w:r w:rsidR="008F71D2" w:rsidRPr="008F71D2">
        <w:rPr>
          <w:rFonts w:ascii="Lucida Sans Unicode" w:eastAsia="Times New Roman" w:hAnsi="Lucida Sans Unicode" w:cs="Lucida Sans Unicode"/>
          <w:color w:val="424242"/>
          <w:sz w:val="20"/>
          <w:szCs w:val="20"/>
          <w:lang w:eastAsia="hr-HR"/>
        </w:rPr>
        <w:t>06.02.2020. | pdf (59kb) | Zakoni | </w:t>
      </w:r>
      <w:hyperlink r:id="rId661" w:history="1">
        <w:r w:rsidR="008F71D2" w:rsidRPr="008F71D2">
          <w:rPr>
            <w:rFonts w:ascii="Lucida Sans Unicode" w:eastAsia="Times New Roman" w:hAnsi="Lucida Sans Unicode" w:cs="Lucida Sans Unicode"/>
            <w:color w:val="424242"/>
            <w:sz w:val="20"/>
            <w:szCs w:val="20"/>
            <w:u w:val="single"/>
            <w:lang w:eastAsia="hr-HR"/>
          </w:rPr>
          <w:t>Zakon o predškolskom odgoju i obrazovanju</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62" w:tgtFrame="_blank" w:history="1">
        <w:r w:rsidR="008F71D2" w:rsidRPr="008F71D2">
          <w:rPr>
            <w:rFonts w:ascii="Arial" w:eastAsia="Times New Roman" w:hAnsi="Arial" w:cs="Arial"/>
            <w:color w:val="191919"/>
            <w:sz w:val="20"/>
            <w:szCs w:val="20"/>
            <w:lang w:eastAsia="hr-HR"/>
          </w:rPr>
          <w:t>Zakon o izmjenama i dopunama Zakona o predškolskom odgoju i naobrazbi (NN 94/2013)</w:t>
        </w:r>
      </w:hyperlink>
      <w:r w:rsidR="008F71D2" w:rsidRPr="008F71D2">
        <w:rPr>
          <w:rFonts w:ascii="Lucida Sans Unicode" w:eastAsia="Times New Roman" w:hAnsi="Lucida Sans Unicode" w:cs="Lucida Sans Unicode"/>
          <w:color w:val="424242"/>
          <w:sz w:val="20"/>
          <w:szCs w:val="20"/>
          <w:lang w:eastAsia="hr-HR"/>
        </w:rPr>
        <w:t>06.02.2020. | pdf (302kb) | Zakoni | </w:t>
      </w:r>
      <w:hyperlink r:id="rId663" w:history="1">
        <w:r w:rsidR="008F71D2" w:rsidRPr="008F71D2">
          <w:rPr>
            <w:rFonts w:ascii="Lucida Sans Unicode" w:eastAsia="Times New Roman" w:hAnsi="Lucida Sans Unicode" w:cs="Lucida Sans Unicode"/>
            <w:color w:val="424242"/>
            <w:sz w:val="20"/>
            <w:szCs w:val="20"/>
            <w:u w:val="single"/>
            <w:lang w:eastAsia="hr-HR"/>
          </w:rPr>
          <w:t>Zakon o predškolskom odgoju i obrazovanju</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64" w:tgtFrame="_blank" w:history="1">
        <w:r w:rsidR="008F71D2" w:rsidRPr="008F71D2">
          <w:rPr>
            <w:rFonts w:ascii="Arial" w:eastAsia="Times New Roman" w:hAnsi="Arial" w:cs="Arial"/>
            <w:color w:val="191919"/>
            <w:sz w:val="20"/>
            <w:szCs w:val="20"/>
            <w:lang w:eastAsia="hr-HR"/>
          </w:rPr>
          <w:t>Zakon o predškolskom odgoju i naobrazbi (NN 10/1997)</w:t>
        </w:r>
      </w:hyperlink>
      <w:r w:rsidR="008F71D2" w:rsidRPr="008F71D2">
        <w:rPr>
          <w:rFonts w:ascii="Lucida Sans Unicode" w:eastAsia="Times New Roman" w:hAnsi="Lucida Sans Unicode" w:cs="Lucida Sans Unicode"/>
          <w:color w:val="424242"/>
          <w:sz w:val="20"/>
          <w:szCs w:val="20"/>
          <w:lang w:eastAsia="hr-HR"/>
        </w:rPr>
        <w:t>06.02.2020. | pdf (184kb) | Zakoni | </w:t>
      </w:r>
      <w:hyperlink r:id="rId665" w:history="1">
        <w:r w:rsidR="008F71D2" w:rsidRPr="008F71D2">
          <w:rPr>
            <w:rFonts w:ascii="Lucida Sans Unicode" w:eastAsia="Times New Roman" w:hAnsi="Lucida Sans Unicode" w:cs="Lucida Sans Unicode"/>
            <w:color w:val="424242"/>
            <w:sz w:val="20"/>
            <w:szCs w:val="20"/>
            <w:u w:val="single"/>
            <w:lang w:eastAsia="hr-HR"/>
          </w:rPr>
          <w:t>Zakon o predškolskom odgoju i obrazovanju</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66" w:tgtFrame="_blank" w:history="1">
        <w:r w:rsidR="008F71D2" w:rsidRPr="008F71D2">
          <w:rPr>
            <w:rFonts w:ascii="Arial" w:eastAsia="Times New Roman" w:hAnsi="Arial" w:cs="Arial"/>
            <w:color w:val="191919"/>
            <w:sz w:val="20"/>
            <w:szCs w:val="20"/>
            <w:lang w:eastAsia="hr-HR"/>
          </w:rPr>
          <w:t>Zakon o izmjenama i dopuni Zakona o predškolskom odgoju i naobrazbi (NN 107/2007)</w:t>
        </w:r>
      </w:hyperlink>
      <w:r w:rsidR="008F71D2" w:rsidRPr="008F71D2">
        <w:rPr>
          <w:rFonts w:ascii="Lucida Sans Unicode" w:eastAsia="Times New Roman" w:hAnsi="Lucida Sans Unicode" w:cs="Lucida Sans Unicode"/>
          <w:color w:val="424242"/>
          <w:sz w:val="20"/>
          <w:szCs w:val="20"/>
          <w:lang w:eastAsia="hr-HR"/>
        </w:rPr>
        <w:t>06.02.2020. | pdf (108kb) | Zakoni | </w:t>
      </w:r>
      <w:hyperlink r:id="rId667" w:history="1">
        <w:r w:rsidR="008F71D2" w:rsidRPr="008F71D2">
          <w:rPr>
            <w:rFonts w:ascii="Lucida Sans Unicode" w:eastAsia="Times New Roman" w:hAnsi="Lucida Sans Unicode" w:cs="Lucida Sans Unicode"/>
            <w:color w:val="424242"/>
            <w:sz w:val="20"/>
            <w:szCs w:val="20"/>
            <w:u w:val="single"/>
            <w:lang w:eastAsia="hr-HR"/>
          </w:rPr>
          <w:t>Zakon o predškolskom odgoju i obrazovanju</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68" w:tgtFrame="_blank" w:history="1">
        <w:r w:rsidR="008F71D2" w:rsidRPr="008F71D2">
          <w:rPr>
            <w:rFonts w:ascii="Arial" w:eastAsia="Times New Roman" w:hAnsi="Arial" w:cs="Arial"/>
            <w:color w:val="191919"/>
            <w:sz w:val="20"/>
            <w:szCs w:val="20"/>
            <w:lang w:eastAsia="hr-HR"/>
          </w:rPr>
          <w:t>Zakon o izmjenama Zakona o odgoju i obrazovanju u osnovnoj i srednjoj školi (NN, br. 98/19)</w:t>
        </w:r>
      </w:hyperlink>
      <w:r w:rsidR="008F71D2" w:rsidRPr="008F71D2">
        <w:rPr>
          <w:rFonts w:ascii="Lucida Sans Unicode" w:eastAsia="Times New Roman" w:hAnsi="Lucida Sans Unicode" w:cs="Lucida Sans Unicode"/>
          <w:color w:val="424242"/>
          <w:sz w:val="20"/>
          <w:szCs w:val="20"/>
          <w:lang w:eastAsia="hr-HR"/>
        </w:rPr>
        <w:t>06.11.2019. | pdf (77kb) | Zakoni | </w:t>
      </w:r>
      <w:hyperlink r:id="rId669" w:history="1">
        <w:r w:rsidR="008F71D2" w:rsidRPr="008F71D2">
          <w:rPr>
            <w:rFonts w:ascii="Lucida Sans Unicode" w:eastAsia="Times New Roman" w:hAnsi="Lucida Sans Unicode" w:cs="Lucida Sans Unicode"/>
            <w:color w:val="424242"/>
            <w:sz w:val="20"/>
            <w:szCs w:val="20"/>
            <w:u w:val="single"/>
            <w:lang w:eastAsia="hr-HR"/>
          </w:rPr>
          <w:t>Zakon o odgoju i obrazovanju u osnovnoj i srednjoj školi</w:t>
        </w:r>
      </w:hyperlink>
    </w:p>
    <w:p w:rsid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70" w:tgtFrame="_blank" w:history="1">
        <w:r w:rsidR="008F71D2" w:rsidRPr="008F71D2">
          <w:rPr>
            <w:rFonts w:ascii="Arial" w:eastAsia="Times New Roman" w:hAnsi="Arial" w:cs="Arial"/>
            <w:color w:val="191919"/>
            <w:sz w:val="20"/>
            <w:szCs w:val="20"/>
            <w:lang w:eastAsia="hr-HR"/>
          </w:rPr>
          <w:t>Zakon o potvrđivanju okvirnog sporazuma između Vlade Republike Hrvatske i Komisije Europskih zajednica o pravilima za suradnju u svezi financijske pomoći.pdf</w:t>
        </w:r>
      </w:hyperlink>
      <w:r w:rsidR="008F71D2" w:rsidRPr="008F71D2">
        <w:rPr>
          <w:rFonts w:ascii="Lucida Sans Unicode" w:eastAsia="Times New Roman" w:hAnsi="Lucida Sans Unicode" w:cs="Lucida Sans Unicode"/>
          <w:color w:val="424242"/>
          <w:sz w:val="20"/>
          <w:szCs w:val="20"/>
          <w:lang w:eastAsia="hr-HR"/>
        </w:rPr>
        <w:t>27.03.2019. | pdf (371kb) | Zakoni | </w:t>
      </w:r>
      <w:hyperlink r:id="rId671" w:history="1">
        <w:r w:rsidR="008F71D2" w:rsidRPr="008F71D2">
          <w:rPr>
            <w:rFonts w:ascii="Lucida Sans Unicode" w:eastAsia="Times New Roman" w:hAnsi="Lucida Sans Unicode" w:cs="Lucida Sans Unicode"/>
            <w:color w:val="424242"/>
            <w:sz w:val="20"/>
            <w:szCs w:val="20"/>
            <w:u w:val="single"/>
            <w:lang w:eastAsia="hr-HR"/>
          </w:rPr>
          <w:t>Operativni program Regionalna konkurentnost</w:t>
        </w:r>
      </w:hyperlink>
    </w:p>
    <w:p w:rsidR="008F71D2" w:rsidRPr="008F71D2" w:rsidRDefault="008F71D2"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72" w:tgtFrame="_blank" w:history="1">
        <w:r w:rsidR="008F71D2" w:rsidRPr="008F71D2">
          <w:rPr>
            <w:rFonts w:ascii="Arial" w:eastAsia="Times New Roman" w:hAnsi="Arial" w:cs="Arial"/>
            <w:color w:val="003567"/>
            <w:sz w:val="20"/>
            <w:szCs w:val="20"/>
            <w:lang w:eastAsia="hr-HR"/>
          </w:rPr>
          <w:t>Zakon o potvrđivanju sporazuma o financiranju između Vlade Republike Hrvatske i Komisije Europskih zajednica za višegodišnji Operativni program.pdf</w:t>
        </w:r>
      </w:hyperlink>
      <w:r w:rsidR="008F71D2" w:rsidRPr="008F71D2">
        <w:rPr>
          <w:rFonts w:ascii="Lucida Sans Unicode" w:eastAsia="Times New Roman" w:hAnsi="Lucida Sans Unicode" w:cs="Lucida Sans Unicode"/>
          <w:color w:val="424242"/>
          <w:sz w:val="20"/>
          <w:szCs w:val="20"/>
          <w:lang w:eastAsia="hr-HR"/>
        </w:rPr>
        <w:t>27.03.2019. | pdf (2425kb) | Zakoni | </w:t>
      </w:r>
      <w:hyperlink r:id="rId673" w:history="1">
        <w:r w:rsidR="008F71D2" w:rsidRPr="008F71D2">
          <w:rPr>
            <w:rFonts w:ascii="Lucida Sans Unicode" w:eastAsia="Times New Roman" w:hAnsi="Lucida Sans Unicode" w:cs="Lucida Sans Unicode"/>
            <w:color w:val="424242"/>
            <w:sz w:val="20"/>
            <w:szCs w:val="20"/>
            <w:u w:val="single"/>
            <w:lang w:eastAsia="hr-HR"/>
          </w:rPr>
          <w:t>Operativni program Regionalna konkurentnost</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74" w:tgtFrame="_blank" w:history="1">
        <w:r w:rsidR="008F71D2" w:rsidRPr="008F71D2">
          <w:rPr>
            <w:rFonts w:ascii="Arial" w:eastAsia="Times New Roman" w:hAnsi="Arial" w:cs="Arial"/>
            <w:color w:val="191919"/>
            <w:sz w:val="20"/>
            <w:szCs w:val="20"/>
            <w:lang w:eastAsia="hr-HR"/>
          </w:rPr>
          <w:t>Zakon o izmjenama i dopunama Zakona o uspostavi institucionalnog okvira za korištenje strukturnih instrumenata EU u RH - 27. studenoga 2013.</w:t>
        </w:r>
      </w:hyperlink>
      <w:r w:rsidR="008F71D2" w:rsidRPr="008F71D2">
        <w:rPr>
          <w:rFonts w:ascii="Lucida Sans Unicode" w:eastAsia="Times New Roman" w:hAnsi="Lucida Sans Unicode" w:cs="Lucida Sans Unicode"/>
          <w:color w:val="424242"/>
          <w:sz w:val="20"/>
          <w:szCs w:val="20"/>
          <w:lang w:eastAsia="hr-HR"/>
        </w:rPr>
        <w:t>12.03.2019. | pdf (222kb) | Zakoni | </w:t>
      </w:r>
      <w:hyperlink r:id="rId675" w:history="1">
        <w:r w:rsidR="008F71D2" w:rsidRPr="008F71D2">
          <w:rPr>
            <w:rFonts w:ascii="Lucida Sans Unicode" w:eastAsia="Times New Roman" w:hAnsi="Lucida Sans Unicode" w:cs="Lucida Sans Unicode"/>
            <w:color w:val="424242"/>
            <w:sz w:val="20"/>
            <w:szCs w:val="20"/>
            <w:u w:val="single"/>
            <w:lang w:eastAsia="hr-HR"/>
          </w:rPr>
          <w:t>Operativni program Regionalna Konkurentnost 2007. - 2013.</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76" w:tgtFrame="_blank" w:history="1">
        <w:r w:rsidR="008F71D2" w:rsidRPr="008F71D2">
          <w:rPr>
            <w:rFonts w:ascii="Arial" w:eastAsia="Times New Roman" w:hAnsi="Arial" w:cs="Arial"/>
            <w:color w:val="191919"/>
            <w:sz w:val="20"/>
            <w:szCs w:val="20"/>
            <w:lang w:eastAsia="hr-HR"/>
          </w:rPr>
          <w:t>Zakon o uspostavi institucionalnog okvira za korištenje strukturnih instrumenata EU u Republici Hrvatskoj (10. srpnja 2012.)</w:t>
        </w:r>
      </w:hyperlink>
      <w:r w:rsidR="008F71D2" w:rsidRPr="008F71D2">
        <w:rPr>
          <w:rFonts w:ascii="Lucida Sans Unicode" w:eastAsia="Times New Roman" w:hAnsi="Lucida Sans Unicode" w:cs="Lucida Sans Unicode"/>
          <w:color w:val="424242"/>
          <w:sz w:val="20"/>
          <w:szCs w:val="20"/>
          <w:lang w:eastAsia="hr-HR"/>
        </w:rPr>
        <w:t>12.03.2019. | pdf (166kb) | Zakoni | </w:t>
      </w:r>
      <w:hyperlink r:id="rId677" w:history="1">
        <w:r w:rsidR="008F71D2" w:rsidRPr="008F71D2">
          <w:rPr>
            <w:rFonts w:ascii="Lucida Sans Unicode" w:eastAsia="Times New Roman" w:hAnsi="Lucida Sans Unicode" w:cs="Lucida Sans Unicode"/>
            <w:color w:val="424242"/>
            <w:sz w:val="20"/>
            <w:szCs w:val="20"/>
            <w:u w:val="single"/>
            <w:lang w:eastAsia="hr-HR"/>
          </w:rPr>
          <w:t>Operativni program Regionalna Konkurentnost 2007. - 2013.</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78" w:tgtFrame="_blank" w:history="1">
        <w:r w:rsidR="008F71D2" w:rsidRPr="008F71D2">
          <w:rPr>
            <w:rFonts w:ascii="Arial" w:eastAsia="Times New Roman" w:hAnsi="Arial" w:cs="Arial"/>
            <w:color w:val="191919"/>
            <w:sz w:val="20"/>
            <w:szCs w:val="20"/>
            <w:lang w:eastAsia="hr-HR"/>
          </w:rPr>
          <w:t>Zakon o odgoju i obrazovanju na jeziku i pismu nacionalnih manjina</w:t>
        </w:r>
      </w:hyperlink>
      <w:r w:rsidR="008F71D2" w:rsidRPr="008F71D2">
        <w:rPr>
          <w:rFonts w:ascii="Lucida Sans Unicode" w:eastAsia="Times New Roman" w:hAnsi="Lucida Sans Unicode" w:cs="Lucida Sans Unicode"/>
          <w:color w:val="424242"/>
          <w:sz w:val="20"/>
          <w:szCs w:val="20"/>
          <w:lang w:eastAsia="hr-HR"/>
        </w:rPr>
        <w:t>19.12.2018. | pdf (197kb) | Zakoni | </w:t>
      </w:r>
      <w:hyperlink r:id="rId679" w:history="1">
        <w:r w:rsidR="008F71D2" w:rsidRPr="008F71D2">
          <w:rPr>
            <w:rFonts w:ascii="Lucida Sans Unicode" w:eastAsia="Times New Roman" w:hAnsi="Lucida Sans Unicode" w:cs="Lucida Sans Unicode"/>
            <w:color w:val="424242"/>
            <w:sz w:val="20"/>
            <w:szCs w:val="20"/>
            <w:u w:val="single"/>
            <w:lang w:eastAsia="hr-HR"/>
          </w:rPr>
          <w:t>Obrazovanje nacionalnih manjina</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80" w:tgtFrame="_blank" w:history="1">
        <w:proofErr w:type="spellStart"/>
        <w:r w:rsidR="008F71D2" w:rsidRPr="008F71D2">
          <w:rPr>
            <w:rFonts w:ascii="Arial" w:eastAsia="Times New Roman" w:hAnsi="Arial" w:cs="Arial"/>
            <w:color w:val="191919"/>
            <w:sz w:val="20"/>
            <w:szCs w:val="20"/>
            <w:lang w:eastAsia="hr-HR"/>
          </w:rPr>
          <w:t>Act</w:t>
        </w:r>
        <w:proofErr w:type="spellEnd"/>
        <w:r w:rsidR="008F71D2" w:rsidRPr="008F71D2">
          <w:rPr>
            <w:rFonts w:ascii="Arial" w:eastAsia="Times New Roman" w:hAnsi="Arial" w:cs="Arial"/>
            <w:color w:val="191919"/>
            <w:sz w:val="20"/>
            <w:szCs w:val="20"/>
            <w:lang w:eastAsia="hr-HR"/>
          </w:rPr>
          <w:t xml:space="preserve"> on student </w:t>
        </w:r>
        <w:proofErr w:type="spellStart"/>
        <w:r w:rsidR="008F71D2" w:rsidRPr="008F71D2">
          <w:rPr>
            <w:rFonts w:ascii="Arial" w:eastAsia="Times New Roman" w:hAnsi="Arial" w:cs="Arial"/>
            <w:color w:val="191919"/>
            <w:sz w:val="20"/>
            <w:szCs w:val="20"/>
            <w:lang w:eastAsia="hr-HR"/>
          </w:rPr>
          <w:t>councils</w:t>
        </w:r>
        <w:proofErr w:type="spellEnd"/>
        <w:r w:rsidR="008F71D2" w:rsidRPr="008F71D2">
          <w:rPr>
            <w:rFonts w:ascii="Arial" w:eastAsia="Times New Roman" w:hAnsi="Arial" w:cs="Arial"/>
            <w:color w:val="191919"/>
            <w:sz w:val="20"/>
            <w:szCs w:val="20"/>
            <w:lang w:eastAsia="hr-HR"/>
          </w:rPr>
          <w:t xml:space="preserve"> </w:t>
        </w:r>
        <w:proofErr w:type="spellStart"/>
        <w:r w:rsidR="008F71D2" w:rsidRPr="008F71D2">
          <w:rPr>
            <w:rFonts w:ascii="Arial" w:eastAsia="Times New Roman" w:hAnsi="Arial" w:cs="Arial"/>
            <w:color w:val="191919"/>
            <w:sz w:val="20"/>
            <w:szCs w:val="20"/>
            <w:lang w:eastAsia="hr-HR"/>
          </w:rPr>
          <w:t>and</w:t>
        </w:r>
        <w:proofErr w:type="spellEnd"/>
        <w:r w:rsidR="008F71D2" w:rsidRPr="008F71D2">
          <w:rPr>
            <w:rFonts w:ascii="Arial" w:eastAsia="Times New Roman" w:hAnsi="Arial" w:cs="Arial"/>
            <w:color w:val="191919"/>
            <w:sz w:val="20"/>
            <w:szCs w:val="20"/>
            <w:lang w:eastAsia="hr-HR"/>
          </w:rPr>
          <w:t xml:space="preserve"> </w:t>
        </w:r>
        <w:proofErr w:type="spellStart"/>
        <w:r w:rsidR="008F71D2" w:rsidRPr="008F71D2">
          <w:rPr>
            <w:rFonts w:ascii="Arial" w:eastAsia="Times New Roman" w:hAnsi="Arial" w:cs="Arial"/>
            <w:color w:val="191919"/>
            <w:sz w:val="20"/>
            <w:szCs w:val="20"/>
            <w:lang w:eastAsia="hr-HR"/>
          </w:rPr>
          <w:t>other</w:t>
        </w:r>
        <w:proofErr w:type="spellEnd"/>
        <w:r w:rsidR="008F71D2" w:rsidRPr="008F71D2">
          <w:rPr>
            <w:rFonts w:ascii="Arial" w:eastAsia="Times New Roman" w:hAnsi="Arial" w:cs="Arial"/>
            <w:color w:val="191919"/>
            <w:sz w:val="20"/>
            <w:szCs w:val="20"/>
            <w:lang w:eastAsia="hr-HR"/>
          </w:rPr>
          <w:t xml:space="preserve"> student </w:t>
        </w:r>
        <w:proofErr w:type="spellStart"/>
        <w:r w:rsidR="008F71D2" w:rsidRPr="008F71D2">
          <w:rPr>
            <w:rFonts w:ascii="Arial" w:eastAsia="Times New Roman" w:hAnsi="Arial" w:cs="Arial"/>
            <w:color w:val="191919"/>
            <w:sz w:val="20"/>
            <w:szCs w:val="20"/>
            <w:lang w:eastAsia="hr-HR"/>
          </w:rPr>
          <w:t>organisations</w:t>
        </w:r>
        <w:proofErr w:type="spellEnd"/>
        <w:r w:rsidR="008F71D2" w:rsidRPr="008F71D2">
          <w:rPr>
            <w:rFonts w:ascii="Arial" w:eastAsia="Times New Roman" w:hAnsi="Arial" w:cs="Arial"/>
            <w:color w:val="191919"/>
            <w:sz w:val="20"/>
            <w:szCs w:val="20"/>
            <w:lang w:eastAsia="hr-HR"/>
          </w:rPr>
          <w:t xml:space="preserve"> (Narodne novine No. 71/2007.)</w:t>
        </w:r>
      </w:hyperlink>
      <w:r w:rsidR="008F71D2" w:rsidRPr="008F71D2">
        <w:rPr>
          <w:rFonts w:ascii="Lucida Sans Unicode" w:eastAsia="Times New Roman" w:hAnsi="Lucida Sans Unicode" w:cs="Lucida Sans Unicode"/>
          <w:color w:val="424242"/>
          <w:sz w:val="20"/>
          <w:szCs w:val="20"/>
          <w:lang w:eastAsia="hr-HR"/>
        </w:rPr>
        <w:t>22.11.2018. | pdf (115kb) | Zakoni | </w:t>
      </w:r>
      <w:hyperlink r:id="rId681" w:history="1">
        <w:r w:rsidR="008F71D2" w:rsidRPr="008F71D2">
          <w:rPr>
            <w:rFonts w:ascii="Lucida Sans Unicode" w:eastAsia="Times New Roman" w:hAnsi="Lucida Sans Unicode" w:cs="Lucida Sans Unicode"/>
            <w:color w:val="424242"/>
            <w:sz w:val="20"/>
            <w:szCs w:val="20"/>
            <w:u w:val="single"/>
            <w:lang w:eastAsia="hr-HR"/>
          </w:rPr>
          <w:t>Studentsko predstavljanje</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82" w:tgtFrame="_blank" w:history="1">
        <w:r w:rsidR="008F71D2" w:rsidRPr="008F71D2">
          <w:rPr>
            <w:rFonts w:ascii="Arial" w:eastAsia="Times New Roman" w:hAnsi="Arial" w:cs="Arial"/>
            <w:color w:val="191919"/>
            <w:sz w:val="20"/>
            <w:szCs w:val="20"/>
            <w:lang w:eastAsia="hr-HR"/>
          </w:rPr>
          <w:t>Zakon o studentskom zboru i drugim studentskim organizacijama (Narodne novine br.: 71/2007.)</w:t>
        </w:r>
      </w:hyperlink>
      <w:r w:rsidR="008F71D2" w:rsidRPr="008F71D2">
        <w:rPr>
          <w:rFonts w:ascii="Lucida Sans Unicode" w:eastAsia="Times New Roman" w:hAnsi="Lucida Sans Unicode" w:cs="Lucida Sans Unicode"/>
          <w:color w:val="424242"/>
          <w:sz w:val="20"/>
          <w:szCs w:val="20"/>
          <w:lang w:eastAsia="hr-HR"/>
        </w:rPr>
        <w:t>22.11.2018. | pdf (115kb) | Zakoni | </w:t>
      </w:r>
      <w:hyperlink r:id="rId683" w:history="1">
        <w:r w:rsidR="008F71D2" w:rsidRPr="008F71D2">
          <w:rPr>
            <w:rFonts w:ascii="Lucida Sans Unicode" w:eastAsia="Times New Roman" w:hAnsi="Lucida Sans Unicode" w:cs="Lucida Sans Unicode"/>
            <w:color w:val="424242"/>
            <w:sz w:val="20"/>
            <w:szCs w:val="20"/>
            <w:u w:val="single"/>
            <w:lang w:eastAsia="hr-HR"/>
          </w:rPr>
          <w:t>Studentsko predstavljanje</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84" w:tgtFrame="_blank" w:history="1">
        <w:r w:rsidR="008F71D2" w:rsidRPr="008F71D2">
          <w:rPr>
            <w:rFonts w:ascii="Arial" w:eastAsia="Times New Roman" w:hAnsi="Arial" w:cs="Arial"/>
            <w:color w:val="191919"/>
            <w:sz w:val="20"/>
            <w:szCs w:val="20"/>
            <w:lang w:eastAsia="hr-HR"/>
          </w:rPr>
          <w:t>Zakon o obavljanju studentskih poslova (NN, broj 96/2018.)</w:t>
        </w:r>
      </w:hyperlink>
      <w:r w:rsidR="008F71D2" w:rsidRPr="008F71D2">
        <w:rPr>
          <w:rFonts w:ascii="Lucida Sans Unicode" w:eastAsia="Times New Roman" w:hAnsi="Lucida Sans Unicode" w:cs="Lucida Sans Unicode"/>
          <w:color w:val="424242"/>
          <w:sz w:val="20"/>
          <w:szCs w:val="20"/>
          <w:lang w:eastAsia="hr-HR"/>
        </w:rPr>
        <w:t>08.11.2018. | pdf (190kb) | Zakoni | </w:t>
      </w:r>
      <w:hyperlink r:id="rId685" w:history="1">
        <w:r w:rsidR="008F71D2" w:rsidRPr="008F71D2">
          <w:rPr>
            <w:rFonts w:ascii="Lucida Sans Unicode" w:eastAsia="Times New Roman" w:hAnsi="Lucida Sans Unicode" w:cs="Lucida Sans Unicode"/>
            <w:color w:val="424242"/>
            <w:sz w:val="20"/>
            <w:szCs w:val="20"/>
            <w:u w:val="single"/>
            <w:lang w:eastAsia="hr-HR"/>
          </w:rPr>
          <w:t>Studentski poslovi</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86" w:tgtFrame="_blank" w:history="1">
        <w:r w:rsidR="008F71D2" w:rsidRPr="008F71D2">
          <w:rPr>
            <w:rFonts w:ascii="Arial" w:eastAsia="Times New Roman" w:hAnsi="Arial" w:cs="Arial"/>
            <w:color w:val="191919"/>
            <w:sz w:val="20"/>
            <w:szCs w:val="20"/>
            <w:lang w:eastAsia="hr-HR"/>
          </w:rPr>
          <w:t>Zakon o uspostavi institucionalnog okvira za provedbu europskih strukturnih i investicijskih fondova u Republici Hrvatskoj u financijskom razdoblju 2014. - 2020.</w:t>
        </w:r>
      </w:hyperlink>
      <w:r w:rsidR="008F71D2" w:rsidRPr="008F71D2">
        <w:rPr>
          <w:rFonts w:ascii="Lucida Sans Unicode" w:eastAsia="Times New Roman" w:hAnsi="Lucida Sans Unicode" w:cs="Lucida Sans Unicode"/>
          <w:color w:val="424242"/>
          <w:sz w:val="20"/>
          <w:szCs w:val="20"/>
          <w:lang w:eastAsia="hr-HR"/>
        </w:rPr>
        <w:t>07.11.2018. | pdf (296kb) | Zakoni | </w:t>
      </w:r>
      <w:hyperlink r:id="rId687" w:history="1">
        <w:r w:rsidR="008F71D2" w:rsidRPr="008F71D2">
          <w:rPr>
            <w:rFonts w:ascii="Lucida Sans Unicode" w:eastAsia="Times New Roman" w:hAnsi="Lucida Sans Unicode" w:cs="Lucida Sans Unicode"/>
            <w:color w:val="424242"/>
            <w:sz w:val="20"/>
            <w:szCs w:val="20"/>
            <w:u w:val="single"/>
            <w:lang w:eastAsia="hr-HR"/>
          </w:rPr>
          <w:t xml:space="preserve">(Dokumenti, zakonski i </w:t>
        </w:r>
        <w:proofErr w:type="spellStart"/>
        <w:r w:rsidR="008F71D2" w:rsidRPr="008F71D2">
          <w:rPr>
            <w:rFonts w:ascii="Lucida Sans Unicode" w:eastAsia="Times New Roman" w:hAnsi="Lucida Sans Unicode" w:cs="Lucida Sans Unicode"/>
            <w:color w:val="424242"/>
            <w:sz w:val="20"/>
            <w:szCs w:val="20"/>
            <w:u w:val="single"/>
            <w:lang w:eastAsia="hr-HR"/>
          </w:rPr>
          <w:t>podzakonski</w:t>
        </w:r>
        <w:proofErr w:type="spellEnd"/>
        <w:r w:rsidR="008F71D2" w:rsidRPr="008F71D2">
          <w:rPr>
            <w:rFonts w:ascii="Lucida Sans Unicode" w:eastAsia="Times New Roman" w:hAnsi="Lucida Sans Unicode" w:cs="Lucida Sans Unicode"/>
            <w:color w:val="424242"/>
            <w:sz w:val="20"/>
            <w:szCs w:val="20"/>
            <w:u w:val="single"/>
            <w:lang w:eastAsia="hr-HR"/>
          </w:rPr>
          <w:t xml:space="preserve"> akti) - 12. EU fondovi</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88" w:tgtFrame="_blank" w:history="1">
        <w:r w:rsidR="008F71D2" w:rsidRPr="008F71D2">
          <w:rPr>
            <w:rFonts w:ascii="Arial" w:eastAsia="Times New Roman" w:hAnsi="Arial" w:cs="Arial"/>
            <w:color w:val="191919"/>
            <w:sz w:val="20"/>
            <w:szCs w:val="20"/>
            <w:lang w:eastAsia="hr-HR"/>
          </w:rPr>
          <w:t>Zakon o izmjenama i dopuni Zakona o odgoju i obrazovanju u osnovnoj i srednjoj školi (NN, br. 86/09)</w:t>
        </w:r>
      </w:hyperlink>
      <w:r w:rsidR="008F71D2" w:rsidRPr="008F71D2">
        <w:rPr>
          <w:rFonts w:ascii="Lucida Sans Unicode" w:eastAsia="Times New Roman" w:hAnsi="Lucida Sans Unicode" w:cs="Lucida Sans Unicode"/>
          <w:color w:val="424242"/>
          <w:sz w:val="20"/>
          <w:szCs w:val="20"/>
          <w:lang w:eastAsia="hr-HR"/>
        </w:rPr>
        <w:t>30.10.2018. | pdf (98kb) | Zakoni | </w:t>
      </w:r>
      <w:hyperlink r:id="rId689" w:history="1">
        <w:r w:rsidR="008F71D2" w:rsidRPr="008F71D2">
          <w:rPr>
            <w:rFonts w:ascii="Lucida Sans Unicode" w:eastAsia="Times New Roman" w:hAnsi="Lucida Sans Unicode" w:cs="Lucida Sans Unicode"/>
            <w:color w:val="424242"/>
            <w:sz w:val="20"/>
            <w:szCs w:val="20"/>
            <w:u w:val="single"/>
            <w:lang w:eastAsia="hr-HR"/>
          </w:rPr>
          <w:t>Zakon o odgoju i obrazovanju u osnovnoj i srednjoj školi</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690" w:tgtFrame="_blank" w:history="1">
        <w:r w:rsidR="008F71D2" w:rsidRPr="008F71D2">
          <w:rPr>
            <w:rFonts w:ascii="Arial" w:eastAsia="Times New Roman" w:hAnsi="Arial" w:cs="Arial"/>
            <w:color w:val="191919"/>
            <w:sz w:val="20"/>
            <w:szCs w:val="20"/>
            <w:lang w:eastAsia="hr-HR"/>
          </w:rPr>
          <w:t>Ispravak Zakona o izmjenama i dopunama Zakona o odgoju i obrazovanju u osnovnoj i srednjoj školi (NN, br. 105/10)</w:t>
        </w:r>
      </w:hyperlink>
      <w:r w:rsidR="008F71D2" w:rsidRPr="008F71D2">
        <w:rPr>
          <w:rFonts w:ascii="Lucida Sans Unicode" w:eastAsia="Times New Roman" w:hAnsi="Lucida Sans Unicode" w:cs="Lucida Sans Unicode"/>
          <w:color w:val="424242"/>
          <w:sz w:val="20"/>
          <w:szCs w:val="20"/>
          <w:lang w:eastAsia="hr-HR"/>
        </w:rPr>
        <w:t>30.10.2018. | pdf (54kb) | Zakoni | </w:t>
      </w:r>
      <w:hyperlink r:id="rId691" w:history="1">
        <w:r w:rsidR="008F71D2" w:rsidRPr="008F71D2">
          <w:rPr>
            <w:rFonts w:ascii="Lucida Sans Unicode" w:eastAsia="Times New Roman" w:hAnsi="Lucida Sans Unicode" w:cs="Lucida Sans Unicode"/>
            <w:color w:val="424242"/>
            <w:sz w:val="20"/>
            <w:szCs w:val="20"/>
            <w:u w:val="single"/>
            <w:lang w:eastAsia="hr-HR"/>
          </w:rPr>
          <w:t>Zakon o odgoju i obrazovanju u osnovnoj i srednjoj školi</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lang w:eastAsia="hr-HR"/>
        </w:rPr>
      </w:pPr>
      <w:hyperlink r:id="rId692" w:tgtFrame="_blank" w:history="1">
        <w:r w:rsidR="008F71D2" w:rsidRPr="008F71D2">
          <w:rPr>
            <w:rFonts w:ascii="Arial" w:eastAsia="Times New Roman" w:hAnsi="Arial" w:cs="Arial"/>
            <w:color w:val="003567"/>
            <w:lang w:eastAsia="hr-HR"/>
          </w:rPr>
          <w:t>Zakon o izmjenama Zakona o odgoju i obrazovanju u osnovnoj i srednjoj školi (NN, br. 16/12)</w:t>
        </w:r>
      </w:hyperlink>
      <w:r w:rsidR="008F71D2" w:rsidRPr="008F71D2">
        <w:rPr>
          <w:rFonts w:ascii="Lucida Sans Unicode" w:eastAsia="Times New Roman" w:hAnsi="Lucida Sans Unicode" w:cs="Lucida Sans Unicode"/>
          <w:color w:val="424242"/>
          <w:lang w:eastAsia="hr-HR"/>
        </w:rPr>
        <w:t>30.10.2018. | pdf (96kb) | Zakoni | </w:t>
      </w:r>
      <w:hyperlink r:id="rId693" w:history="1">
        <w:r w:rsidR="008F71D2" w:rsidRPr="008F71D2">
          <w:rPr>
            <w:rFonts w:ascii="Lucida Sans Unicode" w:eastAsia="Times New Roman" w:hAnsi="Lucida Sans Unicode" w:cs="Lucida Sans Unicode"/>
            <w:color w:val="424242"/>
            <w:u w:val="single"/>
            <w:lang w:eastAsia="hr-HR"/>
          </w:rPr>
          <w:t>Zakon o odgoju i obrazovanju u osnovnoj i srednjoj školi</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lang w:eastAsia="hr-HR"/>
        </w:rPr>
      </w:pPr>
      <w:hyperlink r:id="rId694" w:tgtFrame="_blank" w:history="1">
        <w:r w:rsidR="008F71D2" w:rsidRPr="008F71D2">
          <w:rPr>
            <w:rFonts w:ascii="Arial" w:eastAsia="Times New Roman" w:hAnsi="Arial" w:cs="Arial"/>
            <w:color w:val="191919"/>
            <w:lang w:eastAsia="hr-HR"/>
          </w:rPr>
          <w:t>Zakon o izmjenama i dopunama Zakona o odgoju i obrazovanju u osnovnoj i srednjoj školi (NN, br. 152/14)</w:t>
        </w:r>
      </w:hyperlink>
      <w:r w:rsidR="008F71D2" w:rsidRPr="008F71D2">
        <w:rPr>
          <w:rFonts w:ascii="Lucida Sans Unicode" w:eastAsia="Times New Roman" w:hAnsi="Lucida Sans Unicode" w:cs="Lucida Sans Unicode"/>
          <w:color w:val="424242"/>
          <w:lang w:eastAsia="hr-HR"/>
        </w:rPr>
        <w:t>30.10.2018. | pdf (3391kb) | Zakoni | </w:t>
      </w:r>
      <w:hyperlink r:id="rId695" w:history="1">
        <w:r w:rsidR="008F71D2" w:rsidRPr="008F71D2">
          <w:rPr>
            <w:rFonts w:ascii="Lucida Sans Unicode" w:eastAsia="Times New Roman" w:hAnsi="Lucida Sans Unicode" w:cs="Lucida Sans Unicode"/>
            <w:color w:val="424242"/>
            <w:u w:val="single"/>
            <w:lang w:eastAsia="hr-HR"/>
          </w:rPr>
          <w:t>Zakon o odgoju i obrazovanju u osnovnoj i srednjoj školi</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lang w:eastAsia="hr-HR"/>
        </w:rPr>
      </w:pPr>
      <w:hyperlink r:id="rId696" w:tgtFrame="_blank" w:history="1">
        <w:r w:rsidR="008F71D2" w:rsidRPr="008F71D2">
          <w:rPr>
            <w:rFonts w:ascii="Arial" w:eastAsia="Times New Roman" w:hAnsi="Arial" w:cs="Arial"/>
            <w:color w:val="191919"/>
            <w:lang w:eastAsia="hr-HR"/>
          </w:rPr>
          <w:t>Zakon o izmjenama i dopunama Zakona o odgoju i obrazovanju u osnovnoj i srednjoj školi (NN, br. 90/11)</w:t>
        </w:r>
      </w:hyperlink>
      <w:r w:rsidR="008F71D2" w:rsidRPr="008F71D2">
        <w:rPr>
          <w:rFonts w:ascii="Lucida Sans Unicode" w:eastAsia="Times New Roman" w:hAnsi="Lucida Sans Unicode" w:cs="Lucida Sans Unicode"/>
          <w:color w:val="424242"/>
          <w:lang w:eastAsia="hr-HR"/>
        </w:rPr>
        <w:t>30.10.2018. | pdf (117kb) | Zakoni | </w:t>
      </w:r>
      <w:hyperlink r:id="rId697" w:history="1">
        <w:r w:rsidR="008F71D2" w:rsidRPr="008F71D2">
          <w:rPr>
            <w:rFonts w:ascii="Lucida Sans Unicode" w:eastAsia="Times New Roman" w:hAnsi="Lucida Sans Unicode" w:cs="Lucida Sans Unicode"/>
            <w:color w:val="424242"/>
            <w:u w:val="single"/>
            <w:lang w:eastAsia="hr-HR"/>
          </w:rPr>
          <w:t>Zakon o odgoju i obrazovanju u osnovnoj i srednjoj školi</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lang w:eastAsia="hr-HR"/>
        </w:rPr>
      </w:pPr>
      <w:hyperlink r:id="rId698" w:tgtFrame="_blank" w:history="1">
        <w:r w:rsidR="008F71D2" w:rsidRPr="008F71D2">
          <w:rPr>
            <w:rFonts w:ascii="Arial" w:eastAsia="Times New Roman" w:hAnsi="Arial" w:cs="Arial"/>
            <w:color w:val="191919"/>
            <w:lang w:eastAsia="hr-HR"/>
          </w:rPr>
          <w:t>Zakon o izmjenama i dopunama Zakona o odgoju i obrazovanju u osnovnoj i srednjoj školi (NN, br. 7/2017)</w:t>
        </w:r>
      </w:hyperlink>
      <w:r w:rsidR="008F71D2" w:rsidRPr="008F71D2">
        <w:rPr>
          <w:rFonts w:ascii="Lucida Sans Unicode" w:eastAsia="Times New Roman" w:hAnsi="Lucida Sans Unicode" w:cs="Lucida Sans Unicode"/>
          <w:color w:val="424242"/>
          <w:lang w:eastAsia="hr-HR"/>
        </w:rPr>
        <w:t>30.10.2018. | pdf (179kb) | Zakoni | </w:t>
      </w:r>
      <w:hyperlink r:id="rId699" w:history="1">
        <w:r w:rsidR="008F71D2" w:rsidRPr="008F71D2">
          <w:rPr>
            <w:rFonts w:ascii="Lucida Sans Unicode" w:eastAsia="Times New Roman" w:hAnsi="Lucida Sans Unicode" w:cs="Lucida Sans Unicode"/>
            <w:color w:val="424242"/>
            <w:u w:val="single"/>
            <w:lang w:eastAsia="hr-HR"/>
          </w:rPr>
          <w:t>Zakon o odgoju i obrazovanju u osnovnoj i srednjoj školi</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lang w:eastAsia="hr-HR"/>
        </w:rPr>
      </w:pPr>
      <w:hyperlink r:id="rId700" w:tgtFrame="_blank" w:history="1">
        <w:r w:rsidR="008F71D2" w:rsidRPr="008F71D2">
          <w:rPr>
            <w:rFonts w:ascii="Arial" w:eastAsia="Times New Roman" w:hAnsi="Arial" w:cs="Arial"/>
            <w:color w:val="191919"/>
            <w:lang w:eastAsia="hr-HR"/>
          </w:rPr>
          <w:t>Zakon o izmjenama i dopunama Zakona o odgoju i obrazovanju u osnovnoj i srednjoj školi (NN, br. 68/2018)</w:t>
        </w:r>
      </w:hyperlink>
      <w:r w:rsidR="008F71D2" w:rsidRPr="008F71D2">
        <w:rPr>
          <w:rFonts w:ascii="Lucida Sans Unicode" w:eastAsia="Times New Roman" w:hAnsi="Lucida Sans Unicode" w:cs="Lucida Sans Unicode"/>
          <w:color w:val="424242"/>
          <w:lang w:eastAsia="hr-HR"/>
        </w:rPr>
        <w:t>30.10.2018. | pdf (3654kb) | Zakoni | </w:t>
      </w:r>
      <w:hyperlink r:id="rId701" w:history="1">
        <w:r w:rsidR="008F71D2" w:rsidRPr="008F71D2">
          <w:rPr>
            <w:rFonts w:ascii="Lucida Sans Unicode" w:eastAsia="Times New Roman" w:hAnsi="Lucida Sans Unicode" w:cs="Lucida Sans Unicode"/>
            <w:color w:val="424242"/>
            <w:u w:val="single"/>
            <w:lang w:eastAsia="hr-HR"/>
          </w:rPr>
          <w:t>Zakon o odgoju i obrazovanju u osnovnoj i srednjoj školi</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lang w:eastAsia="hr-HR"/>
        </w:rPr>
      </w:pPr>
      <w:hyperlink r:id="rId702" w:tgtFrame="_blank" w:history="1">
        <w:r w:rsidR="008F71D2" w:rsidRPr="008F71D2">
          <w:rPr>
            <w:rFonts w:ascii="Arial" w:eastAsia="Times New Roman" w:hAnsi="Arial" w:cs="Arial"/>
            <w:color w:val="191919"/>
            <w:lang w:eastAsia="hr-HR"/>
          </w:rPr>
          <w:t>Zakon o izmjenama i dopunama Zakona o odgoju i obrazovanju u osnovnoj i srednjoj školi (NN, br. 92/10)</w:t>
        </w:r>
      </w:hyperlink>
      <w:r w:rsidR="008F71D2" w:rsidRPr="008F71D2">
        <w:rPr>
          <w:rFonts w:ascii="Lucida Sans Unicode" w:eastAsia="Times New Roman" w:hAnsi="Lucida Sans Unicode" w:cs="Lucida Sans Unicode"/>
          <w:color w:val="424242"/>
          <w:lang w:eastAsia="hr-HR"/>
        </w:rPr>
        <w:t>30.10.2018. | pdf (114kb) | Zakoni | </w:t>
      </w:r>
      <w:hyperlink r:id="rId703" w:history="1">
        <w:r w:rsidR="008F71D2" w:rsidRPr="008F71D2">
          <w:rPr>
            <w:rFonts w:ascii="Lucida Sans Unicode" w:eastAsia="Times New Roman" w:hAnsi="Lucida Sans Unicode" w:cs="Lucida Sans Unicode"/>
            <w:color w:val="424242"/>
            <w:u w:val="single"/>
            <w:lang w:eastAsia="hr-HR"/>
          </w:rPr>
          <w:t>Zakon o odgoju i obrazovanju u osnovnoj i srednjoj školi</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lang w:eastAsia="hr-HR"/>
        </w:rPr>
      </w:pPr>
      <w:hyperlink r:id="rId704" w:tgtFrame="_blank" w:history="1">
        <w:r w:rsidR="008F71D2" w:rsidRPr="008F71D2">
          <w:rPr>
            <w:rFonts w:ascii="Arial" w:eastAsia="Times New Roman" w:hAnsi="Arial" w:cs="Arial"/>
            <w:color w:val="191919"/>
            <w:lang w:eastAsia="hr-HR"/>
          </w:rPr>
          <w:t>Zakon o izmjenama i dopunama Zakona o odgoju i obrazovanju u osnovnoj i srednjoj školi (NN, br. 94/13)</w:t>
        </w:r>
      </w:hyperlink>
      <w:r w:rsidR="008F71D2" w:rsidRPr="008F71D2">
        <w:rPr>
          <w:rFonts w:ascii="Lucida Sans Unicode" w:eastAsia="Times New Roman" w:hAnsi="Lucida Sans Unicode" w:cs="Lucida Sans Unicode"/>
          <w:color w:val="424242"/>
          <w:lang w:eastAsia="hr-HR"/>
        </w:rPr>
        <w:t>30.10.2018. | pdf (909kb) | Zakoni | </w:t>
      </w:r>
      <w:hyperlink r:id="rId705" w:history="1">
        <w:r w:rsidR="008F71D2" w:rsidRPr="008F71D2">
          <w:rPr>
            <w:rFonts w:ascii="Lucida Sans Unicode" w:eastAsia="Times New Roman" w:hAnsi="Lucida Sans Unicode" w:cs="Lucida Sans Unicode"/>
            <w:color w:val="424242"/>
            <w:u w:val="single"/>
            <w:lang w:eastAsia="hr-HR"/>
          </w:rPr>
          <w:t>Zakon o odgoju i obrazovanju u osnovnoj i srednjoj školi</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lang w:eastAsia="hr-HR"/>
        </w:rPr>
      </w:pPr>
      <w:hyperlink r:id="rId706" w:tgtFrame="_blank" w:history="1">
        <w:r w:rsidR="008F71D2" w:rsidRPr="008F71D2">
          <w:rPr>
            <w:rFonts w:ascii="Arial" w:eastAsia="Times New Roman" w:hAnsi="Arial" w:cs="Arial"/>
            <w:color w:val="191919"/>
            <w:lang w:eastAsia="hr-HR"/>
          </w:rPr>
          <w:t>Zakon o izmjenama i dopunama Zakona o odgoju i obrazovanju u osnovnoj i srednjoj školi (NN, br. 86/12)</w:t>
        </w:r>
      </w:hyperlink>
      <w:r w:rsidR="008F71D2" w:rsidRPr="008F71D2">
        <w:rPr>
          <w:rFonts w:ascii="Lucida Sans Unicode" w:eastAsia="Times New Roman" w:hAnsi="Lucida Sans Unicode" w:cs="Lucida Sans Unicode"/>
          <w:color w:val="424242"/>
          <w:lang w:eastAsia="hr-HR"/>
        </w:rPr>
        <w:t>30.10.2018. | pdf (147kb) | Zakoni | </w:t>
      </w:r>
      <w:hyperlink r:id="rId707" w:history="1">
        <w:r w:rsidR="008F71D2" w:rsidRPr="008F71D2">
          <w:rPr>
            <w:rFonts w:ascii="Lucida Sans Unicode" w:eastAsia="Times New Roman" w:hAnsi="Lucida Sans Unicode" w:cs="Lucida Sans Unicode"/>
            <w:color w:val="424242"/>
            <w:u w:val="single"/>
            <w:lang w:eastAsia="hr-HR"/>
          </w:rPr>
          <w:t>Zakon o odgoju i obrazovanju u osnovnoj i srednjoj školi</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lang w:eastAsia="hr-HR"/>
        </w:rPr>
      </w:pPr>
      <w:hyperlink r:id="rId708" w:tgtFrame="_blank" w:history="1">
        <w:r w:rsidR="008F71D2" w:rsidRPr="008F71D2">
          <w:rPr>
            <w:rFonts w:ascii="Arial" w:eastAsia="Times New Roman" w:hAnsi="Arial" w:cs="Arial"/>
            <w:color w:val="191919"/>
            <w:lang w:eastAsia="hr-HR"/>
          </w:rPr>
          <w:t>Zakon o odgoju i obrazovanju u osnovnoj i srednjoj školi (NN, br. 87/08)</w:t>
        </w:r>
      </w:hyperlink>
      <w:r w:rsidR="008F71D2" w:rsidRPr="008F71D2">
        <w:rPr>
          <w:rFonts w:ascii="Lucida Sans Unicode" w:eastAsia="Times New Roman" w:hAnsi="Lucida Sans Unicode" w:cs="Lucida Sans Unicode"/>
          <w:color w:val="424242"/>
          <w:lang w:eastAsia="hr-HR"/>
        </w:rPr>
        <w:t>30.10.2018. | pdf (354kb) | Zakoni | </w:t>
      </w:r>
      <w:hyperlink r:id="rId709" w:history="1">
        <w:r w:rsidR="008F71D2" w:rsidRPr="008F71D2">
          <w:rPr>
            <w:rFonts w:ascii="Lucida Sans Unicode" w:eastAsia="Times New Roman" w:hAnsi="Lucida Sans Unicode" w:cs="Lucida Sans Unicode"/>
            <w:color w:val="424242"/>
            <w:u w:val="single"/>
            <w:lang w:eastAsia="hr-HR"/>
          </w:rPr>
          <w:t>Zakon o odgoju i obrazovanju u osnovnoj i srednjoj školi</w:t>
        </w:r>
      </w:hyperlink>
    </w:p>
    <w:p w:rsidR="00472FA4" w:rsidRDefault="00472FA4"/>
    <w:p w:rsidR="008F71D2" w:rsidRDefault="008F71D2"/>
    <w:p w:rsidR="008F71D2" w:rsidRDefault="008F71D2"/>
    <w:p w:rsidR="008F71D2" w:rsidRDefault="008F71D2"/>
    <w:p w:rsidR="008F71D2" w:rsidRDefault="008F71D2"/>
    <w:p w:rsidR="008F71D2" w:rsidRDefault="008F71D2"/>
    <w:p w:rsidR="008F71D2" w:rsidRPr="008F71D2" w:rsidRDefault="008F71D2">
      <w:pPr>
        <w:rPr>
          <w:sz w:val="28"/>
          <w:szCs w:val="28"/>
        </w:rPr>
      </w:pPr>
    </w:p>
    <w:p w:rsidR="008F71D2" w:rsidRPr="008F71D2" w:rsidRDefault="008F71D2">
      <w:pPr>
        <w:rPr>
          <w:sz w:val="28"/>
          <w:szCs w:val="28"/>
        </w:rPr>
      </w:pPr>
      <w:r w:rsidRPr="008F71D2">
        <w:rPr>
          <w:sz w:val="28"/>
          <w:szCs w:val="28"/>
        </w:rPr>
        <w:t>ODLJUKE</w:t>
      </w:r>
    </w:p>
    <w:p w:rsidR="008F71D2" w:rsidRDefault="008F71D2" w:rsidP="008F71D2">
      <w:pPr>
        <w:spacing w:after="0" w:line="240" w:lineRule="auto"/>
        <w:rPr>
          <w:rFonts w:ascii="Lucida Sans Unicode" w:eastAsia="Times New Roman" w:hAnsi="Lucida Sans Unicode" w:cs="Lucida Sans Unicode"/>
          <w:color w:val="424242"/>
          <w:sz w:val="28"/>
          <w:szCs w:val="28"/>
          <w:shd w:val="clear" w:color="auto" w:fill="FFFFFF"/>
          <w:lang w:eastAsia="hr-HR"/>
        </w:rPr>
      </w:pPr>
      <w:r w:rsidRPr="008F71D2">
        <w:rPr>
          <w:rFonts w:ascii="Lucida Sans Unicode" w:eastAsia="Times New Roman" w:hAnsi="Lucida Sans Unicode" w:cs="Lucida Sans Unicode"/>
          <w:color w:val="424242"/>
          <w:sz w:val="28"/>
          <w:szCs w:val="28"/>
          <w:shd w:val="clear" w:color="auto" w:fill="FFFFFF"/>
          <w:lang w:eastAsia="hr-HR"/>
        </w:rPr>
        <w:t>Pronađeno 738 dokumenata.</w:t>
      </w:r>
    </w:p>
    <w:p w:rsidR="008F71D2" w:rsidRPr="008F71D2" w:rsidRDefault="008F71D2" w:rsidP="008F71D2">
      <w:pPr>
        <w:spacing w:after="0" w:line="240" w:lineRule="auto"/>
        <w:rPr>
          <w:rFonts w:ascii="Times New Roman" w:eastAsia="Times New Roman" w:hAnsi="Times New Roman" w:cs="Times New Roman"/>
          <w:sz w:val="28"/>
          <w:szCs w:val="28"/>
          <w:lang w:eastAsia="hr-HR"/>
        </w:rPr>
      </w:pPr>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lang w:eastAsia="hr-HR"/>
        </w:rPr>
      </w:pPr>
      <w:hyperlink r:id="rId710" w:tgtFrame="_blank" w:history="1">
        <w:r w:rsidR="008F71D2" w:rsidRPr="008F71D2">
          <w:rPr>
            <w:rFonts w:ascii="Arial" w:eastAsia="Times New Roman" w:hAnsi="Arial" w:cs="Arial"/>
            <w:color w:val="191919"/>
            <w:lang w:eastAsia="hr-HR"/>
          </w:rPr>
          <w:t>Odluka o izmjenama i dopunama Odluke o izmjenama i dopunama Odluke o financiranju izvannastavnih (program B1) i izvanškolskih aktivnosti (program B2) eksperimentalnog programa cjelodnevne škole u šk. god. 2023./2024.</w:t>
        </w:r>
      </w:hyperlink>
      <w:r w:rsidR="008F71D2" w:rsidRPr="008F71D2">
        <w:rPr>
          <w:rFonts w:ascii="Lucida Sans Unicode" w:eastAsia="Times New Roman" w:hAnsi="Lucida Sans Unicode" w:cs="Lucida Sans Unicode"/>
          <w:color w:val="424242"/>
          <w:lang w:eastAsia="hr-HR"/>
        </w:rPr>
        <w:t>03.01.2024. | pdf (672kb) | Odluke | </w:t>
      </w:r>
      <w:hyperlink r:id="rId711" w:history="1">
        <w:r w:rsidR="008F71D2" w:rsidRPr="008F71D2">
          <w:rPr>
            <w:rFonts w:ascii="Lucida Sans Unicode" w:eastAsia="Times New Roman" w:hAnsi="Lucida Sans Unicode" w:cs="Lucida Sans Unicode"/>
            <w:color w:val="424242"/>
            <w:u w:val="single"/>
            <w:lang w:eastAsia="hr-HR"/>
          </w:rPr>
          <w:t>Odluka o izmjenama i dopunama Odluke o izmjenama i dopunama Odluke o financiranju izvannastavnih (program B1) i izvanškolskih aktivnosti (program B2) eksperimentalnog programa cjelodnevne škole u šk. god.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lang w:eastAsia="hr-HR"/>
        </w:rPr>
      </w:pPr>
      <w:hyperlink r:id="rId712" w:tgtFrame="_blank" w:history="1">
        <w:r w:rsidR="008F71D2" w:rsidRPr="008F71D2">
          <w:rPr>
            <w:rFonts w:ascii="Arial" w:eastAsia="Times New Roman" w:hAnsi="Arial" w:cs="Arial"/>
            <w:color w:val="191919"/>
            <w:lang w:eastAsia="hr-HR"/>
          </w:rPr>
          <w:t>Odluka o isplati sredstava za izvannastavne (program B1) i izvanškolske (program B2) aktivnosti eksperimentalnog programa cjelodnevne škole u školskoj godini 2023./2024.</w:t>
        </w:r>
      </w:hyperlink>
      <w:r w:rsidR="008F71D2" w:rsidRPr="008F71D2">
        <w:rPr>
          <w:rFonts w:ascii="Lucida Sans Unicode" w:eastAsia="Times New Roman" w:hAnsi="Lucida Sans Unicode" w:cs="Lucida Sans Unicode"/>
          <w:color w:val="424242"/>
          <w:lang w:eastAsia="hr-HR"/>
        </w:rPr>
        <w:t>03.01.2024. | pdf (3364kb) | Odluke | </w:t>
      </w:r>
      <w:hyperlink r:id="rId713" w:history="1">
        <w:r w:rsidR="008F71D2" w:rsidRPr="008F71D2">
          <w:rPr>
            <w:rFonts w:ascii="Lucida Sans Unicode" w:eastAsia="Times New Roman" w:hAnsi="Lucida Sans Unicode" w:cs="Lucida Sans Unicode"/>
            <w:color w:val="424242"/>
            <w:u w:val="single"/>
            <w:lang w:eastAsia="hr-HR"/>
          </w:rPr>
          <w:t>Odluka o isplati sredstava za izvannastavne (program B1) i izvanškolske (program B2) aktivnosti eksperimentalnog programa cjelodnevne škole u školskoj godini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lang w:eastAsia="hr-HR"/>
        </w:rPr>
      </w:pPr>
      <w:hyperlink r:id="rId714" w:tgtFrame="_blank" w:history="1">
        <w:r w:rsidR="008F71D2" w:rsidRPr="008F71D2">
          <w:rPr>
            <w:rFonts w:ascii="Arial" w:eastAsia="Times New Roman" w:hAnsi="Arial" w:cs="Arial"/>
            <w:color w:val="191919"/>
            <w:lang w:eastAsia="hr-HR"/>
          </w:rPr>
          <w:t>Odluka o utvrđivanju cijene usluge smještaja i prehrane učenika u učeničkim domovima u 2024. godini</w:t>
        </w:r>
      </w:hyperlink>
      <w:r w:rsidR="008F71D2" w:rsidRPr="008F71D2">
        <w:rPr>
          <w:rFonts w:ascii="Lucida Sans Unicode" w:eastAsia="Times New Roman" w:hAnsi="Lucida Sans Unicode" w:cs="Lucida Sans Unicode"/>
          <w:color w:val="424242"/>
          <w:lang w:eastAsia="hr-HR"/>
        </w:rPr>
        <w:t>03.01.2024. | pdf (1128kb) | Odluke | </w:t>
      </w:r>
      <w:hyperlink r:id="rId715" w:history="1">
        <w:r w:rsidR="008F71D2" w:rsidRPr="008F71D2">
          <w:rPr>
            <w:rFonts w:ascii="Lucida Sans Unicode" w:eastAsia="Times New Roman" w:hAnsi="Lucida Sans Unicode" w:cs="Lucida Sans Unicode"/>
            <w:color w:val="424242"/>
            <w:u w:val="single"/>
            <w:lang w:eastAsia="hr-HR"/>
          </w:rPr>
          <w:t>Odluka o utvrđivanju cijene usluge smještaja i prehrane učenika u učeničkim domovima u 2024. godini</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lang w:eastAsia="hr-HR"/>
        </w:rPr>
      </w:pPr>
      <w:hyperlink r:id="rId716" w:tgtFrame="_blank" w:history="1">
        <w:r w:rsidR="008F71D2" w:rsidRPr="008F71D2">
          <w:rPr>
            <w:rFonts w:ascii="Arial" w:eastAsia="Times New Roman" w:hAnsi="Arial" w:cs="Arial"/>
            <w:color w:val="191919"/>
            <w:lang w:eastAsia="hr-HR"/>
          </w:rPr>
          <w:t xml:space="preserve">Treća Odluka o financiranju u sklopu Poziva NPOO.C3.1.R1-I2.01 Izgradnja, rekonstrukcija i opremanje osnovnih škola za potrebe </w:t>
        </w:r>
        <w:proofErr w:type="spellStart"/>
        <w:r w:rsidR="008F71D2" w:rsidRPr="008F71D2">
          <w:rPr>
            <w:rFonts w:ascii="Arial" w:eastAsia="Times New Roman" w:hAnsi="Arial" w:cs="Arial"/>
            <w:color w:val="191919"/>
            <w:lang w:eastAsia="hr-HR"/>
          </w:rPr>
          <w:t>jednosmjenskog</w:t>
        </w:r>
        <w:proofErr w:type="spellEnd"/>
        <w:r w:rsidR="008F71D2" w:rsidRPr="008F71D2">
          <w:rPr>
            <w:rFonts w:ascii="Arial" w:eastAsia="Times New Roman" w:hAnsi="Arial" w:cs="Arial"/>
            <w:color w:val="191919"/>
            <w:lang w:eastAsia="hr-HR"/>
          </w:rPr>
          <w:t xml:space="preserve"> rada i cjelodnevne škole</w:t>
        </w:r>
      </w:hyperlink>
      <w:r w:rsidR="008F71D2" w:rsidRPr="008F71D2">
        <w:rPr>
          <w:rFonts w:ascii="Lucida Sans Unicode" w:eastAsia="Times New Roman" w:hAnsi="Lucida Sans Unicode" w:cs="Lucida Sans Unicode"/>
          <w:color w:val="424242"/>
          <w:lang w:eastAsia="hr-HR"/>
        </w:rPr>
        <w:t>29.12.2023. | pdf (454kb) | Odluke | </w:t>
      </w:r>
      <w:hyperlink r:id="rId717" w:history="1">
        <w:r w:rsidR="008F71D2" w:rsidRPr="008F71D2">
          <w:rPr>
            <w:rFonts w:ascii="Lucida Sans Unicode" w:eastAsia="Times New Roman" w:hAnsi="Lucida Sans Unicode" w:cs="Lucida Sans Unicode"/>
            <w:color w:val="424242"/>
            <w:u w:val="single"/>
            <w:lang w:eastAsia="hr-HR"/>
          </w:rPr>
          <w:t xml:space="preserve">Treća Odluka o financiranju u sklopu Poziva NPOO.C3.1.R1-I2.01 Izgradnja, rekonstrukcija i opremanje osnovnih škola za potrebe </w:t>
        </w:r>
        <w:proofErr w:type="spellStart"/>
        <w:r w:rsidR="008F71D2" w:rsidRPr="008F71D2">
          <w:rPr>
            <w:rFonts w:ascii="Lucida Sans Unicode" w:eastAsia="Times New Roman" w:hAnsi="Lucida Sans Unicode" w:cs="Lucida Sans Unicode"/>
            <w:color w:val="424242"/>
            <w:u w:val="single"/>
            <w:lang w:eastAsia="hr-HR"/>
          </w:rPr>
          <w:t>jednosmjenskog</w:t>
        </w:r>
        <w:proofErr w:type="spellEnd"/>
        <w:r w:rsidR="008F71D2" w:rsidRPr="008F71D2">
          <w:rPr>
            <w:rFonts w:ascii="Lucida Sans Unicode" w:eastAsia="Times New Roman" w:hAnsi="Lucida Sans Unicode" w:cs="Lucida Sans Unicode"/>
            <w:color w:val="424242"/>
            <w:u w:val="single"/>
            <w:lang w:eastAsia="hr-HR"/>
          </w:rPr>
          <w:t xml:space="preserve"> rada i cjelodnevne škole</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lang w:eastAsia="hr-HR"/>
        </w:rPr>
      </w:pPr>
      <w:hyperlink r:id="rId718" w:tgtFrame="_blank" w:history="1">
        <w:r w:rsidR="008F71D2" w:rsidRPr="008F71D2">
          <w:rPr>
            <w:rFonts w:ascii="Arial" w:eastAsia="Times New Roman" w:hAnsi="Arial" w:cs="Arial"/>
            <w:color w:val="191919"/>
            <w:lang w:eastAsia="hr-HR"/>
          </w:rPr>
          <w:t>Odluka o javnom pozivu za predlaganje članova matičnih povjerenstava</w:t>
        </w:r>
      </w:hyperlink>
      <w:r w:rsidR="008F71D2" w:rsidRPr="008F71D2">
        <w:rPr>
          <w:rFonts w:ascii="Lucida Sans Unicode" w:eastAsia="Times New Roman" w:hAnsi="Lucida Sans Unicode" w:cs="Lucida Sans Unicode"/>
          <w:color w:val="424242"/>
          <w:lang w:eastAsia="hr-HR"/>
        </w:rPr>
        <w:t>29.12.2023. | pdf (180kb) | Odluke | </w:t>
      </w:r>
      <w:hyperlink r:id="rId719" w:history="1">
        <w:r w:rsidR="008F71D2" w:rsidRPr="008F71D2">
          <w:rPr>
            <w:rFonts w:ascii="Lucida Sans Unicode" w:eastAsia="Times New Roman" w:hAnsi="Lucida Sans Unicode" w:cs="Lucida Sans Unicode"/>
            <w:color w:val="424242"/>
            <w:u w:val="single"/>
            <w:lang w:eastAsia="hr-HR"/>
          </w:rPr>
          <w:t>Odluka o javnom pozivu za predlaganje članova matičnih povjerenstava</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lang w:eastAsia="hr-HR"/>
        </w:rPr>
      </w:pPr>
      <w:hyperlink r:id="rId720" w:tgtFrame="_blank" w:history="1">
        <w:r w:rsidR="008F71D2" w:rsidRPr="008F71D2">
          <w:rPr>
            <w:rFonts w:ascii="Arial" w:eastAsia="Times New Roman" w:hAnsi="Arial" w:cs="Arial"/>
            <w:color w:val="191919"/>
            <w:lang w:eastAsia="hr-HR"/>
          </w:rPr>
          <w:t>Odluka o financiranju projekata prijavljenih na Javni poziv za sufinanciranje projekata rada s darovitim učenicima u osnovnim i srednjim školama u školskoj godini 2023./2024.</w:t>
        </w:r>
      </w:hyperlink>
      <w:r w:rsidR="008F71D2" w:rsidRPr="008F71D2">
        <w:rPr>
          <w:rFonts w:ascii="Lucida Sans Unicode" w:eastAsia="Times New Roman" w:hAnsi="Lucida Sans Unicode" w:cs="Lucida Sans Unicode"/>
          <w:color w:val="424242"/>
          <w:lang w:eastAsia="hr-HR"/>
        </w:rPr>
        <w:t>27.12.2023. | pdf (7453kb) | Odluke | </w:t>
      </w:r>
      <w:hyperlink r:id="rId721" w:history="1">
        <w:r w:rsidR="008F71D2" w:rsidRPr="008F71D2">
          <w:rPr>
            <w:rFonts w:ascii="Lucida Sans Unicode" w:eastAsia="Times New Roman" w:hAnsi="Lucida Sans Unicode" w:cs="Lucida Sans Unicode"/>
            <w:color w:val="424242"/>
            <w:u w:val="single"/>
            <w:lang w:eastAsia="hr-HR"/>
          </w:rPr>
          <w:t>Odluka o financiranju projekata prijavljenih na Javni poziv za sufinanciranje projekata rada s darovitim učenicima u osnovnim i srednjim školama u školskoj godini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lang w:eastAsia="hr-HR"/>
        </w:rPr>
      </w:pPr>
      <w:hyperlink r:id="rId722" w:tgtFrame="_blank" w:history="1">
        <w:r w:rsidR="008F71D2" w:rsidRPr="008F71D2">
          <w:rPr>
            <w:rFonts w:ascii="Arial" w:eastAsia="Times New Roman" w:hAnsi="Arial" w:cs="Arial"/>
            <w:color w:val="191919"/>
            <w:lang w:eastAsia="hr-HR"/>
          </w:rPr>
          <w:t>Odluka o financijskoj potpori radu znanstvenih i znanstvenostručnih udruga u 2023. godini</w:t>
        </w:r>
      </w:hyperlink>
      <w:r w:rsidR="008F71D2" w:rsidRPr="008F71D2">
        <w:rPr>
          <w:rFonts w:ascii="Lucida Sans Unicode" w:eastAsia="Times New Roman" w:hAnsi="Lucida Sans Unicode" w:cs="Lucida Sans Unicode"/>
          <w:color w:val="424242"/>
          <w:lang w:eastAsia="hr-HR"/>
        </w:rPr>
        <w:t>21.12.2023. | pdf (89kb) | Odluke | </w:t>
      </w:r>
      <w:hyperlink r:id="rId723" w:history="1">
        <w:r w:rsidR="008F71D2" w:rsidRPr="008F71D2">
          <w:rPr>
            <w:rFonts w:ascii="Lucida Sans Unicode" w:eastAsia="Times New Roman" w:hAnsi="Lucida Sans Unicode" w:cs="Lucida Sans Unicode"/>
            <w:color w:val="424242"/>
            <w:u w:val="single"/>
            <w:lang w:eastAsia="hr-HR"/>
          </w:rPr>
          <w:t>Obavijest o odobrenoj potpori radu znanstvenih i znanstvenostručnih udruga u 2023. godini</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lang w:eastAsia="hr-HR"/>
        </w:rPr>
      </w:pPr>
      <w:hyperlink r:id="rId724" w:tgtFrame="_blank" w:history="1">
        <w:r w:rsidR="008F71D2" w:rsidRPr="008F71D2">
          <w:rPr>
            <w:rFonts w:ascii="Arial" w:eastAsia="Times New Roman" w:hAnsi="Arial" w:cs="Arial"/>
            <w:color w:val="191919"/>
            <w:lang w:eastAsia="hr-HR"/>
          </w:rPr>
          <w:t>Odluka o financiranju projekata prijavljenih na Poziv za financiranje preventivnih projekata osnovnih i srednjih škola te učeničkih domova u školskoj godini 2023./2024.</w:t>
        </w:r>
      </w:hyperlink>
      <w:r w:rsidR="008F71D2" w:rsidRPr="008F71D2">
        <w:rPr>
          <w:rFonts w:ascii="Lucida Sans Unicode" w:eastAsia="Times New Roman" w:hAnsi="Lucida Sans Unicode" w:cs="Lucida Sans Unicode"/>
          <w:color w:val="424242"/>
          <w:lang w:eastAsia="hr-HR"/>
        </w:rPr>
        <w:t>21.12.2023. | pdf (695kb) | Odluke | </w:t>
      </w:r>
      <w:hyperlink r:id="rId725" w:history="1">
        <w:r w:rsidR="008F71D2" w:rsidRPr="008F71D2">
          <w:rPr>
            <w:rFonts w:ascii="Lucida Sans Unicode" w:eastAsia="Times New Roman" w:hAnsi="Lucida Sans Unicode" w:cs="Lucida Sans Unicode"/>
            <w:color w:val="424242"/>
            <w:u w:val="single"/>
            <w:lang w:eastAsia="hr-HR"/>
          </w:rPr>
          <w:t>Odluka o financiranju projekata prijavljenih na Poziv za financiranje preventivnih projekata osnovnih i srednjih škola te učeničkih domova u školskoj godini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lang w:eastAsia="hr-HR"/>
        </w:rPr>
      </w:pPr>
      <w:hyperlink r:id="rId726" w:tgtFrame="_blank" w:history="1">
        <w:r w:rsidR="008F71D2" w:rsidRPr="008F71D2">
          <w:rPr>
            <w:rFonts w:ascii="Arial" w:eastAsia="Times New Roman" w:hAnsi="Arial" w:cs="Arial"/>
            <w:color w:val="191919"/>
            <w:lang w:eastAsia="hr-HR"/>
          </w:rPr>
          <w:t>Odluka o izmjenama i dopunama Odluke o financiranju izvannastavnih (program B1) i izvanškolskih aktivnosti (program B2) eksperimentalnog programa cjelodnevne škole u školskoj godini 2023./2024.</w:t>
        </w:r>
      </w:hyperlink>
      <w:r w:rsidR="008F71D2" w:rsidRPr="008F71D2">
        <w:rPr>
          <w:rFonts w:ascii="Lucida Sans Unicode" w:eastAsia="Times New Roman" w:hAnsi="Lucida Sans Unicode" w:cs="Lucida Sans Unicode"/>
          <w:color w:val="424242"/>
          <w:lang w:eastAsia="hr-HR"/>
        </w:rPr>
        <w:t>21.12.2023. | pdf (1189kb) | Odluke | </w:t>
      </w:r>
      <w:hyperlink r:id="rId727" w:history="1">
        <w:r w:rsidR="008F71D2" w:rsidRPr="008F71D2">
          <w:rPr>
            <w:rFonts w:ascii="Lucida Sans Unicode" w:eastAsia="Times New Roman" w:hAnsi="Lucida Sans Unicode" w:cs="Lucida Sans Unicode"/>
            <w:color w:val="424242"/>
            <w:u w:val="single"/>
            <w:lang w:eastAsia="hr-HR"/>
          </w:rPr>
          <w:t>Odluka o izmjenama i dopunama Odluke o financiranju izvannastavnih (program B1) i izvanškolskih aktivnosti (program B2) eksperimentalnog programa cjelodnevne škole u školskoj godini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lang w:eastAsia="hr-HR"/>
        </w:rPr>
      </w:pPr>
      <w:hyperlink r:id="rId728" w:tgtFrame="_blank" w:history="1">
        <w:r w:rsidR="008F71D2" w:rsidRPr="008F71D2">
          <w:rPr>
            <w:rFonts w:ascii="Arial" w:eastAsia="Times New Roman" w:hAnsi="Arial" w:cs="Arial"/>
            <w:color w:val="003567"/>
            <w:lang w:eastAsia="hr-HR"/>
          </w:rPr>
          <w:t>Odluka o obustavi postupka prijama u državnu službu po Javnom natječaju objavljenom u Narodnim novinama, broj 120/23, od 18. listopada 2023. godine</w:t>
        </w:r>
      </w:hyperlink>
      <w:r w:rsidR="008F71D2" w:rsidRPr="008F71D2">
        <w:rPr>
          <w:rFonts w:ascii="Lucida Sans Unicode" w:eastAsia="Times New Roman" w:hAnsi="Lucida Sans Unicode" w:cs="Lucida Sans Unicode"/>
          <w:color w:val="424242"/>
          <w:lang w:eastAsia="hr-HR"/>
        </w:rPr>
        <w:t>21.12.2023. | pdf (116kb) | Odluke | </w:t>
      </w:r>
      <w:hyperlink r:id="rId729" w:history="1">
        <w:r w:rsidR="008F71D2" w:rsidRPr="008F71D2">
          <w:rPr>
            <w:rFonts w:ascii="Lucida Sans Unicode" w:eastAsia="Times New Roman" w:hAnsi="Lucida Sans Unicode" w:cs="Lucida Sans Unicode"/>
            <w:color w:val="424242"/>
            <w:u w:val="single"/>
            <w:lang w:eastAsia="hr-HR"/>
          </w:rPr>
          <w:t>Odluka o obustavi postupka prijama u državnu službu po Javnom natječaju objavljenom u Narodnim novinama, broj 120/23, od 18. listopada 2023. godine</w:t>
        </w:r>
      </w:hyperlink>
    </w:p>
    <w:p w:rsidR="008F71D2" w:rsidRDefault="008F71D2"/>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30" w:tgtFrame="_blank" w:history="1">
        <w:r w:rsidR="008F71D2" w:rsidRPr="008F71D2">
          <w:rPr>
            <w:rFonts w:ascii="Arial" w:eastAsia="Times New Roman" w:hAnsi="Arial" w:cs="Arial"/>
            <w:color w:val="003567"/>
            <w:sz w:val="20"/>
            <w:szCs w:val="20"/>
            <w:lang w:eastAsia="hr-HR"/>
          </w:rPr>
          <w:t>Odluka o financiranju projekata u sklopu izvannastavnih aktivnosti osnovnih i srednjih škola te učeničkih domova u školskoj godini 2023./2024.</w:t>
        </w:r>
      </w:hyperlink>
      <w:r w:rsidR="008F71D2" w:rsidRPr="008F71D2">
        <w:rPr>
          <w:rFonts w:ascii="Lucida Sans Unicode" w:eastAsia="Times New Roman" w:hAnsi="Lucida Sans Unicode" w:cs="Lucida Sans Unicode"/>
          <w:color w:val="424242"/>
          <w:sz w:val="20"/>
          <w:szCs w:val="20"/>
          <w:lang w:eastAsia="hr-HR"/>
        </w:rPr>
        <w:t>21.12.2023. | pdf (1139kb) | Odluke | </w:t>
      </w:r>
      <w:hyperlink r:id="rId731" w:history="1">
        <w:r w:rsidR="008F71D2" w:rsidRPr="008F71D2">
          <w:rPr>
            <w:rFonts w:ascii="Lucida Sans Unicode" w:eastAsia="Times New Roman" w:hAnsi="Lucida Sans Unicode" w:cs="Lucida Sans Unicode"/>
            <w:color w:val="424242"/>
            <w:sz w:val="20"/>
            <w:szCs w:val="20"/>
            <w:u w:val="single"/>
            <w:lang w:eastAsia="hr-HR"/>
          </w:rPr>
          <w:t>Odluka o financiranju projekata u sklopu izvannastavnih aktivnosti osnovnih i srednjih škola te učeničkih domova u školskoj godini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32" w:tgtFrame="_blank" w:history="1">
        <w:r w:rsidR="008F71D2" w:rsidRPr="008F71D2">
          <w:rPr>
            <w:rFonts w:ascii="Arial" w:eastAsia="Times New Roman" w:hAnsi="Arial" w:cs="Arial"/>
            <w:color w:val="191919"/>
            <w:sz w:val="20"/>
            <w:szCs w:val="20"/>
            <w:lang w:eastAsia="hr-HR"/>
          </w:rPr>
          <w:t xml:space="preserve">Odluka o financijskoj potpori izdavanju znanstvenih </w:t>
        </w:r>
        <w:proofErr w:type="spellStart"/>
        <w:r w:rsidR="008F71D2" w:rsidRPr="008F71D2">
          <w:rPr>
            <w:rFonts w:ascii="Arial" w:eastAsia="Times New Roman" w:hAnsi="Arial" w:cs="Arial"/>
            <w:color w:val="191919"/>
            <w:sz w:val="20"/>
            <w:szCs w:val="20"/>
            <w:lang w:eastAsia="hr-HR"/>
          </w:rPr>
          <w:t>kjniga</w:t>
        </w:r>
        <w:proofErr w:type="spellEnd"/>
        <w:r w:rsidR="008F71D2" w:rsidRPr="008F71D2">
          <w:rPr>
            <w:rFonts w:ascii="Arial" w:eastAsia="Times New Roman" w:hAnsi="Arial" w:cs="Arial"/>
            <w:color w:val="191919"/>
            <w:sz w:val="20"/>
            <w:szCs w:val="20"/>
            <w:lang w:eastAsia="hr-HR"/>
          </w:rPr>
          <w:t xml:space="preserve"> i visokoškolskih udžbenika u tiskanome i elektroničkome obliku u 2023. godini</w:t>
        </w:r>
      </w:hyperlink>
      <w:r w:rsidR="008F71D2" w:rsidRPr="008F71D2">
        <w:rPr>
          <w:rFonts w:ascii="Lucida Sans Unicode" w:eastAsia="Times New Roman" w:hAnsi="Lucida Sans Unicode" w:cs="Lucida Sans Unicode"/>
          <w:color w:val="424242"/>
          <w:sz w:val="20"/>
          <w:szCs w:val="20"/>
          <w:lang w:eastAsia="hr-HR"/>
        </w:rPr>
        <w:t>20.12.2023. | pdf (1703kb) | Odluke | </w:t>
      </w:r>
      <w:hyperlink r:id="rId733" w:history="1">
        <w:r w:rsidR="008F71D2" w:rsidRPr="008F71D2">
          <w:rPr>
            <w:rFonts w:ascii="Lucida Sans Unicode" w:eastAsia="Times New Roman" w:hAnsi="Lucida Sans Unicode" w:cs="Lucida Sans Unicode"/>
            <w:color w:val="424242"/>
            <w:sz w:val="20"/>
            <w:szCs w:val="20"/>
            <w:u w:val="single"/>
            <w:lang w:eastAsia="hr-HR"/>
          </w:rPr>
          <w:t>Obavijest o odobrenoj financijskoj potpori izdavanju znanstvenih knjiga i visokoškolskih udžbenika u tiskanome i elektroničkome obliku u 2023. godini</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34" w:tgtFrame="_blank" w:history="1">
        <w:r w:rsidR="008F71D2" w:rsidRPr="008F71D2">
          <w:rPr>
            <w:rFonts w:ascii="Arial" w:eastAsia="Times New Roman" w:hAnsi="Arial" w:cs="Arial"/>
            <w:color w:val="191919"/>
            <w:sz w:val="20"/>
            <w:szCs w:val="20"/>
            <w:lang w:eastAsia="hr-HR"/>
          </w:rPr>
          <w:t>Odluka o donošenju Strategije pametne specijalizacije do 2029.</w:t>
        </w:r>
      </w:hyperlink>
      <w:r w:rsidR="008F71D2" w:rsidRPr="008F71D2">
        <w:rPr>
          <w:rFonts w:ascii="Lucida Sans Unicode" w:eastAsia="Times New Roman" w:hAnsi="Lucida Sans Unicode" w:cs="Lucida Sans Unicode"/>
          <w:color w:val="424242"/>
          <w:sz w:val="20"/>
          <w:szCs w:val="20"/>
          <w:lang w:eastAsia="hr-HR"/>
        </w:rPr>
        <w:t>20.12.2023. | pdf (99kb) | Odluke | </w:t>
      </w:r>
      <w:hyperlink r:id="rId735" w:history="1">
        <w:r w:rsidR="008F71D2" w:rsidRPr="008F71D2">
          <w:rPr>
            <w:rFonts w:ascii="Lucida Sans Unicode" w:eastAsia="Times New Roman" w:hAnsi="Lucida Sans Unicode" w:cs="Lucida Sans Unicode"/>
            <w:color w:val="424242"/>
            <w:sz w:val="20"/>
            <w:szCs w:val="20"/>
            <w:u w:val="single"/>
            <w:lang w:eastAsia="hr-HR"/>
          </w:rPr>
          <w:t>Usvojena Strategija pametne specijalizacije (S3) do 2029.</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36" w:tgtFrame="_blank" w:history="1">
        <w:r w:rsidR="008F71D2" w:rsidRPr="008F71D2">
          <w:rPr>
            <w:rFonts w:ascii="Arial" w:eastAsia="Times New Roman" w:hAnsi="Arial" w:cs="Arial"/>
            <w:color w:val="191919"/>
            <w:sz w:val="20"/>
            <w:szCs w:val="20"/>
            <w:lang w:eastAsia="hr-HR"/>
          </w:rPr>
          <w:t>Odluka o dodjeli državnih stipendija za akademsku godinu 2023./2024. studentima u redovitom statusu koji studiraju na visokim učilištima u Republici Hrvatskoj</w:t>
        </w:r>
      </w:hyperlink>
      <w:r w:rsidR="008F71D2" w:rsidRPr="008F71D2">
        <w:rPr>
          <w:rFonts w:ascii="Lucida Sans Unicode" w:eastAsia="Times New Roman" w:hAnsi="Lucida Sans Unicode" w:cs="Lucida Sans Unicode"/>
          <w:color w:val="424242"/>
          <w:sz w:val="20"/>
          <w:szCs w:val="20"/>
          <w:lang w:eastAsia="hr-HR"/>
        </w:rPr>
        <w:t>11.12.2023. | pdf (1450kb) | Odluke | </w:t>
      </w:r>
      <w:hyperlink r:id="rId737" w:history="1">
        <w:r w:rsidR="008F71D2" w:rsidRPr="008F71D2">
          <w:rPr>
            <w:rFonts w:ascii="Lucida Sans Unicode" w:eastAsia="Times New Roman" w:hAnsi="Lucida Sans Unicode" w:cs="Lucida Sans Unicode"/>
            <w:color w:val="424242"/>
            <w:sz w:val="20"/>
            <w:szCs w:val="20"/>
            <w:u w:val="single"/>
            <w:lang w:eastAsia="hr-HR"/>
          </w:rPr>
          <w:t>Rezultati Natječaja za dodjelu državnih stipendija za akademsku godinu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38" w:tgtFrame="_blank" w:history="1">
        <w:r w:rsidR="008F71D2" w:rsidRPr="008F71D2">
          <w:rPr>
            <w:rFonts w:ascii="Arial" w:eastAsia="Times New Roman" w:hAnsi="Arial" w:cs="Arial"/>
            <w:color w:val="191919"/>
            <w:sz w:val="20"/>
            <w:szCs w:val="20"/>
            <w:lang w:eastAsia="hr-HR"/>
          </w:rPr>
          <w:t>Odluka o raspodjeli i dodjeli financijskih sredstava projektima udruga za prilagodbu i izradu udžbenika/literature za potrebe slijepih i slabovidnih učenika i studenata za školsku/akademsku godinu 2023./2024.</w:t>
        </w:r>
      </w:hyperlink>
      <w:r w:rsidR="008F71D2" w:rsidRPr="008F71D2">
        <w:rPr>
          <w:rFonts w:ascii="Lucida Sans Unicode" w:eastAsia="Times New Roman" w:hAnsi="Lucida Sans Unicode" w:cs="Lucida Sans Unicode"/>
          <w:color w:val="424242"/>
          <w:sz w:val="20"/>
          <w:szCs w:val="20"/>
          <w:lang w:eastAsia="hr-HR"/>
        </w:rPr>
        <w:t>11.12.2023. | pdf (214kb) | Odluke | </w:t>
      </w:r>
      <w:hyperlink r:id="rId739" w:history="1">
        <w:r w:rsidR="008F71D2" w:rsidRPr="008F71D2">
          <w:rPr>
            <w:rFonts w:ascii="Lucida Sans Unicode" w:eastAsia="Times New Roman" w:hAnsi="Lucida Sans Unicode" w:cs="Lucida Sans Unicode"/>
            <w:color w:val="424242"/>
            <w:sz w:val="20"/>
            <w:szCs w:val="20"/>
            <w:u w:val="single"/>
            <w:lang w:eastAsia="hr-HR"/>
          </w:rPr>
          <w:t>Odluka o raspodjeli i dodjeli financijskih sredstava projektima udruga za prilagodbu i izradu udžbenika/literature za potrebe slijepih i slabovidnih učenika i studenata za školsku/akademsku godinu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40" w:tgtFrame="_blank" w:history="1">
        <w:r w:rsidR="008F71D2" w:rsidRPr="008F71D2">
          <w:rPr>
            <w:rFonts w:ascii="Arial" w:eastAsia="Times New Roman" w:hAnsi="Arial" w:cs="Arial"/>
            <w:color w:val="191919"/>
            <w:sz w:val="20"/>
            <w:szCs w:val="20"/>
            <w:lang w:eastAsia="hr-HR"/>
          </w:rPr>
          <w:t>Odluka o dodjeli stipendije redovitim učenicima srednjih škola pripadnicima romske nacionalne manjine za školsku godinu 2023./2024.</w:t>
        </w:r>
      </w:hyperlink>
      <w:r w:rsidR="008F71D2" w:rsidRPr="008F71D2">
        <w:rPr>
          <w:rFonts w:ascii="Lucida Sans Unicode" w:eastAsia="Times New Roman" w:hAnsi="Lucida Sans Unicode" w:cs="Lucida Sans Unicode"/>
          <w:color w:val="424242"/>
          <w:sz w:val="20"/>
          <w:szCs w:val="20"/>
          <w:lang w:eastAsia="hr-HR"/>
        </w:rPr>
        <w:t>07.12.2023. | pdf (20733kb) | Odluke | </w:t>
      </w:r>
      <w:hyperlink r:id="rId741" w:history="1">
        <w:r w:rsidR="008F71D2" w:rsidRPr="008F71D2">
          <w:rPr>
            <w:rFonts w:ascii="Lucida Sans Unicode" w:eastAsia="Times New Roman" w:hAnsi="Lucida Sans Unicode" w:cs="Lucida Sans Unicode"/>
            <w:color w:val="424242"/>
            <w:sz w:val="20"/>
            <w:szCs w:val="20"/>
            <w:u w:val="single"/>
            <w:lang w:eastAsia="hr-HR"/>
          </w:rPr>
          <w:t>Odluka o dodjeli stipendije redovitim učenicima srednjih škola pripadnicima romske nacionalne manjine za školsku godinu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42" w:tgtFrame="_blank" w:history="1">
        <w:r w:rsidR="008F71D2" w:rsidRPr="008F71D2">
          <w:rPr>
            <w:rFonts w:ascii="Arial" w:eastAsia="Times New Roman" w:hAnsi="Arial" w:cs="Arial"/>
            <w:color w:val="191919"/>
            <w:sz w:val="20"/>
            <w:szCs w:val="20"/>
            <w:lang w:eastAsia="hr-HR"/>
          </w:rPr>
          <w:t xml:space="preserve">Druga Odluka o financiranju u sklopu Poziva NPOO.C3.1.R1-I2.01 Izgradnja, rekonstrukcija i opremanje osnovnih škola za potrebe </w:t>
        </w:r>
        <w:proofErr w:type="spellStart"/>
        <w:r w:rsidR="008F71D2" w:rsidRPr="008F71D2">
          <w:rPr>
            <w:rFonts w:ascii="Arial" w:eastAsia="Times New Roman" w:hAnsi="Arial" w:cs="Arial"/>
            <w:color w:val="191919"/>
            <w:sz w:val="20"/>
            <w:szCs w:val="20"/>
            <w:lang w:eastAsia="hr-HR"/>
          </w:rPr>
          <w:t>jednosmjenskog</w:t>
        </w:r>
        <w:proofErr w:type="spellEnd"/>
        <w:r w:rsidR="008F71D2" w:rsidRPr="008F71D2">
          <w:rPr>
            <w:rFonts w:ascii="Arial" w:eastAsia="Times New Roman" w:hAnsi="Arial" w:cs="Arial"/>
            <w:color w:val="191919"/>
            <w:sz w:val="20"/>
            <w:szCs w:val="20"/>
            <w:lang w:eastAsia="hr-HR"/>
          </w:rPr>
          <w:t xml:space="preserve"> rada i cjelodnevne škole</w:t>
        </w:r>
      </w:hyperlink>
      <w:r w:rsidR="008F71D2" w:rsidRPr="008F71D2">
        <w:rPr>
          <w:rFonts w:ascii="Lucida Sans Unicode" w:eastAsia="Times New Roman" w:hAnsi="Lucida Sans Unicode" w:cs="Lucida Sans Unicode"/>
          <w:color w:val="424242"/>
          <w:sz w:val="20"/>
          <w:szCs w:val="20"/>
          <w:lang w:eastAsia="hr-HR"/>
        </w:rPr>
        <w:t>05.12.2023. | pdf (102kb) | Odluke | </w:t>
      </w:r>
      <w:hyperlink r:id="rId743" w:history="1">
        <w:r w:rsidR="008F71D2" w:rsidRPr="008F71D2">
          <w:rPr>
            <w:rFonts w:ascii="Lucida Sans Unicode" w:eastAsia="Times New Roman" w:hAnsi="Lucida Sans Unicode" w:cs="Lucida Sans Unicode"/>
            <w:color w:val="424242"/>
            <w:sz w:val="20"/>
            <w:szCs w:val="20"/>
            <w:u w:val="single"/>
            <w:lang w:eastAsia="hr-HR"/>
          </w:rPr>
          <w:t xml:space="preserve">Druga Odluka o financiranju u sklopu Poziva NPOO.C3.1.R1-I2.01 Izgradnja, rekonstrukcija i opremanje osnovnih škola za potrebe </w:t>
        </w:r>
        <w:proofErr w:type="spellStart"/>
        <w:r w:rsidR="008F71D2" w:rsidRPr="008F71D2">
          <w:rPr>
            <w:rFonts w:ascii="Lucida Sans Unicode" w:eastAsia="Times New Roman" w:hAnsi="Lucida Sans Unicode" w:cs="Lucida Sans Unicode"/>
            <w:color w:val="424242"/>
            <w:sz w:val="20"/>
            <w:szCs w:val="20"/>
            <w:u w:val="single"/>
            <w:lang w:eastAsia="hr-HR"/>
          </w:rPr>
          <w:t>jednosmjenskog</w:t>
        </w:r>
        <w:proofErr w:type="spellEnd"/>
        <w:r w:rsidR="008F71D2" w:rsidRPr="008F71D2">
          <w:rPr>
            <w:rFonts w:ascii="Lucida Sans Unicode" w:eastAsia="Times New Roman" w:hAnsi="Lucida Sans Unicode" w:cs="Lucida Sans Unicode"/>
            <w:color w:val="424242"/>
            <w:sz w:val="20"/>
            <w:szCs w:val="20"/>
            <w:u w:val="single"/>
            <w:lang w:eastAsia="hr-HR"/>
          </w:rPr>
          <w:t xml:space="preserve"> rada i cjelodnevne škole</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44" w:tgtFrame="_blank" w:history="1">
        <w:r w:rsidR="008F71D2" w:rsidRPr="008F71D2">
          <w:rPr>
            <w:rFonts w:ascii="Arial" w:eastAsia="Times New Roman" w:hAnsi="Arial" w:cs="Arial"/>
            <w:color w:val="191919"/>
            <w:sz w:val="20"/>
            <w:szCs w:val="20"/>
            <w:lang w:eastAsia="hr-HR"/>
          </w:rPr>
          <w:t>Odluka o izmjeni i dopuni Odluke o broju državnih stipendija u STEM područjima znanosti za akademsku godinu 2023./2024.</w:t>
        </w:r>
      </w:hyperlink>
      <w:r w:rsidR="008F71D2" w:rsidRPr="008F71D2">
        <w:rPr>
          <w:rFonts w:ascii="Lucida Sans Unicode" w:eastAsia="Times New Roman" w:hAnsi="Lucida Sans Unicode" w:cs="Lucida Sans Unicode"/>
          <w:color w:val="424242"/>
          <w:sz w:val="20"/>
          <w:szCs w:val="20"/>
          <w:lang w:eastAsia="hr-HR"/>
        </w:rPr>
        <w:t>04.12.2023. | pdf (507kb) | Odluke | </w:t>
      </w:r>
      <w:hyperlink r:id="rId745" w:history="1">
        <w:r w:rsidR="008F71D2" w:rsidRPr="008F71D2">
          <w:rPr>
            <w:rFonts w:ascii="Lucida Sans Unicode" w:eastAsia="Times New Roman" w:hAnsi="Lucida Sans Unicode" w:cs="Lucida Sans Unicode"/>
            <w:color w:val="424242"/>
            <w:sz w:val="20"/>
            <w:szCs w:val="20"/>
            <w:u w:val="single"/>
            <w:lang w:eastAsia="hr-HR"/>
          </w:rPr>
          <w:t>Rezultati Javnog poziva za dodjelu državnih stipendija u STEM područjima znanosti za akademsku godinu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46" w:tgtFrame="_blank" w:history="1">
        <w:r w:rsidR="008F71D2" w:rsidRPr="008F71D2">
          <w:rPr>
            <w:rFonts w:ascii="Arial" w:eastAsia="Times New Roman" w:hAnsi="Arial" w:cs="Arial"/>
            <w:color w:val="191919"/>
            <w:sz w:val="20"/>
            <w:szCs w:val="20"/>
            <w:lang w:eastAsia="hr-HR"/>
          </w:rPr>
          <w:t>Odluka o obustavi postupka prijama u državnu službu po Javnom natječaju objavljenom u Narodnim novinama, broj 108/23, od 20. rujna 2023. godine</w:t>
        </w:r>
      </w:hyperlink>
      <w:r w:rsidR="008F71D2" w:rsidRPr="008F71D2">
        <w:rPr>
          <w:rFonts w:ascii="Lucida Sans Unicode" w:eastAsia="Times New Roman" w:hAnsi="Lucida Sans Unicode" w:cs="Lucida Sans Unicode"/>
          <w:color w:val="424242"/>
          <w:sz w:val="20"/>
          <w:szCs w:val="20"/>
          <w:lang w:eastAsia="hr-HR"/>
        </w:rPr>
        <w:t>04.12.2023. | pdf (109kb) | Odluke | </w:t>
      </w:r>
      <w:hyperlink r:id="rId747" w:history="1">
        <w:r w:rsidR="008F71D2" w:rsidRPr="008F71D2">
          <w:rPr>
            <w:rFonts w:ascii="Lucida Sans Unicode" w:eastAsia="Times New Roman" w:hAnsi="Lucida Sans Unicode" w:cs="Lucida Sans Unicode"/>
            <w:color w:val="424242"/>
            <w:sz w:val="20"/>
            <w:szCs w:val="20"/>
            <w:u w:val="single"/>
            <w:lang w:eastAsia="hr-HR"/>
          </w:rPr>
          <w:t>Odluka o obustavi postupka prijama u državnu službu po Javnom natječaju objavljenom u Narodnim novinama, broj 108/23, od 20. rujna 2023. godine</w:t>
        </w:r>
      </w:hyperlink>
    </w:p>
    <w:p w:rsid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48" w:tgtFrame="_blank" w:history="1">
        <w:r w:rsidR="008F71D2" w:rsidRPr="008F71D2">
          <w:rPr>
            <w:rFonts w:ascii="Arial" w:eastAsia="Times New Roman" w:hAnsi="Arial" w:cs="Arial"/>
            <w:color w:val="191919"/>
            <w:sz w:val="20"/>
            <w:szCs w:val="20"/>
            <w:lang w:eastAsia="hr-HR"/>
          </w:rPr>
          <w:t>Odluka o financiranju izvannastavnih (program B1) i izvanškolskih aktivnosti (program B2) eksperimentalnog programa cjelodnevne škole u školskoj godini 2023./2024.</w:t>
        </w:r>
      </w:hyperlink>
      <w:r w:rsidR="008F71D2" w:rsidRPr="008F71D2">
        <w:rPr>
          <w:rFonts w:ascii="Lucida Sans Unicode" w:eastAsia="Times New Roman" w:hAnsi="Lucida Sans Unicode" w:cs="Lucida Sans Unicode"/>
          <w:color w:val="424242"/>
          <w:sz w:val="20"/>
          <w:szCs w:val="20"/>
          <w:lang w:eastAsia="hr-HR"/>
        </w:rPr>
        <w:t>29.11.2023. | pdf (474kb) | Odluke | </w:t>
      </w:r>
      <w:hyperlink r:id="rId749" w:history="1">
        <w:r w:rsidR="008F71D2" w:rsidRPr="008F71D2">
          <w:rPr>
            <w:rFonts w:ascii="Lucida Sans Unicode" w:eastAsia="Times New Roman" w:hAnsi="Lucida Sans Unicode" w:cs="Lucida Sans Unicode"/>
            <w:color w:val="424242"/>
            <w:sz w:val="20"/>
            <w:szCs w:val="20"/>
            <w:u w:val="single"/>
            <w:lang w:eastAsia="hr-HR"/>
          </w:rPr>
          <w:t>Odluka o financiranju izvannastavnih (program B1) i izvanškolskih aktivnosti (program B2) eksperimentalnog programa cjelodnevne škole u školskoj godini 2023./2024.</w:t>
        </w:r>
      </w:hyperlink>
    </w:p>
    <w:p w:rsidR="008F71D2" w:rsidRDefault="008F71D2"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50" w:tgtFrame="_blank" w:history="1">
        <w:r w:rsidR="008F71D2" w:rsidRPr="008F71D2">
          <w:rPr>
            <w:rFonts w:ascii="Arial" w:eastAsia="Times New Roman" w:hAnsi="Arial" w:cs="Arial"/>
            <w:color w:val="003567"/>
            <w:sz w:val="20"/>
            <w:szCs w:val="20"/>
            <w:lang w:eastAsia="hr-HR"/>
          </w:rPr>
          <w:t>Odluka o raspodjeli sredstava za opremanje školskih knjižnica srednjih škola obveznom lektirom i stručnom literaturom u 2023. godini</w:t>
        </w:r>
      </w:hyperlink>
      <w:r w:rsidR="008F71D2" w:rsidRPr="008F71D2">
        <w:rPr>
          <w:rFonts w:ascii="Lucida Sans Unicode" w:eastAsia="Times New Roman" w:hAnsi="Lucida Sans Unicode" w:cs="Lucida Sans Unicode"/>
          <w:color w:val="424242"/>
          <w:sz w:val="20"/>
          <w:szCs w:val="20"/>
          <w:lang w:eastAsia="hr-HR"/>
        </w:rPr>
        <w:t>27.11.2023. | pdf (21025kb) | Odluke | </w:t>
      </w:r>
      <w:hyperlink r:id="rId751" w:history="1">
        <w:r w:rsidR="008F71D2" w:rsidRPr="008F71D2">
          <w:rPr>
            <w:rFonts w:ascii="Lucida Sans Unicode" w:eastAsia="Times New Roman" w:hAnsi="Lucida Sans Unicode" w:cs="Lucida Sans Unicode"/>
            <w:color w:val="424242"/>
            <w:sz w:val="20"/>
            <w:szCs w:val="20"/>
            <w:u w:val="single"/>
            <w:lang w:eastAsia="hr-HR"/>
          </w:rPr>
          <w:t>Odluka o raspodjeli sredstava za opremanje školskih knjižnica srednjih škola obveznom lektirom i stručnom literaturom u 2023. godini</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52" w:tgtFrame="_blank" w:history="1">
        <w:r w:rsidR="008F71D2" w:rsidRPr="008F71D2">
          <w:rPr>
            <w:rFonts w:ascii="Arial" w:eastAsia="Times New Roman" w:hAnsi="Arial" w:cs="Arial"/>
            <w:color w:val="191919"/>
            <w:sz w:val="20"/>
            <w:szCs w:val="20"/>
            <w:lang w:eastAsia="hr-HR"/>
          </w:rPr>
          <w:t>Odluka o dodjeli Državnih nagrada za znanost za 2022. godinu</w:t>
        </w:r>
      </w:hyperlink>
      <w:r w:rsidR="008F71D2" w:rsidRPr="008F71D2">
        <w:rPr>
          <w:rFonts w:ascii="Lucida Sans Unicode" w:eastAsia="Times New Roman" w:hAnsi="Lucida Sans Unicode" w:cs="Lucida Sans Unicode"/>
          <w:color w:val="424242"/>
          <w:sz w:val="20"/>
          <w:szCs w:val="20"/>
          <w:lang w:eastAsia="hr-HR"/>
        </w:rPr>
        <w:t>20.11.2023. | pdf (123kb) | Odluke | </w:t>
      </w:r>
      <w:hyperlink r:id="rId753" w:history="1">
        <w:r w:rsidR="008F71D2" w:rsidRPr="008F71D2">
          <w:rPr>
            <w:rFonts w:ascii="Lucida Sans Unicode" w:eastAsia="Times New Roman" w:hAnsi="Lucida Sans Unicode" w:cs="Lucida Sans Unicode"/>
            <w:color w:val="424242"/>
            <w:sz w:val="20"/>
            <w:szCs w:val="20"/>
            <w:u w:val="single"/>
            <w:lang w:eastAsia="hr-HR"/>
          </w:rPr>
          <w:t>Državne nagrade za znanost za 2022. godinu</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54" w:tgtFrame="_blank" w:history="1">
        <w:r w:rsidR="008F71D2" w:rsidRPr="008F71D2">
          <w:rPr>
            <w:rFonts w:ascii="Arial" w:eastAsia="Times New Roman" w:hAnsi="Arial" w:cs="Arial"/>
            <w:color w:val="191919"/>
            <w:sz w:val="20"/>
            <w:szCs w:val="20"/>
            <w:lang w:eastAsia="hr-HR"/>
          </w:rPr>
          <w:t>Odluka o dodjeli Državnih nagrada za znanost za 2022. godinu - obrazloženja</w:t>
        </w:r>
      </w:hyperlink>
      <w:r w:rsidR="008F71D2" w:rsidRPr="008F71D2">
        <w:rPr>
          <w:rFonts w:ascii="Lucida Sans Unicode" w:eastAsia="Times New Roman" w:hAnsi="Lucida Sans Unicode" w:cs="Lucida Sans Unicode"/>
          <w:color w:val="424242"/>
          <w:sz w:val="20"/>
          <w:szCs w:val="20"/>
          <w:lang w:eastAsia="hr-HR"/>
        </w:rPr>
        <w:t>20.11.2023. | pdf (804kb) | Odluke | </w:t>
      </w:r>
      <w:hyperlink r:id="rId755" w:history="1">
        <w:r w:rsidR="008F71D2" w:rsidRPr="008F71D2">
          <w:rPr>
            <w:rFonts w:ascii="Lucida Sans Unicode" w:eastAsia="Times New Roman" w:hAnsi="Lucida Sans Unicode" w:cs="Lucida Sans Unicode"/>
            <w:color w:val="424242"/>
            <w:sz w:val="20"/>
            <w:szCs w:val="20"/>
            <w:u w:val="single"/>
            <w:lang w:eastAsia="hr-HR"/>
          </w:rPr>
          <w:t>Državne nagrade za znanost za 2022. godinu</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56" w:tgtFrame="_blank" w:history="1">
        <w:r w:rsidR="008F71D2" w:rsidRPr="008F71D2">
          <w:rPr>
            <w:rFonts w:ascii="Arial" w:eastAsia="Times New Roman" w:hAnsi="Arial" w:cs="Arial"/>
            <w:color w:val="191919"/>
            <w:sz w:val="20"/>
            <w:szCs w:val="20"/>
            <w:lang w:eastAsia="hr-HR"/>
          </w:rPr>
          <w:t>Odluka o dodjeli Državnih nagrada za znanost za 2022. godinu - obrazloženja</w:t>
        </w:r>
      </w:hyperlink>
      <w:r w:rsidR="008F71D2" w:rsidRPr="008F71D2">
        <w:rPr>
          <w:rFonts w:ascii="Lucida Sans Unicode" w:eastAsia="Times New Roman" w:hAnsi="Lucida Sans Unicode" w:cs="Lucida Sans Unicode"/>
          <w:color w:val="424242"/>
          <w:sz w:val="20"/>
          <w:szCs w:val="20"/>
          <w:lang w:eastAsia="hr-HR"/>
        </w:rPr>
        <w:t>20.11.2023. | pdf (804kb) | Odluke | </w:t>
      </w:r>
      <w:hyperlink r:id="rId757" w:history="1">
        <w:r w:rsidR="008F71D2" w:rsidRPr="008F71D2">
          <w:rPr>
            <w:rFonts w:ascii="Lucida Sans Unicode" w:eastAsia="Times New Roman" w:hAnsi="Lucida Sans Unicode" w:cs="Lucida Sans Unicode"/>
            <w:color w:val="424242"/>
            <w:sz w:val="20"/>
            <w:szCs w:val="20"/>
            <w:u w:val="single"/>
            <w:lang w:eastAsia="hr-HR"/>
          </w:rPr>
          <w:t>Državne nagrade za znanost za 2022. godinu</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58" w:tgtFrame="_blank" w:history="1">
        <w:r w:rsidR="008F71D2" w:rsidRPr="008F71D2">
          <w:rPr>
            <w:rFonts w:ascii="Arial" w:eastAsia="Times New Roman" w:hAnsi="Arial" w:cs="Arial"/>
            <w:color w:val="191919"/>
            <w:sz w:val="20"/>
            <w:szCs w:val="20"/>
            <w:lang w:eastAsia="hr-HR"/>
          </w:rPr>
          <w:t>Odluka o djelomičnoj obustavi prijama na određeno vrijeme</w:t>
        </w:r>
      </w:hyperlink>
      <w:r w:rsidR="008F71D2" w:rsidRPr="008F71D2">
        <w:rPr>
          <w:rFonts w:ascii="Lucida Sans Unicode" w:eastAsia="Times New Roman" w:hAnsi="Lucida Sans Unicode" w:cs="Lucida Sans Unicode"/>
          <w:color w:val="424242"/>
          <w:sz w:val="20"/>
          <w:szCs w:val="20"/>
          <w:lang w:eastAsia="hr-HR"/>
        </w:rPr>
        <w:t>17.11.2023. | pdf (114kb) | Odluke | </w:t>
      </w:r>
      <w:hyperlink r:id="rId759" w:history="1">
        <w:r w:rsidR="008F71D2" w:rsidRPr="008F71D2">
          <w:rPr>
            <w:rFonts w:ascii="Lucida Sans Unicode" w:eastAsia="Times New Roman" w:hAnsi="Lucida Sans Unicode" w:cs="Lucida Sans Unicode"/>
            <w:color w:val="424242"/>
            <w:sz w:val="20"/>
            <w:szCs w:val="20"/>
            <w:u w:val="single"/>
            <w:lang w:eastAsia="hr-HR"/>
          </w:rPr>
          <w:t>Odluka o djelomičnoj obustavi prijama na određeno vrijeme</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60" w:tgtFrame="_blank" w:history="1">
        <w:r w:rsidR="008F71D2" w:rsidRPr="008F71D2">
          <w:rPr>
            <w:rFonts w:ascii="Arial" w:eastAsia="Times New Roman" w:hAnsi="Arial" w:cs="Arial"/>
            <w:color w:val="191919"/>
            <w:sz w:val="20"/>
            <w:szCs w:val="20"/>
            <w:lang w:eastAsia="hr-HR"/>
          </w:rPr>
          <w:t>Odluka o dodjeli državnih stipendija studentima pripadnicima romske nacionalne manjine koji su upisani na visokim učilištima u Republici Hrvatskoj za akademsku godinu 2023./2024.</w:t>
        </w:r>
      </w:hyperlink>
      <w:r w:rsidR="008F71D2" w:rsidRPr="008F71D2">
        <w:rPr>
          <w:rFonts w:ascii="Lucida Sans Unicode" w:eastAsia="Times New Roman" w:hAnsi="Lucida Sans Unicode" w:cs="Lucida Sans Unicode"/>
          <w:color w:val="424242"/>
          <w:sz w:val="20"/>
          <w:szCs w:val="20"/>
          <w:lang w:eastAsia="hr-HR"/>
        </w:rPr>
        <w:t>17.11.2023. | pdf (69kb) | Odluke | </w:t>
      </w:r>
      <w:hyperlink r:id="rId761" w:history="1">
        <w:r w:rsidR="008F71D2" w:rsidRPr="008F71D2">
          <w:rPr>
            <w:rFonts w:ascii="Lucida Sans Unicode" w:eastAsia="Times New Roman" w:hAnsi="Lucida Sans Unicode" w:cs="Lucida Sans Unicode"/>
            <w:color w:val="424242"/>
            <w:sz w:val="20"/>
            <w:szCs w:val="20"/>
            <w:u w:val="single"/>
            <w:lang w:eastAsia="hr-HR"/>
          </w:rPr>
          <w:t>Rezultati Javnoga natječaja za dodjelu državnih stipendija za studente pripadnike romske nacionalne manjine za akademsku godinu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62" w:tgtFrame="_blank" w:history="1">
        <w:r w:rsidR="008F71D2" w:rsidRPr="008F71D2">
          <w:rPr>
            <w:rFonts w:ascii="Arial" w:eastAsia="Times New Roman" w:hAnsi="Arial" w:cs="Arial"/>
            <w:color w:val="191919"/>
            <w:sz w:val="20"/>
            <w:szCs w:val="20"/>
            <w:lang w:eastAsia="hr-HR"/>
          </w:rPr>
          <w:t>Odluka o dodjeli bespovratnih sredstava projektima udruga u području izvaninstitucionalnoga odgoja i obrazovanja djece i mladih u školskoj godini 2023./2024.</w:t>
        </w:r>
      </w:hyperlink>
      <w:r w:rsidR="008F71D2" w:rsidRPr="008F71D2">
        <w:rPr>
          <w:rFonts w:ascii="Lucida Sans Unicode" w:eastAsia="Times New Roman" w:hAnsi="Lucida Sans Unicode" w:cs="Lucida Sans Unicode"/>
          <w:color w:val="424242"/>
          <w:sz w:val="20"/>
          <w:szCs w:val="20"/>
          <w:lang w:eastAsia="hr-HR"/>
        </w:rPr>
        <w:t>17.11.2023. | pdf (414kb) | Odluke | </w:t>
      </w:r>
      <w:hyperlink r:id="rId763" w:history="1">
        <w:r w:rsidR="008F71D2" w:rsidRPr="008F71D2">
          <w:rPr>
            <w:rFonts w:ascii="Lucida Sans Unicode" w:eastAsia="Times New Roman" w:hAnsi="Lucida Sans Unicode" w:cs="Lucida Sans Unicode"/>
            <w:color w:val="424242"/>
            <w:sz w:val="20"/>
            <w:szCs w:val="20"/>
            <w:u w:val="single"/>
            <w:lang w:eastAsia="hr-HR"/>
          </w:rPr>
          <w:t>Odluka o dodjeli bespovratnih sredstava projektima udruga u području izvaninstitucionalnoga odgoja i obrazovanja djece i mladih u školskoj godini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64" w:tgtFrame="_blank" w:history="1">
        <w:r w:rsidR="008F71D2" w:rsidRPr="008F71D2">
          <w:rPr>
            <w:rFonts w:ascii="Arial" w:eastAsia="Times New Roman" w:hAnsi="Arial" w:cs="Arial"/>
            <w:color w:val="191919"/>
            <w:sz w:val="20"/>
            <w:szCs w:val="20"/>
            <w:lang w:eastAsia="hr-HR"/>
          </w:rPr>
          <w:t>Odluka o izmjeni i dopuni Odluke o dodjeli bespovratnih sredstava udrugama koje pružaju usluge pomoćnika u nastavi i stručnih komunikacijskih posrednika učenicima s teškoćama u razvoju za školsku godinu 2023./2024.</w:t>
        </w:r>
      </w:hyperlink>
      <w:r w:rsidR="008F71D2" w:rsidRPr="008F71D2">
        <w:rPr>
          <w:rFonts w:ascii="Lucida Sans Unicode" w:eastAsia="Times New Roman" w:hAnsi="Lucida Sans Unicode" w:cs="Lucida Sans Unicode"/>
          <w:color w:val="424242"/>
          <w:sz w:val="20"/>
          <w:szCs w:val="20"/>
          <w:lang w:eastAsia="hr-HR"/>
        </w:rPr>
        <w:t>17.11.2023. | pdf (115kb) | Odluke | </w:t>
      </w:r>
      <w:hyperlink r:id="rId765" w:history="1">
        <w:r w:rsidR="008F71D2" w:rsidRPr="008F71D2">
          <w:rPr>
            <w:rFonts w:ascii="Lucida Sans Unicode" w:eastAsia="Times New Roman" w:hAnsi="Lucida Sans Unicode" w:cs="Lucida Sans Unicode"/>
            <w:color w:val="424242"/>
            <w:sz w:val="20"/>
            <w:szCs w:val="20"/>
            <w:u w:val="single"/>
            <w:lang w:eastAsia="hr-HR"/>
          </w:rPr>
          <w:t xml:space="preserve">Odluka o izmjeni i dopuni Odluke o dodjeli </w:t>
        </w:r>
        <w:r w:rsidR="008F71D2" w:rsidRPr="008F71D2">
          <w:rPr>
            <w:rFonts w:ascii="Lucida Sans Unicode" w:eastAsia="Times New Roman" w:hAnsi="Lucida Sans Unicode" w:cs="Lucida Sans Unicode"/>
            <w:color w:val="424242"/>
            <w:sz w:val="20"/>
            <w:szCs w:val="20"/>
            <w:u w:val="single"/>
            <w:lang w:eastAsia="hr-HR"/>
          </w:rPr>
          <w:lastRenderedPageBreak/>
          <w:t>bespovratnih sredstava udrugama koje pružaju usluge pomoćnika u nastavi i stručnih komunikacijskih posrednika učenicima s teškoćama u razvoju za školsku godinu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66" w:tgtFrame="_blank" w:history="1">
        <w:r w:rsidR="008F71D2" w:rsidRPr="008F71D2">
          <w:rPr>
            <w:rFonts w:ascii="Arial" w:eastAsia="Times New Roman" w:hAnsi="Arial" w:cs="Arial"/>
            <w:color w:val="191919"/>
            <w:sz w:val="20"/>
            <w:szCs w:val="20"/>
            <w:lang w:eastAsia="hr-HR"/>
          </w:rPr>
          <w:t>Odluka o raspodjeli sredstava za opremanje školskih knjižnica osnovnih škola obveznom lektirom i stručnom literaturom u 2023. godini</w:t>
        </w:r>
      </w:hyperlink>
      <w:r w:rsidR="008F71D2" w:rsidRPr="008F71D2">
        <w:rPr>
          <w:rFonts w:ascii="Lucida Sans Unicode" w:eastAsia="Times New Roman" w:hAnsi="Lucida Sans Unicode" w:cs="Lucida Sans Unicode"/>
          <w:color w:val="424242"/>
          <w:sz w:val="20"/>
          <w:szCs w:val="20"/>
          <w:lang w:eastAsia="hr-HR"/>
        </w:rPr>
        <w:t>10.11.2023. | pdf (48528kb) | Odluke | </w:t>
      </w:r>
      <w:hyperlink r:id="rId767" w:history="1">
        <w:r w:rsidR="008F71D2" w:rsidRPr="008F71D2">
          <w:rPr>
            <w:rFonts w:ascii="Lucida Sans Unicode" w:eastAsia="Times New Roman" w:hAnsi="Lucida Sans Unicode" w:cs="Lucida Sans Unicode"/>
            <w:color w:val="424242"/>
            <w:sz w:val="20"/>
            <w:szCs w:val="20"/>
            <w:u w:val="single"/>
            <w:lang w:eastAsia="hr-HR"/>
          </w:rPr>
          <w:t>Odluka o raspodjeli sredstava za opremanje školskih knjižnica osnovnih škola obveznom lektirom i stručnom literaturom u 2023. godini</w:t>
        </w:r>
      </w:hyperlink>
    </w:p>
    <w:p w:rsid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68" w:tgtFrame="_blank" w:history="1">
        <w:r w:rsidR="008F71D2" w:rsidRPr="008F71D2">
          <w:rPr>
            <w:rFonts w:ascii="Arial" w:eastAsia="Times New Roman" w:hAnsi="Arial" w:cs="Arial"/>
            <w:color w:val="191919"/>
            <w:sz w:val="20"/>
            <w:szCs w:val="20"/>
            <w:lang w:eastAsia="hr-HR"/>
          </w:rPr>
          <w:t>Odluka o iznosu minimalne naknade za obavljanje studentskih poslova za 2024. godinu</w:t>
        </w:r>
      </w:hyperlink>
      <w:r w:rsidR="008F71D2" w:rsidRPr="008F71D2">
        <w:rPr>
          <w:rFonts w:ascii="Lucida Sans Unicode" w:eastAsia="Times New Roman" w:hAnsi="Lucida Sans Unicode" w:cs="Lucida Sans Unicode"/>
          <w:color w:val="424242"/>
          <w:sz w:val="20"/>
          <w:szCs w:val="20"/>
          <w:lang w:eastAsia="hr-HR"/>
        </w:rPr>
        <w:t>07.11.2023. | pdf (42kb) | Odluke | </w:t>
      </w:r>
      <w:hyperlink r:id="rId769" w:history="1">
        <w:r w:rsidR="008F71D2" w:rsidRPr="008F71D2">
          <w:rPr>
            <w:rFonts w:ascii="Lucida Sans Unicode" w:eastAsia="Times New Roman" w:hAnsi="Lucida Sans Unicode" w:cs="Lucida Sans Unicode"/>
            <w:color w:val="424242"/>
            <w:sz w:val="20"/>
            <w:szCs w:val="20"/>
            <w:u w:val="single"/>
            <w:lang w:eastAsia="hr-HR"/>
          </w:rPr>
          <w:t>Odluka o iznosu minimalne naknade za obavljanje studentskih poslova za 2024. godinu</w:t>
        </w:r>
      </w:hyperlink>
    </w:p>
    <w:p w:rsidR="008F71D2" w:rsidRDefault="008F71D2"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70" w:tgtFrame="_blank" w:history="1">
        <w:r w:rsidR="008F71D2" w:rsidRPr="008F71D2">
          <w:rPr>
            <w:rFonts w:ascii="Arial" w:eastAsia="Times New Roman" w:hAnsi="Arial" w:cs="Arial"/>
            <w:color w:val="003567"/>
            <w:sz w:val="20"/>
            <w:szCs w:val="20"/>
            <w:lang w:eastAsia="hr-HR"/>
          </w:rPr>
          <w:t>Odluka o visini iznosa novčane potpore za pokriće dijela troškova prijevoza za studente s invaliditetom za akademsku godinu 2023./2024.</w:t>
        </w:r>
      </w:hyperlink>
      <w:r w:rsidR="008F71D2" w:rsidRPr="008F71D2">
        <w:rPr>
          <w:rFonts w:ascii="Lucida Sans Unicode" w:eastAsia="Times New Roman" w:hAnsi="Lucida Sans Unicode" w:cs="Lucida Sans Unicode"/>
          <w:color w:val="424242"/>
          <w:sz w:val="20"/>
          <w:szCs w:val="20"/>
          <w:lang w:eastAsia="hr-HR"/>
        </w:rPr>
        <w:t>27.10.2023. | pdf (52kb) | Odluke | </w:t>
      </w:r>
      <w:hyperlink r:id="rId771" w:history="1">
        <w:r w:rsidR="008F71D2" w:rsidRPr="008F71D2">
          <w:rPr>
            <w:rFonts w:ascii="Lucida Sans Unicode" w:eastAsia="Times New Roman" w:hAnsi="Lucida Sans Unicode" w:cs="Lucida Sans Unicode"/>
            <w:color w:val="424242"/>
            <w:sz w:val="20"/>
            <w:szCs w:val="20"/>
            <w:u w:val="single"/>
            <w:lang w:eastAsia="hr-HR"/>
          </w:rPr>
          <w:t>Javni poziv za dodjelu novčane potpore za pokriće dijela troškova prijevoza za studente s invaliditetom za akademsku godinu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72" w:tgtFrame="_blank" w:history="1">
        <w:r w:rsidR="008F71D2" w:rsidRPr="008F71D2">
          <w:rPr>
            <w:rFonts w:ascii="Arial" w:eastAsia="Times New Roman" w:hAnsi="Arial" w:cs="Arial"/>
            <w:color w:val="191919"/>
            <w:sz w:val="20"/>
            <w:szCs w:val="20"/>
            <w:lang w:eastAsia="hr-HR"/>
          </w:rPr>
          <w:t>Odluka o broju državnih stipendija u STEM područjima znanosti za akademsku godinu 2023./2024.</w:t>
        </w:r>
      </w:hyperlink>
      <w:r w:rsidR="008F71D2" w:rsidRPr="008F71D2">
        <w:rPr>
          <w:rFonts w:ascii="Lucida Sans Unicode" w:eastAsia="Times New Roman" w:hAnsi="Lucida Sans Unicode" w:cs="Lucida Sans Unicode"/>
          <w:color w:val="424242"/>
          <w:sz w:val="20"/>
          <w:szCs w:val="20"/>
          <w:lang w:eastAsia="hr-HR"/>
        </w:rPr>
        <w:t>23.10.2023. | pdf (72kb) | Odluke | </w:t>
      </w:r>
      <w:hyperlink r:id="rId773" w:history="1">
        <w:r w:rsidR="008F71D2" w:rsidRPr="008F71D2">
          <w:rPr>
            <w:rFonts w:ascii="Lucida Sans Unicode" w:eastAsia="Times New Roman" w:hAnsi="Lucida Sans Unicode" w:cs="Lucida Sans Unicode"/>
            <w:color w:val="424242"/>
            <w:sz w:val="20"/>
            <w:szCs w:val="20"/>
            <w:u w:val="single"/>
            <w:lang w:eastAsia="hr-HR"/>
          </w:rPr>
          <w:t>Javni poziv za dodjelu državnih stipendija u STEM područjima znanosti za akademsku godinu 2023./2024., u sklopu Nacionalnog plana oporavka i otpornosti 2021. - 2026., studentima u redovitom statusu koji su upisani na visoka učilišta u Republici Hrvatskoj</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74" w:tgtFrame="_blank" w:history="1">
        <w:r w:rsidR="008F71D2" w:rsidRPr="008F71D2">
          <w:rPr>
            <w:rFonts w:ascii="Arial" w:eastAsia="Times New Roman" w:hAnsi="Arial" w:cs="Arial"/>
            <w:color w:val="191919"/>
            <w:sz w:val="20"/>
            <w:szCs w:val="20"/>
            <w:lang w:eastAsia="hr-HR"/>
          </w:rPr>
          <w:t xml:space="preserve">Prva Odluka o financiranju u sklopu Poziva NPOO.C3.1.R1-I2.01 Izgradnja, rekonstrukcija i opremanje osnovnih škola za potrebe </w:t>
        </w:r>
        <w:proofErr w:type="spellStart"/>
        <w:r w:rsidR="008F71D2" w:rsidRPr="008F71D2">
          <w:rPr>
            <w:rFonts w:ascii="Arial" w:eastAsia="Times New Roman" w:hAnsi="Arial" w:cs="Arial"/>
            <w:color w:val="191919"/>
            <w:sz w:val="20"/>
            <w:szCs w:val="20"/>
            <w:lang w:eastAsia="hr-HR"/>
          </w:rPr>
          <w:t>jednosmjenskog</w:t>
        </w:r>
        <w:proofErr w:type="spellEnd"/>
        <w:r w:rsidR="008F71D2" w:rsidRPr="008F71D2">
          <w:rPr>
            <w:rFonts w:ascii="Arial" w:eastAsia="Times New Roman" w:hAnsi="Arial" w:cs="Arial"/>
            <w:color w:val="191919"/>
            <w:sz w:val="20"/>
            <w:szCs w:val="20"/>
            <w:lang w:eastAsia="hr-HR"/>
          </w:rPr>
          <w:t xml:space="preserve"> rada i cjelodnevne škole</w:t>
        </w:r>
      </w:hyperlink>
      <w:r w:rsidR="008F71D2" w:rsidRPr="008F71D2">
        <w:rPr>
          <w:rFonts w:ascii="Lucida Sans Unicode" w:eastAsia="Times New Roman" w:hAnsi="Lucida Sans Unicode" w:cs="Lucida Sans Unicode"/>
          <w:color w:val="424242"/>
          <w:sz w:val="20"/>
          <w:szCs w:val="20"/>
          <w:lang w:eastAsia="hr-HR"/>
        </w:rPr>
        <w:t>13.10.2023. | pdf (454kb) | Odluke | </w:t>
      </w:r>
      <w:hyperlink r:id="rId775" w:history="1">
        <w:r w:rsidR="008F71D2" w:rsidRPr="008F71D2">
          <w:rPr>
            <w:rFonts w:ascii="Lucida Sans Unicode" w:eastAsia="Times New Roman" w:hAnsi="Lucida Sans Unicode" w:cs="Lucida Sans Unicode"/>
            <w:color w:val="424242"/>
            <w:sz w:val="20"/>
            <w:szCs w:val="20"/>
            <w:u w:val="single"/>
            <w:lang w:eastAsia="hr-HR"/>
          </w:rPr>
          <w:t xml:space="preserve">Prva Odluka o financiranju u sklopu Poziva NPOO.C3.1.R1-I2.01 Izgradnja, rekonstrukcija i opremanje osnovnih škola za potrebe </w:t>
        </w:r>
        <w:proofErr w:type="spellStart"/>
        <w:r w:rsidR="008F71D2" w:rsidRPr="008F71D2">
          <w:rPr>
            <w:rFonts w:ascii="Lucida Sans Unicode" w:eastAsia="Times New Roman" w:hAnsi="Lucida Sans Unicode" w:cs="Lucida Sans Unicode"/>
            <w:color w:val="424242"/>
            <w:sz w:val="20"/>
            <w:szCs w:val="20"/>
            <w:u w:val="single"/>
            <w:lang w:eastAsia="hr-HR"/>
          </w:rPr>
          <w:t>jednosmjenskog</w:t>
        </w:r>
        <w:proofErr w:type="spellEnd"/>
        <w:r w:rsidR="008F71D2" w:rsidRPr="008F71D2">
          <w:rPr>
            <w:rFonts w:ascii="Lucida Sans Unicode" w:eastAsia="Times New Roman" w:hAnsi="Lucida Sans Unicode" w:cs="Lucida Sans Unicode"/>
            <w:color w:val="424242"/>
            <w:sz w:val="20"/>
            <w:szCs w:val="20"/>
            <w:u w:val="single"/>
            <w:lang w:eastAsia="hr-HR"/>
          </w:rPr>
          <w:t xml:space="preserve"> rada i cjelodnevne škole</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76" w:tgtFrame="_blank" w:history="1">
        <w:r w:rsidR="008F71D2" w:rsidRPr="008F71D2">
          <w:rPr>
            <w:rFonts w:ascii="Arial" w:eastAsia="Times New Roman" w:hAnsi="Arial" w:cs="Arial"/>
            <w:color w:val="191919"/>
            <w:sz w:val="20"/>
            <w:szCs w:val="20"/>
            <w:lang w:eastAsia="hr-HR"/>
          </w:rPr>
          <w:t xml:space="preserve">Odluka o broju državnih stipendija na temelju </w:t>
        </w:r>
        <w:proofErr w:type="spellStart"/>
        <w:r w:rsidR="008F71D2" w:rsidRPr="008F71D2">
          <w:rPr>
            <w:rFonts w:ascii="Arial" w:eastAsia="Times New Roman" w:hAnsi="Arial" w:cs="Arial"/>
            <w:color w:val="191919"/>
            <w:sz w:val="20"/>
            <w:szCs w:val="20"/>
            <w:lang w:eastAsia="hr-HR"/>
          </w:rPr>
          <w:t>socio</w:t>
        </w:r>
        <w:proofErr w:type="spellEnd"/>
        <w:r w:rsidR="008F71D2" w:rsidRPr="008F71D2">
          <w:rPr>
            <w:rFonts w:ascii="Arial" w:eastAsia="Times New Roman" w:hAnsi="Arial" w:cs="Arial"/>
            <w:color w:val="191919"/>
            <w:sz w:val="20"/>
            <w:szCs w:val="20"/>
            <w:lang w:eastAsia="hr-HR"/>
          </w:rPr>
          <w:t>-ekonomskoga statusa za akademsku godinu 2023./2024.</w:t>
        </w:r>
      </w:hyperlink>
      <w:r w:rsidR="008F71D2" w:rsidRPr="008F71D2">
        <w:rPr>
          <w:rFonts w:ascii="Lucida Sans Unicode" w:eastAsia="Times New Roman" w:hAnsi="Lucida Sans Unicode" w:cs="Lucida Sans Unicode"/>
          <w:color w:val="424242"/>
          <w:sz w:val="20"/>
          <w:szCs w:val="20"/>
          <w:lang w:eastAsia="hr-HR"/>
        </w:rPr>
        <w:t>12.10.2023. | pdf (60kb) | Odluke | </w:t>
      </w:r>
      <w:hyperlink r:id="rId777" w:history="1">
        <w:r w:rsidR="008F71D2" w:rsidRPr="008F71D2">
          <w:rPr>
            <w:rFonts w:ascii="Lucida Sans Unicode" w:eastAsia="Times New Roman" w:hAnsi="Lucida Sans Unicode" w:cs="Lucida Sans Unicode"/>
            <w:color w:val="424242"/>
            <w:sz w:val="20"/>
            <w:szCs w:val="20"/>
            <w:u w:val="single"/>
            <w:lang w:eastAsia="hr-HR"/>
          </w:rPr>
          <w:t>Natječaj za dodjelu 12.000 državnih stipendija za akademsku godinu 2023./2024. studentima u redovitom statusu koji studiraju na visokim učilištima u Republici Hrvatskoj</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78" w:tgtFrame="_blank" w:history="1">
        <w:r w:rsidR="008F71D2" w:rsidRPr="008F71D2">
          <w:rPr>
            <w:rFonts w:ascii="Arial" w:eastAsia="Times New Roman" w:hAnsi="Arial" w:cs="Arial"/>
            <w:color w:val="191919"/>
            <w:sz w:val="20"/>
            <w:szCs w:val="20"/>
            <w:lang w:eastAsia="hr-HR"/>
          </w:rPr>
          <w:t>Četvrta Odluka o financiranju u sklopu Poziva Osiguravanje pomoćnika u nastavi i stručnih komunikacijskih posrednika učenicima s teškoćama u razvoju u osnovnoškolskim i srednjoškolskim odgojno-obrazovnim ustanovama - faza VI.</w:t>
        </w:r>
      </w:hyperlink>
      <w:r w:rsidR="008F71D2" w:rsidRPr="008F71D2">
        <w:rPr>
          <w:rFonts w:ascii="Lucida Sans Unicode" w:eastAsia="Times New Roman" w:hAnsi="Lucida Sans Unicode" w:cs="Lucida Sans Unicode"/>
          <w:color w:val="424242"/>
          <w:sz w:val="20"/>
          <w:szCs w:val="20"/>
          <w:lang w:eastAsia="hr-HR"/>
        </w:rPr>
        <w:t>11.10.2023. | pdf (3406kb) | Odluke | </w:t>
      </w:r>
      <w:hyperlink r:id="rId779" w:history="1">
        <w:r w:rsidR="008F71D2" w:rsidRPr="008F71D2">
          <w:rPr>
            <w:rFonts w:ascii="Lucida Sans Unicode" w:eastAsia="Times New Roman" w:hAnsi="Lucida Sans Unicode" w:cs="Lucida Sans Unicode"/>
            <w:color w:val="424242"/>
            <w:sz w:val="20"/>
            <w:szCs w:val="20"/>
            <w:u w:val="single"/>
            <w:lang w:eastAsia="hr-HR"/>
          </w:rPr>
          <w:t>Četvrta Odluka o financiranju u sklopu Poziva Osiguravanje pomoćnika u nastavi i stručnih komunikacijskih posrednika učenicima s teškoćama u razvoju u osnovnoškolskim i srednjoškolskim odgojno-obrazovnim ustanovama - faza VI.</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80" w:tgtFrame="_blank" w:history="1">
        <w:r w:rsidR="008F71D2" w:rsidRPr="008F71D2">
          <w:rPr>
            <w:rFonts w:ascii="Arial" w:eastAsia="Times New Roman" w:hAnsi="Arial" w:cs="Arial"/>
            <w:color w:val="191919"/>
            <w:sz w:val="20"/>
            <w:szCs w:val="20"/>
            <w:lang w:eastAsia="hr-HR"/>
          </w:rPr>
          <w:t>Odluka o izmjeni i dopuni Odluke o iznosu subvencija i kvoti za subvencionirano stanovanje u akademskoj godini 2023./2024.</w:t>
        </w:r>
      </w:hyperlink>
      <w:r w:rsidR="008F71D2" w:rsidRPr="008F71D2">
        <w:rPr>
          <w:rFonts w:ascii="Lucida Sans Unicode" w:eastAsia="Times New Roman" w:hAnsi="Lucida Sans Unicode" w:cs="Lucida Sans Unicode"/>
          <w:color w:val="424242"/>
          <w:sz w:val="20"/>
          <w:szCs w:val="20"/>
          <w:lang w:eastAsia="hr-HR"/>
        </w:rPr>
        <w:t>05.10.2023. | pdf (110kb) | Odluke | </w:t>
      </w:r>
      <w:hyperlink r:id="rId781" w:history="1">
        <w:r w:rsidR="008F71D2" w:rsidRPr="008F71D2">
          <w:rPr>
            <w:rFonts w:ascii="Lucida Sans Unicode" w:eastAsia="Times New Roman" w:hAnsi="Lucida Sans Unicode" w:cs="Lucida Sans Unicode"/>
            <w:color w:val="424242"/>
            <w:sz w:val="20"/>
            <w:szCs w:val="20"/>
            <w:u w:val="single"/>
            <w:lang w:eastAsia="hr-HR"/>
          </w:rPr>
          <w:t>Odluka o izmjeni i dopuni Odluke o iznosu subvencija i kvoti za subvencionirano stanovanje u akademskoj godini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82" w:tgtFrame="_blank" w:history="1">
        <w:r w:rsidR="008F71D2" w:rsidRPr="008F71D2">
          <w:rPr>
            <w:rFonts w:ascii="Arial" w:eastAsia="Times New Roman" w:hAnsi="Arial" w:cs="Arial"/>
            <w:color w:val="191919"/>
            <w:sz w:val="20"/>
            <w:szCs w:val="20"/>
            <w:lang w:eastAsia="hr-HR"/>
          </w:rPr>
          <w:t>Odluka o obustavi postupka prijama u državnu službu po Javnom natječaju objavljenom u Narodnim novinama, broj 36/23, od 29. ožujka 2023. godine</w:t>
        </w:r>
      </w:hyperlink>
      <w:r w:rsidR="008F71D2" w:rsidRPr="008F71D2">
        <w:rPr>
          <w:rFonts w:ascii="Lucida Sans Unicode" w:eastAsia="Times New Roman" w:hAnsi="Lucida Sans Unicode" w:cs="Lucida Sans Unicode"/>
          <w:color w:val="424242"/>
          <w:sz w:val="20"/>
          <w:szCs w:val="20"/>
          <w:lang w:eastAsia="hr-HR"/>
        </w:rPr>
        <w:t>04.10.2023. | pdf (363kb) | Odluke | </w:t>
      </w:r>
      <w:hyperlink r:id="rId783" w:history="1">
        <w:r w:rsidR="008F71D2" w:rsidRPr="008F71D2">
          <w:rPr>
            <w:rFonts w:ascii="Lucida Sans Unicode" w:eastAsia="Times New Roman" w:hAnsi="Lucida Sans Unicode" w:cs="Lucida Sans Unicode"/>
            <w:color w:val="424242"/>
            <w:sz w:val="20"/>
            <w:szCs w:val="20"/>
            <w:u w:val="single"/>
            <w:lang w:eastAsia="hr-HR"/>
          </w:rPr>
          <w:t>Odluka o obustavi postupka prijama u državnu službu po Javnom natječaju objavljenom u Narodnim novinama, broj 36/23, od 29. ožujka 2023. godine</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84" w:tgtFrame="_blank" w:history="1">
        <w:r w:rsidR="008F71D2" w:rsidRPr="008F71D2">
          <w:rPr>
            <w:rFonts w:ascii="Arial" w:eastAsia="Times New Roman" w:hAnsi="Arial" w:cs="Arial"/>
            <w:color w:val="191919"/>
            <w:sz w:val="20"/>
            <w:szCs w:val="20"/>
            <w:lang w:eastAsia="hr-HR"/>
          </w:rPr>
          <w:t>Odluka o broju državnih stipendija u STEM područjima znanosti za akademsku godinu 2023./2024.</w:t>
        </w:r>
      </w:hyperlink>
      <w:r w:rsidR="008F71D2" w:rsidRPr="008F71D2">
        <w:rPr>
          <w:rFonts w:ascii="Lucida Sans Unicode" w:eastAsia="Times New Roman" w:hAnsi="Lucida Sans Unicode" w:cs="Lucida Sans Unicode"/>
          <w:color w:val="424242"/>
          <w:sz w:val="20"/>
          <w:szCs w:val="20"/>
          <w:lang w:eastAsia="hr-HR"/>
        </w:rPr>
        <w:t>02.10.2023. | pdf (75kb) | Odluke | </w:t>
      </w:r>
      <w:hyperlink r:id="rId785" w:history="1">
        <w:r w:rsidR="008F71D2" w:rsidRPr="008F71D2">
          <w:rPr>
            <w:rFonts w:ascii="Lucida Sans Unicode" w:eastAsia="Times New Roman" w:hAnsi="Lucida Sans Unicode" w:cs="Lucida Sans Unicode"/>
            <w:color w:val="424242"/>
            <w:sz w:val="20"/>
            <w:szCs w:val="20"/>
            <w:u w:val="single"/>
            <w:lang w:eastAsia="hr-HR"/>
          </w:rPr>
          <w:t>Odluka o broju državnih stipendija u STEM područjima znanosti za akademsku godinu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86" w:tgtFrame="_blank" w:history="1">
        <w:r w:rsidR="008F71D2" w:rsidRPr="008F71D2">
          <w:rPr>
            <w:rFonts w:ascii="Arial" w:eastAsia="Times New Roman" w:hAnsi="Arial" w:cs="Arial"/>
            <w:color w:val="191919"/>
            <w:sz w:val="20"/>
            <w:szCs w:val="20"/>
            <w:lang w:eastAsia="hr-HR"/>
          </w:rPr>
          <w:t>Odluka o obustavi postupka prijama u državnu službu po Javnom natječaju objavljenom u Narodnim novinama, broj 56/23, od 26. svibnja 2023. godine</w:t>
        </w:r>
      </w:hyperlink>
      <w:r w:rsidR="008F71D2" w:rsidRPr="008F71D2">
        <w:rPr>
          <w:rFonts w:ascii="Lucida Sans Unicode" w:eastAsia="Times New Roman" w:hAnsi="Lucida Sans Unicode" w:cs="Lucida Sans Unicode"/>
          <w:color w:val="424242"/>
          <w:sz w:val="20"/>
          <w:szCs w:val="20"/>
          <w:lang w:eastAsia="hr-HR"/>
        </w:rPr>
        <w:t>02.10.2023. | pdf (164kb) | Odluke | </w:t>
      </w:r>
      <w:hyperlink r:id="rId787" w:history="1">
        <w:r w:rsidR="008F71D2" w:rsidRPr="008F71D2">
          <w:rPr>
            <w:rFonts w:ascii="Lucida Sans Unicode" w:eastAsia="Times New Roman" w:hAnsi="Lucida Sans Unicode" w:cs="Lucida Sans Unicode"/>
            <w:color w:val="424242"/>
            <w:sz w:val="20"/>
            <w:szCs w:val="20"/>
            <w:u w:val="single"/>
            <w:lang w:eastAsia="hr-HR"/>
          </w:rPr>
          <w:t>Odluka o obustavi postupka prijama u državnu službu po Javnom natječaju objavljenom u Narodnim novinama, broj 56/23, od 26. svibnja 2023. godine</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88" w:tgtFrame="_blank" w:history="1">
        <w:r w:rsidR="008F71D2" w:rsidRPr="008F71D2">
          <w:rPr>
            <w:rFonts w:ascii="Arial" w:eastAsia="Times New Roman" w:hAnsi="Arial" w:cs="Arial"/>
            <w:color w:val="191919"/>
            <w:sz w:val="20"/>
            <w:szCs w:val="20"/>
            <w:lang w:eastAsia="hr-HR"/>
          </w:rPr>
          <w:t>Treća Odluka o financiranju u sklopu Poziva Osiguravanje pomoćnika u nastavi i stručnih komunikacijskih posrednika učenicima s teškoćama u razvoju u osnovnoškolskim i srednjoškolskim odgojno-obrazovnim ustanovama - faza VI. - 25. 9. 2023.</w:t>
        </w:r>
      </w:hyperlink>
      <w:r w:rsidR="008F71D2" w:rsidRPr="008F71D2">
        <w:rPr>
          <w:rFonts w:ascii="Lucida Sans Unicode" w:eastAsia="Times New Roman" w:hAnsi="Lucida Sans Unicode" w:cs="Lucida Sans Unicode"/>
          <w:color w:val="424242"/>
          <w:sz w:val="20"/>
          <w:szCs w:val="20"/>
          <w:lang w:eastAsia="hr-HR"/>
        </w:rPr>
        <w:t>26.09.2023. | pdf (1482kb) | Odluke | </w:t>
      </w:r>
      <w:hyperlink r:id="rId789" w:history="1">
        <w:r w:rsidR="008F71D2" w:rsidRPr="008F71D2">
          <w:rPr>
            <w:rFonts w:ascii="Lucida Sans Unicode" w:eastAsia="Times New Roman" w:hAnsi="Lucida Sans Unicode" w:cs="Lucida Sans Unicode"/>
            <w:color w:val="424242"/>
            <w:sz w:val="20"/>
            <w:szCs w:val="20"/>
            <w:u w:val="single"/>
            <w:lang w:eastAsia="hr-HR"/>
          </w:rPr>
          <w:t>Treća Odluka o financiranju u sklopu Poziva Osiguravanje pomoćnika u nastavi i stručnih komunikacijskih posrednika učenicima s teškoćama u razvoju u osnovnoškolskim i srednjoškolskim odgojno-obrazovnim ustanovama - faza VI.</w:t>
        </w:r>
      </w:hyperlink>
    </w:p>
    <w:p w:rsidR="008F71D2" w:rsidRPr="008F71D2" w:rsidRDefault="008F71D2"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p>
    <w:p w:rsidR="008F71D2" w:rsidRPr="008F71D2" w:rsidRDefault="008F71D2"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90" w:tgtFrame="_blank" w:history="1">
        <w:r w:rsidR="008F71D2" w:rsidRPr="008F71D2">
          <w:rPr>
            <w:rFonts w:ascii="Arial" w:eastAsia="Times New Roman" w:hAnsi="Arial" w:cs="Arial"/>
            <w:color w:val="003567"/>
            <w:sz w:val="20"/>
            <w:szCs w:val="20"/>
            <w:lang w:eastAsia="hr-HR"/>
          </w:rPr>
          <w:t>Odluka Vijeća o sastavu i mandatu Odbora za europski istraživački prostor i inovacije (ERAC)</w:t>
        </w:r>
      </w:hyperlink>
      <w:r w:rsidR="008F71D2" w:rsidRPr="008F71D2">
        <w:rPr>
          <w:rFonts w:ascii="Lucida Sans Unicode" w:eastAsia="Times New Roman" w:hAnsi="Lucida Sans Unicode" w:cs="Lucida Sans Unicode"/>
          <w:color w:val="424242"/>
          <w:sz w:val="20"/>
          <w:szCs w:val="20"/>
          <w:lang w:eastAsia="hr-HR"/>
        </w:rPr>
        <w:t>22.09.2023. | pdf (382kb) | Odluke | </w:t>
      </w:r>
      <w:hyperlink r:id="rId791" w:history="1">
        <w:r w:rsidR="008F71D2" w:rsidRPr="008F71D2">
          <w:rPr>
            <w:rFonts w:ascii="Lucida Sans Unicode" w:eastAsia="Times New Roman" w:hAnsi="Lucida Sans Unicode" w:cs="Lucida Sans Unicode"/>
            <w:color w:val="424242"/>
            <w:sz w:val="20"/>
            <w:szCs w:val="20"/>
            <w:u w:val="single"/>
            <w:lang w:eastAsia="hr-HR"/>
          </w:rPr>
          <w:t>Odbor za europski istraživački prostor i inovacije (ERAC)</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92" w:tgtFrame="_blank" w:history="1">
        <w:r w:rsidR="008F71D2" w:rsidRPr="008F71D2">
          <w:rPr>
            <w:rFonts w:ascii="Arial" w:eastAsia="Times New Roman" w:hAnsi="Arial" w:cs="Arial"/>
            <w:color w:val="191919"/>
            <w:sz w:val="20"/>
            <w:szCs w:val="20"/>
            <w:lang w:eastAsia="hr-HR"/>
          </w:rPr>
          <w:t>Odluka o obustavi postupka prijama u državnu službu po Javnom natječaju objavljenom u Narodnim novinama, broj 106/22, od 14. rujna 2022. godine</w:t>
        </w:r>
      </w:hyperlink>
      <w:r w:rsidR="008F71D2" w:rsidRPr="008F71D2">
        <w:rPr>
          <w:rFonts w:ascii="Lucida Sans Unicode" w:eastAsia="Times New Roman" w:hAnsi="Lucida Sans Unicode" w:cs="Lucida Sans Unicode"/>
          <w:color w:val="424242"/>
          <w:sz w:val="20"/>
          <w:szCs w:val="20"/>
          <w:lang w:eastAsia="hr-HR"/>
        </w:rPr>
        <w:t>22.09.2023. | pdf (168kb) | Odluke | </w:t>
      </w:r>
      <w:hyperlink r:id="rId793" w:history="1">
        <w:r w:rsidR="008F71D2" w:rsidRPr="008F71D2">
          <w:rPr>
            <w:rFonts w:ascii="Lucida Sans Unicode" w:eastAsia="Times New Roman" w:hAnsi="Lucida Sans Unicode" w:cs="Lucida Sans Unicode"/>
            <w:color w:val="424242"/>
            <w:sz w:val="20"/>
            <w:szCs w:val="20"/>
            <w:u w:val="single"/>
            <w:lang w:eastAsia="hr-HR"/>
          </w:rPr>
          <w:t>Odluka o obustavi postupka prijama u državnu službu po Javnom natječaju objavljenom u Narodnim novinama, broj 106/22, od 14. rujna 2022. godine</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94" w:tgtFrame="_blank" w:history="1">
        <w:r w:rsidR="008F71D2" w:rsidRPr="008F71D2">
          <w:rPr>
            <w:rFonts w:ascii="Arial" w:eastAsia="Times New Roman" w:hAnsi="Arial" w:cs="Arial"/>
            <w:color w:val="191919"/>
            <w:sz w:val="20"/>
            <w:szCs w:val="20"/>
            <w:lang w:eastAsia="hr-HR"/>
          </w:rPr>
          <w:t>Odluka o obustavi postupka prijama u državnu službu po Javnom natječaju objavljenom u Narodnim novinama, broj 67/23, od 21. lipnja 2023. godine</w:t>
        </w:r>
      </w:hyperlink>
      <w:r w:rsidR="008F71D2" w:rsidRPr="008F71D2">
        <w:rPr>
          <w:rFonts w:ascii="Lucida Sans Unicode" w:eastAsia="Times New Roman" w:hAnsi="Lucida Sans Unicode" w:cs="Lucida Sans Unicode"/>
          <w:color w:val="424242"/>
          <w:sz w:val="20"/>
          <w:szCs w:val="20"/>
          <w:lang w:eastAsia="hr-HR"/>
        </w:rPr>
        <w:t>19.09.2023. | pdf (206kb) | Odluke | </w:t>
      </w:r>
      <w:hyperlink r:id="rId795" w:history="1">
        <w:r w:rsidR="008F71D2" w:rsidRPr="008F71D2">
          <w:rPr>
            <w:rFonts w:ascii="Lucida Sans Unicode" w:eastAsia="Times New Roman" w:hAnsi="Lucida Sans Unicode" w:cs="Lucida Sans Unicode"/>
            <w:color w:val="424242"/>
            <w:sz w:val="20"/>
            <w:szCs w:val="20"/>
            <w:u w:val="single"/>
            <w:lang w:eastAsia="hr-HR"/>
          </w:rPr>
          <w:t>Odluka o obustavi postupka prijama u državnu službu po Javnom natječaju objavljenom u Narodnim novinama, broj 67/23, od 21. lipnja 2023. godine</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96" w:tgtFrame="_blank" w:history="1">
        <w:r w:rsidR="008F71D2" w:rsidRPr="008F71D2">
          <w:rPr>
            <w:rFonts w:ascii="Arial" w:eastAsia="Times New Roman" w:hAnsi="Arial" w:cs="Arial"/>
            <w:color w:val="191919"/>
            <w:sz w:val="20"/>
            <w:szCs w:val="20"/>
            <w:lang w:eastAsia="hr-HR"/>
          </w:rPr>
          <w:t>Odluka o obustavi postupka prijama u državnu službu po Javnom natječaju objavljenom u Narodnim novinama, broj 38/23, od 5. travnja 2023. godine</w:t>
        </w:r>
      </w:hyperlink>
      <w:r w:rsidR="008F71D2" w:rsidRPr="008F71D2">
        <w:rPr>
          <w:rFonts w:ascii="Lucida Sans Unicode" w:eastAsia="Times New Roman" w:hAnsi="Lucida Sans Unicode" w:cs="Lucida Sans Unicode"/>
          <w:color w:val="424242"/>
          <w:sz w:val="20"/>
          <w:szCs w:val="20"/>
          <w:lang w:eastAsia="hr-HR"/>
        </w:rPr>
        <w:t>19.09.2023. | pdf (166kb) | Odluke | </w:t>
      </w:r>
      <w:hyperlink r:id="rId797" w:history="1">
        <w:r w:rsidR="008F71D2" w:rsidRPr="008F71D2">
          <w:rPr>
            <w:rFonts w:ascii="Lucida Sans Unicode" w:eastAsia="Times New Roman" w:hAnsi="Lucida Sans Unicode" w:cs="Lucida Sans Unicode"/>
            <w:color w:val="424242"/>
            <w:sz w:val="20"/>
            <w:szCs w:val="20"/>
            <w:u w:val="single"/>
            <w:lang w:eastAsia="hr-HR"/>
          </w:rPr>
          <w:t>Odluka o obustavi postupka prijama u državnu službu po Javnom natječaju objavljenom u Narodnim novinama, broj 38/23, od 5. travnja 2023. godine</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798" w:tgtFrame="_blank" w:history="1">
        <w:r w:rsidR="008F71D2" w:rsidRPr="008F71D2">
          <w:rPr>
            <w:rFonts w:ascii="Arial" w:eastAsia="Times New Roman" w:hAnsi="Arial" w:cs="Arial"/>
            <w:color w:val="191919"/>
            <w:sz w:val="20"/>
            <w:szCs w:val="20"/>
            <w:lang w:eastAsia="hr-HR"/>
          </w:rPr>
          <w:t>Druga Odluka o financiranju u sklopu Poziva Osiguravanje pomoćnika u nastavi i stručnih komunikacijskih posrednika učenicima s teškoćama u razvoju u osnovnoškolskim i srednjoškolskim odgojno-obrazovnim ustanovama - faza VI.</w:t>
        </w:r>
      </w:hyperlink>
      <w:r w:rsidR="008F71D2" w:rsidRPr="008F71D2">
        <w:rPr>
          <w:rFonts w:ascii="Lucida Sans Unicode" w:eastAsia="Times New Roman" w:hAnsi="Lucida Sans Unicode" w:cs="Lucida Sans Unicode"/>
          <w:color w:val="424242"/>
          <w:sz w:val="20"/>
          <w:szCs w:val="20"/>
          <w:lang w:eastAsia="hr-HR"/>
        </w:rPr>
        <w:t>15.09.2023. | pdf (3599kb) | Odluke | </w:t>
      </w:r>
      <w:hyperlink r:id="rId799" w:history="1">
        <w:r w:rsidR="008F71D2" w:rsidRPr="008F71D2">
          <w:rPr>
            <w:rFonts w:ascii="Lucida Sans Unicode" w:eastAsia="Times New Roman" w:hAnsi="Lucida Sans Unicode" w:cs="Lucida Sans Unicode"/>
            <w:color w:val="424242"/>
            <w:sz w:val="20"/>
            <w:szCs w:val="20"/>
            <w:u w:val="single"/>
            <w:lang w:eastAsia="hr-HR"/>
          </w:rPr>
          <w:t>Druga Odluka o financiranju u sklopu Poziva Osiguravanje pomoćnika u nastavi i stručnih komunikacijskih posrednika učenicima s teškoćama u razvoju u osnovnoškolskim i srednjoškolskim odgojno-obrazovnim ustanovama - faza VI.</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00" w:tgtFrame="_blank" w:history="1">
        <w:r w:rsidR="008F71D2" w:rsidRPr="008F71D2">
          <w:rPr>
            <w:rFonts w:ascii="Arial" w:eastAsia="Times New Roman" w:hAnsi="Arial" w:cs="Arial"/>
            <w:color w:val="191919"/>
            <w:sz w:val="20"/>
            <w:szCs w:val="20"/>
            <w:lang w:eastAsia="hr-HR"/>
          </w:rPr>
          <w:t>Odluka o kriterijima i načinu ostvarivanja prava na stipendiju za redovite učenike polaznike srednjih škola pripadnike romske nacionalne manjine za školsku godinu 2023./2024.</w:t>
        </w:r>
      </w:hyperlink>
      <w:r w:rsidR="008F71D2" w:rsidRPr="008F71D2">
        <w:rPr>
          <w:rFonts w:ascii="Lucida Sans Unicode" w:eastAsia="Times New Roman" w:hAnsi="Lucida Sans Unicode" w:cs="Lucida Sans Unicode"/>
          <w:color w:val="424242"/>
          <w:sz w:val="20"/>
          <w:szCs w:val="20"/>
          <w:lang w:eastAsia="hr-HR"/>
        </w:rPr>
        <w:t>13.09.2023. | pdf (172kb) | Odluke | </w:t>
      </w:r>
      <w:hyperlink r:id="rId801" w:history="1">
        <w:r w:rsidR="008F71D2" w:rsidRPr="008F71D2">
          <w:rPr>
            <w:rFonts w:ascii="Lucida Sans Unicode" w:eastAsia="Times New Roman" w:hAnsi="Lucida Sans Unicode" w:cs="Lucida Sans Unicode"/>
            <w:color w:val="424242"/>
            <w:sz w:val="20"/>
            <w:szCs w:val="20"/>
            <w:u w:val="single"/>
            <w:lang w:eastAsia="hr-HR"/>
          </w:rPr>
          <w:t>Odluka o kriterijima i načinu ostvarivanja prava na stipendiju za redovite učenike polaznike srednjih škola pripadnike romske nacionalne manjine za školsku godinu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02" w:tgtFrame="_blank" w:history="1">
        <w:r w:rsidR="008F71D2" w:rsidRPr="008F71D2">
          <w:rPr>
            <w:rFonts w:ascii="Arial" w:eastAsia="Times New Roman" w:hAnsi="Arial" w:cs="Arial"/>
            <w:color w:val="191919"/>
            <w:sz w:val="20"/>
            <w:szCs w:val="20"/>
            <w:lang w:eastAsia="hr-HR"/>
          </w:rPr>
          <w:t>Odluka o kriterijima za sufinanciranje smještaja i prehrane u učeničke/studentske domove za pripadnike nacionalne manjine u školskoj/akademskoj godini 2023./2024.</w:t>
        </w:r>
      </w:hyperlink>
      <w:r w:rsidR="008F71D2" w:rsidRPr="008F71D2">
        <w:rPr>
          <w:rFonts w:ascii="Lucida Sans Unicode" w:eastAsia="Times New Roman" w:hAnsi="Lucida Sans Unicode" w:cs="Lucida Sans Unicode"/>
          <w:color w:val="424242"/>
          <w:sz w:val="20"/>
          <w:szCs w:val="20"/>
          <w:lang w:eastAsia="hr-HR"/>
        </w:rPr>
        <w:t>12.09.2023. | pdf (91kb) | Odluke | </w:t>
      </w:r>
      <w:hyperlink r:id="rId803" w:history="1">
        <w:r w:rsidR="008F71D2" w:rsidRPr="008F71D2">
          <w:rPr>
            <w:rFonts w:ascii="Lucida Sans Unicode" w:eastAsia="Times New Roman" w:hAnsi="Lucida Sans Unicode" w:cs="Lucida Sans Unicode"/>
            <w:color w:val="424242"/>
            <w:sz w:val="20"/>
            <w:szCs w:val="20"/>
            <w:u w:val="single"/>
            <w:lang w:eastAsia="hr-HR"/>
          </w:rPr>
          <w:t xml:space="preserve">Odluke o kriterijima za sufinanciranje roditeljskog udjela u cijeni predškolskog odgoja, </w:t>
        </w:r>
        <w:proofErr w:type="spellStart"/>
        <w:r w:rsidR="008F71D2" w:rsidRPr="008F71D2">
          <w:rPr>
            <w:rFonts w:ascii="Lucida Sans Unicode" w:eastAsia="Times New Roman" w:hAnsi="Lucida Sans Unicode" w:cs="Lucida Sans Unicode"/>
            <w:color w:val="424242"/>
            <w:sz w:val="20"/>
            <w:szCs w:val="20"/>
            <w:u w:val="single"/>
            <w:lang w:eastAsia="hr-HR"/>
          </w:rPr>
          <w:lastRenderedPageBreak/>
          <w:t>predškole</w:t>
        </w:r>
        <w:proofErr w:type="spellEnd"/>
        <w:r w:rsidR="008F71D2" w:rsidRPr="008F71D2">
          <w:rPr>
            <w:rFonts w:ascii="Lucida Sans Unicode" w:eastAsia="Times New Roman" w:hAnsi="Lucida Sans Unicode" w:cs="Lucida Sans Unicode"/>
            <w:color w:val="424242"/>
            <w:sz w:val="20"/>
            <w:szCs w:val="20"/>
            <w:u w:val="single"/>
            <w:lang w:eastAsia="hr-HR"/>
          </w:rPr>
          <w:t xml:space="preserve">, produženog boravka, </w:t>
        </w:r>
        <w:proofErr w:type="spellStart"/>
        <w:r w:rsidR="008F71D2" w:rsidRPr="008F71D2">
          <w:rPr>
            <w:rFonts w:ascii="Lucida Sans Unicode" w:eastAsia="Times New Roman" w:hAnsi="Lucida Sans Unicode" w:cs="Lucida Sans Unicode"/>
            <w:color w:val="424242"/>
            <w:sz w:val="20"/>
            <w:szCs w:val="20"/>
            <w:u w:val="single"/>
            <w:lang w:eastAsia="hr-HR"/>
          </w:rPr>
          <w:t>izvanučioničke</w:t>
        </w:r>
        <w:proofErr w:type="spellEnd"/>
        <w:r w:rsidR="008F71D2" w:rsidRPr="008F71D2">
          <w:rPr>
            <w:rFonts w:ascii="Lucida Sans Unicode" w:eastAsia="Times New Roman" w:hAnsi="Lucida Sans Unicode" w:cs="Lucida Sans Unicode"/>
            <w:color w:val="424242"/>
            <w:sz w:val="20"/>
            <w:szCs w:val="20"/>
            <w:u w:val="single"/>
            <w:lang w:eastAsia="hr-HR"/>
          </w:rPr>
          <w:t xml:space="preserve"> nastave te smještaja i prehrane u učenički/studentski dom za pripadnike romske nacionalne manjine u školskoj godini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04" w:tgtFrame="_blank" w:history="1">
        <w:r w:rsidR="008F71D2" w:rsidRPr="008F71D2">
          <w:rPr>
            <w:rFonts w:ascii="Arial" w:eastAsia="Times New Roman" w:hAnsi="Arial" w:cs="Arial"/>
            <w:color w:val="191919"/>
            <w:sz w:val="20"/>
            <w:szCs w:val="20"/>
            <w:lang w:eastAsia="hr-HR"/>
          </w:rPr>
          <w:t xml:space="preserve">Odluka o kriterijima za sufinanciranje </w:t>
        </w:r>
        <w:proofErr w:type="spellStart"/>
        <w:r w:rsidR="008F71D2" w:rsidRPr="008F71D2">
          <w:rPr>
            <w:rFonts w:ascii="Arial" w:eastAsia="Times New Roman" w:hAnsi="Arial" w:cs="Arial"/>
            <w:color w:val="191919"/>
            <w:sz w:val="20"/>
            <w:szCs w:val="20"/>
            <w:lang w:eastAsia="hr-HR"/>
          </w:rPr>
          <w:t>izvanučioničke</w:t>
        </w:r>
        <w:proofErr w:type="spellEnd"/>
        <w:r w:rsidR="008F71D2" w:rsidRPr="008F71D2">
          <w:rPr>
            <w:rFonts w:ascii="Arial" w:eastAsia="Times New Roman" w:hAnsi="Arial" w:cs="Arial"/>
            <w:color w:val="191919"/>
            <w:sz w:val="20"/>
            <w:szCs w:val="20"/>
            <w:lang w:eastAsia="hr-HR"/>
          </w:rPr>
          <w:t xml:space="preserve"> nastave (školski izleti, školske ekskurzije, terenska nastava i škola u prirodi) za učenike pripadnike romske nacionalne manjine u šk. god. 2023./2024.</w:t>
        </w:r>
      </w:hyperlink>
      <w:r w:rsidR="008F71D2" w:rsidRPr="008F71D2">
        <w:rPr>
          <w:rFonts w:ascii="Lucida Sans Unicode" w:eastAsia="Times New Roman" w:hAnsi="Lucida Sans Unicode" w:cs="Lucida Sans Unicode"/>
          <w:color w:val="424242"/>
          <w:sz w:val="20"/>
          <w:szCs w:val="20"/>
          <w:lang w:eastAsia="hr-HR"/>
        </w:rPr>
        <w:t>12.09.2023. | pdf (97kb) | Odluke | </w:t>
      </w:r>
      <w:hyperlink r:id="rId805" w:history="1">
        <w:r w:rsidR="008F71D2" w:rsidRPr="008F71D2">
          <w:rPr>
            <w:rFonts w:ascii="Lucida Sans Unicode" w:eastAsia="Times New Roman" w:hAnsi="Lucida Sans Unicode" w:cs="Lucida Sans Unicode"/>
            <w:color w:val="424242"/>
            <w:sz w:val="20"/>
            <w:szCs w:val="20"/>
            <w:u w:val="single"/>
            <w:lang w:eastAsia="hr-HR"/>
          </w:rPr>
          <w:t xml:space="preserve">Odluke o kriterijima za sufinanciranje roditeljskog udjela u cijeni predškolskog odgoja, </w:t>
        </w:r>
        <w:proofErr w:type="spellStart"/>
        <w:r w:rsidR="008F71D2" w:rsidRPr="008F71D2">
          <w:rPr>
            <w:rFonts w:ascii="Lucida Sans Unicode" w:eastAsia="Times New Roman" w:hAnsi="Lucida Sans Unicode" w:cs="Lucida Sans Unicode"/>
            <w:color w:val="424242"/>
            <w:sz w:val="20"/>
            <w:szCs w:val="20"/>
            <w:u w:val="single"/>
            <w:lang w:eastAsia="hr-HR"/>
          </w:rPr>
          <w:t>predškole</w:t>
        </w:r>
        <w:proofErr w:type="spellEnd"/>
        <w:r w:rsidR="008F71D2" w:rsidRPr="008F71D2">
          <w:rPr>
            <w:rFonts w:ascii="Lucida Sans Unicode" w:eastAsia="Times New Roman" w:hAnsi="Lucida Sans Unicode" w:cs="Lucida Sans Unicode"/>
            <w:color w:val="424242"/>
            <w:sz w:val="20"/>
            <w:szCs w:val="20"/>
            <w:u w:val="single"/>
            <w:lang w:eastAsia="hr-HR"/>
          </w:rPr>
          <w:t xml:space="preserve">, produženog boravka, </w:t>
        </w:r>
        <w:proofErr w:type="spellStart"/>
        <w:r w:rsidR="008F71D2" w:rsidRPr="008F71D2">
          <w:rPr>
            <w:rFonts w:ascii="Lucida Sans Unicode" w:eastAsia="Times New Roman" w:hAnsi="Lucida Sans Unicode" w:cs="Lucida Sans Unicode"/>
            <w:color w:val="424242"/>
            <w:sz w:val="20"/>
            <w:szCs w:val="20"/>
            <w:u w:val="single"/>
            <w:lang w:eastAsia="hr-HR"/>
          </w:rPr>
          <w:t>izvanučioničke</w:t>
        </w:r>
        <w:proofErr w:type="spellEnd"/>
        <w:r w:rsidR="008F71D2" w:rsidRPr="008F71D2">
          <w:rPr>
            <w:rFonts w:ascii="Lucida Sans Unicode" w:eastAsia="Times New Roman" w:hAnsi="Lucida Sans Unicode" w:cs="Lucida Sans Unicode"/>
            <w:color w:val="424242"/>
            <w:sz w:val="20"/>
            <w:szCs w:val="20"/>
            <w:u w:val="single"/>
            <w:lang w:eastAsia="hr-HR"/>
          </w:rPr>
          <w:t xml:space="preserve"> nastave te smještaja i prehrane u učenički/studentski dom za pripadnike romske nacionalne manjine u školskoj godini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06" w:tgtFrame="_blank" w:history="1">
        <w:r w:rsidR="008F71D2" w:rsidRPr="008F71D2">
          <w:rPr>
            <w:rFonts w:ascii="Arial" w:eastAsia="Times New Roman" w:hAnsi="Arial" w:cs="Arial"/>
            <w:color w:val="191919"/>
            <w:sz w:val="20"/>
            <w:szCs w:val="20"/>
            <w:lang w:eastAsia="hr-HR"/>
          </w:rPr>
          <w:t>Odluka o kriterijima za sufinanciranje roditeljskog udjela u cijeni predškolskog odgoja za djecu pripadnike romske nacionalne manjine u pedagoškoj godini 2023./2024.</w:t>
        </w:r>
      </w:hyperlink>
      <w:r w:rsidR="008F71D2" w:rsidRPr="008F71D2">
        <w:rPr>
          <w:rFonts w:ascii="Lucida Sans Unicode" w:eastAsia="Times New Roman" w:hAnsi="Lucida Sans Unicode" w:cs="Lucida Sans Unicode"/>
          <w:color w:val="424242"/>
          <w:sz w:val="20"/>
          <w:szCs w:val="20"/>
          <w:lang w:eastAsia="hr-HR"/>
        </w:rPr>
        <w:t>12.09.2023. | pdf (110kb) | Odluke | </w:t>
      </w:r>
      <w:hyperlink r:id="rId807" w:history="1">
        <w:r w:rsidR="008F71D2" w:rsidRPr="008F71D2">
          <w:rPr>
            <w:rFonts w:ascii="Lucida Sans Unicode" w:eastAsia="Times New Roman" w:hAnsi="Lucida Sans Unicode" w:cs="Lucida Sans Unicode"/>
            <w:color w:val="424242"/>
            <w:sz w:val="20"/>
            <w:szCs w:val="20"/>
            <w:u w:val="single"/>
            <w:lang w:eastAsia="hr-HR"/>
          </w:rPr>
          <w:t xml:space="preserve">Odluke o kriterijima za sufinanciranje roditeljskog udjela u cijeni predškolskog odgoja, </w:t>
        </w:r>
        <w:proofErr w:type="spellStart"/>
        <w:r w:rsidR="008F71D2" w:rsidRPr="008F71D2">
          <w:rPr>
            <w:rFonts w:ascii="Lucida Sans Unicode" w:eastAsia="Times New Roman" w:hAnsi="Lucida Sans Unicode" w:cs="Lucida Sans Unicode"/>
            <w:color w:val="424242"/>
            <w:sz w:val="20"/>
            <w:szCs w:val="20"/>
            <w:u w:val="single"/>
            <w:lang w:eastAsia="hr-HR"/>
          </w:rPr>
          <w:t>predškole</w:t>
        </w:r>
        <w:proofErr w:type="spellEnd"/>
        <w:r w:rsidR="008F71D2" w:rsidRPr="008F71D2">
          <w:rPr>
            <w:rFonts w:ascii="Lucida Sans Unicode" w:eastAsia="Times New Roman" w:hAnsi="Lucida Sans Unicode" w:cs="Lucida Sans Unicode"/>
            <w:color w:val="424242"/>
            <w:sz w:val="20"/>
            <w:szCs w:val="20"/>
            <w:u w:val="single"/>
            <w:lang w:eastAsia="hr-HR"/>
          </w:rPr>
          <w:t xml:space="preserve">, produženog boravka, </w:t>
        </w:r>
        <w:proofErr w:type="spellStart"/>
        <w:r w:rsidR="008F71D2" w:rsidRPr="008F71D2">
          <w:rPr>
            <w:rFonts w:ascii="Lucida Sans Unicode" w:eastAsia="Times New Roman" w:hAnsi="Lucida Sans Unicode" w:cs="Lucida Sans Unicode"/>
            <w:color w:val="424242"/>
            <w:sz w:val="20"/>
            <w:szCs w:val="20"/>
            <w:u w:val="single"/>
            <w:lang w:eastAsia="hr-HR"/>
          </w:rPr>
          <w:t>izvanučioničke</w:t>
        </w:r>
        <w:proofErr w:type="spellEnd"/>
        <w:r w:rsidR="008F71D2" w:rsidRPr="008F71D2">
          <w:rPr>
            <w:rFonts w:ascii="Lucida Sans Unicode" w:eastAsia="Times New Roman" w:hAnsi="Lucida Sans Unicode" w:cs="Lucida Sans Unicode"/>
            <w:color w:val="424242"/>
            <w:sz w:val="20"/>
            <w:szCs w:val="20"/>
            <w:u w:val="single"/>
            <w:lang w:eastAsia="hr-HR"/>
          </w:rPr>
          <w:t xml:space="preserve"> nastave te smještaja i prehrane u učenički/studentski dom za pripadnike romske nacionalne manjine u školskoj godini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08" w:tgtFrame="_blank" w:history="1">
        <w:r w:rsidR="008F71D2" w:rsidRPr="008F71D2">
          <w:rPr>
            <w:rFonts w:ascii="Arial" w:eastAsia="Times New Roman" w:hAnsi="Arial" w:cs="Arial"/>
            <w:color w:val="191919"/>
            <w:sz w:val="20"/>
            <w:szCs w:val="20"/>
            <w:lang w:eastAsia="hr-HR"/>
          </w:rPr>
          <w:t xml:space="preserve">Odluka o kriterijima za sufinanciranje programa </w:t>
        </w:r>
        <w:proofErr w:type="spellStart"/>
        <w:r w:rsidR="008F71D2" w:rsidRPr="008F71D2">
          <w:rPr>
            <w:rFonts w:ascii="Arial" w:eastAsia="Times New Roman" w:hAnsi="Arial" w:cs="Arial"/>
            <w:color w:val="191919"/>
            <w:sz w:val="20"/>
            <w:szCs w:val="20"/>
            <w:lang w:eastAsia="hr-HR"/>
          </w:rPr>
          <w:t>predškole</w:t>
        </w:r>
        <w:proofErr w:type="spellEnd"/>
        <w:r w:rsidR="008F71D2" w:rsidRPr="008F71D2">
          <w:rPr>
            <w:rFonts w:ascii="Arial" w:eastAsia="Times New Roman" w:hAnsi="Arial" w:cs="Arial"/>
            <w:color w:val="191919"/>
            <w:sz w:val="20"/>
            <w:szCs w:val="20"/>
            <w:lang w:eastAsia="hr-HR"/>
          </w:rPr>
          <w:t xml:space="preserve"> za djecu pripadnike romske nacionalne manjine u školskoj godini 2023./2024.</w:t>
        </w:r>
      </w:hyperlink>
      <w:r w:rsidR="008F71D2" w:rsidRPr="008F71D2">
        <w:rPr>
          <w:rFonts w:ascii="Lucida Sans Unicode" w:eastAsia="Times New Roman" w:hAnsi="Lucida Sans Unicode" w:cs="Lucida Sans Unicode"/>
          <w:color w:val="424242"/>
          <w:sz w:val="20"/>
          <w:szCs w:val="20"/>
          <w:lang w:eastAsia="hr-HR"/>
        </w:rPr>
        <w:t>12.09.2023. | pdf (99kb) | Odluke | </w:t>
      </w:r>
      <w:hyperlink r:id="rId809" w:history="1">
        <w:r w:rsidR="008F71D2" w:rsidRPr="008F71D2">
          <w:rPr>
            <w:rFonts w:ascii="Lucida Sans Unicode" w:eastAsia="Times New Roman" w:hAnsi="Lucida Sans Unicode" w:cs="Lucida Sans Unicode"/>
            <w:color w:val="424242"/>
            <w:sz w:val="20"/>
            <w:szCs w:val="20"/>
            <w:u w:val="single"/>
            <w:lang w:eastAsia="hr-HR"/>
          </w:rPr>
          <w:t xml:space="preserve">Odluke o kriterijima za sufinanciranje roditeljskog udjela u cijeni predškolskog odgoja, </w:t>
        </w:r>
        <w:proofErr w:type="spellStart"/>
        <w:r w:rsidR="008F71D2" w:rsidRPr="008F71D2">
          <w:rPr>
            <w:rFonts w:ascii="Lucida Sans Unicode" w:eastAsia="Times New Roman" w:hAnsi="Lucida Sans Unicode" w:cs="Lucida Sans Unicode"/>
            <w:color w:val="424242"/>
            <w:sz w:val="20"/>
            <w:szCs w:val="20"/>
            <w:u w:val="single"/>
            <w:lang w:eastAsia="hr-HR"/>
          </w:rPr>
          <w:t>predškole</w:t>
        </w:r>
        <w:proofErr w:type="spellEnd"/>
        <w:r w:rsidR="008F71D2" w:rsidRPr="008F71D2">
          <w:rPr>
            <w:rFonts w:ascii="Lucida Sans Unicode" w:eastAsia="Times New Roman" w:hAnsi="Lucida Sans Unicode" w:cs="Lucida Sans Unicode"/>
            <w:color w:val="424242"/>
            <w:sz w:val="20"/>
            <w:szCs w:val="20"/>
            <w:u w:val="single"/>
            <w:lang w:eastAsia="hr-HR"/>
          </w:rPr>
          <w:t xml:space="preserve">, produženog boravka, </w:t>
        </w:r>
        <w:proofErr w:type="spellStart"/>
        <w:r w:rsidR="008F71D2" w:rsidRPr="008F71D2">
          <w:rPr>
            <w:rFonts w:ascii="Lucida Sans Unicode" w:eastAsia="Times New Roman" w:hAnsi="Lucida Sans Unicode" w:cs="Lucida Sans Unicode"/>
            <w:color w:val="424242"/>
            <w:sz w:val="20"/>
            <w:szCs w:val="20"/>
            <w:u w:val="single"/>
            <w:lang w:eastAsia="hr-HR"/>
          </w:rPr>
          <w:t>izvanučioničke</w:t>
        </w:r>
        <w:proofErr w:type="spellEnd"/>
        <w:r w:rsidR="008F71D2" w:rsidRPr="008F71D2">
          <w:rPr>
            <w:rFonts w:ascii="Lucida Sans Unicode" w:eastAsia="Times New Roman" w:hAnsi="Lucida Sans Unicode" w:cs="Lucida Sans Unicode"/>
            <w:color w:val="424242"/>
            <w:sz w:val="20"/>
            <w:szCs w:val="20"/>
            <w:u w:val="single"/>
            <w:lang w:eastAsia="hr-HR"/>
          </w:rPr>
          <w:t xml:space="preserve"> nastave te smještaja i prehrane u učenički/studentski dom za pripadnike romske nacionalne manjine u školskoj godini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1"/>
          <w:szCs w:val="21"/>
          <w:lang w:eastAsia="hr-HR"/>
        </w:rPr>
      </w:pPr>
      <w:hyperlink r:id="rId810" w:tgtFrame="_blank" w:history="1">
        <w:r w:rsidR="008F71D2" w:rsidRPr="008F71D2">
          <w:rPr>
            <w:rFonts w:ascii="Arial" w:eastAsia="Times New Roman" w:hAnsi="Arial" w:cs="Arial"/>
            <w:color w:val="003567"/>
            <w:sz w:val="38"/>
            <w:szCs w:val="38"/>
            <w:lang w:eastAsia="hr-HR"/>
          </w:rPr>
          <w:t>Odluka o kriterijima za sufinanciranje produženog boravka za učenike pripadnike romske nacionalne manjine u školskoj godini 2023./2024.</w:t>
        </w:r>
      </w:hyperlink>
      <w:r w:rsidR="008F71D2" w:rsidRPr="008F71D2">
        <w:rPr>
          <w:rFonts w:ascii="Lucida Sans Unicode" w:eastAsia="Times New Roman" w:hAnsi="Lucida Sans Unicode" w:cs="Lucida Sans Unicode"/>
          <w:color w:val="424242"/>
          <w:sz w:val="17"/>
          <w:szCs w:val="17"/>
          <w:lang w:eastAsia="hr-HR"/>
        </w:rPr>
        <w:t>12.09.2023. | pdf (94kb) | Odluke | </w:t>
      </w:r>
      <w:hyperlink r:id="rId811" w:history="1">
        <w:r w:rsidR="008F71D2" w:rsidRPr="008F71D2">
          <w:rPr>
            <w:rFonts w:ascii="Lucida Sans Unicode" w:eastAsia="Times New Roman" w:hAnsi="Lucida Sans Unicode" w:cs="Lucida Sans Unicode"/>
            <w:color w:val="424242"/>
            <w:sz w:val="17"/>
            <w:szCs w:val="17"/>
            <w:u w:val="single"/>
            <w:lang w:eastAsia="hr-HR"/>
          </w:rPr>
          <w:t xml:space="preserve">Odluke o kriterijima za sufinanciranje roditeljskog udjela u cijeni predškolskog odgoja, </w:t>
        </w:r>
        <w:proofErr w:type="spellStart"/>
        <w:r w:rsidR="008F71D2" w:rsidRPr="008F71D2">
          <w:rPr>
            <w:rFonts w:ascii="Lucida Sans Unicode" w:eastAsia="Times New Roman" w:hAnsi="Lucida Sans Unicode" w:cs="Lucida Sans Unicode"/>
            <w:color w:val="424242"/>
            <w:sz w:val="17"/>
            <w:szCs w:val="17"/>
            <w:u w:val="single"/>
            <w:lang w:eastAsia="hr-HR"/>
          </w:rPr>
          <w:t>predškole</w:t>
        </w:r>
        <w:proofErr w:type="spellEnd"/>
        <w:r w:rsidR="008F71D2" w:rsidRPr="008F71D2">
          <w:rPr>
            <w:rFonts w:ascii="Lucida Sans Unicode" w:eastAsia="Times New Roman" w:hAnsi="Lucida Sans Unicode" w:cs="Lucida Sans Unicode"/>
            <w:color w:val="424242"/>
            <w:sz w:val="17"/>
            <w:szCs w:val="17"/>
            <w:u w:val="single"/>
            <w:lang w:eastAsia="hr-HR"/>
          </w:rPr>
          <w:t xml:space="preserve">, produženog boravka, </w:t>
        </w:r>
        <w:proofErr w:type="spellStart"/>
        <w:r w:rsidR="008F71D2" w:rsidRPr="008F71D2">
          <w:rPr>
            <w:rFonts w:ascii="Lucida Sans Unicode" w:eastAsia="Times New Roman" w:hAnsi="Lucida Sans Unicode" w:cs="Lucida Sans Unicode"/>
            <w:color w:val="424242"/>
            <w:sz w:val="17"/>
            <w:szCs w:val="17"/>
            <w:u w:val="single"/>
            <w:lang w:eastAsia="hr-HR"/>
          </w:rPr>
          <w:t>izvanučioničke</w:t>
        </w:r>
        <w:proofErr w:type="spellEnd"/>
        <w:r w:rsidR="008F71D2" w:rsidRPr="008F71D2">
          <w:rPr>
            <w:rFonts w:ascii="Lucida Sans Unicode" w:eastAsia="Times New Roman" w:hAnsi="Lucida Sans Unicode" w:cs="Lucida Sans Unicode"/>
            <w:color w:val="424242"/>
            <w:sz w:val="17"/>
            <w:szCs w:val="17"/>
            <w:u w:val="single"/>
            <w:lang w:eastAsia="hr-HR"/>
          </w:rPr>
          <w:t xml:space="preserve"> nastave te smještaja i prehrane u učenički/studentski dom za pripadnike romske nacionalne manjine u školskoj godini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1"/>
          <w:szCs w:val="21"/>
          <w:lang w:eastAsia="hr-HR"/>
        </w:rPr>
      </w:pPr>
      <w:hyperlink r:id="rId812" w:tgtFrame="_blank" w:history="1">
        <w:r w:rsidR="008F71D2" w:rsidRPr="008F71D2">
          <w:rPr>
            <w:rFonts w:ascii="Arial" w:eastAsia="Times New Roman" w:hAnsi="Arial" w:cs="Arial"/>
            <w:color w:val="191919"/>
            <w:sz w:val="38"/>
            <w:szCs w:val="38"/>
            <w:lang w:eastAsia="hr-HR"/>
          </w:rPr>
          <w:t>Odluka o kriterijima za financiranje povećanih troškova prijevoza i posebnih nastavnih sredstava i pomagala za školovanje učenika s teškoćama u razvoju u srednjoškolskim programima za školsku godinu 2023./2024.</w:t>
        </w:r>
      </w:hyperlink>
      <w:r w:rsidR="008F71D2" w:rsidRPr="008F71D2">
        <w:rPr>
          <w:rFonts w:ascii="Lucida Sans Unicode" w:eastAsia="Times New Roman" w:hAnsi="Lucida Sans Unicode" w:cs="Lucida Sans Unicode"/>
          <w:color w:val="424242"/>
          <w:sz w:val="17"/>
          <w:szCs w:val="17"/>
          <w:lang w:eastAsia="hr-HR"/>
        </w:rPr>
        <w:t>11.09.2023. | pdf (427kb) | Odluke | </w:t>
      </w:r>
      <w:hyperlink r:id="rId813" w:history="1">
        <w:r w:rsidR="008F71D2" w:rsidRPr="008F71D2">
          <w:rPr>
            <w:rFonts w:ascii="Lucida Sans Unicode" w:eastAsia="Times New Roman" w:hAnsi="Lucida Sans Unicode" w:cs="Lucida Sans Unicode"/>
            <w:color w:val="424242"/>
            <w:sz w:val="17"/>
            <w:szCs w:val="17"/>
            <w:u w:val="single"/>
            <w:lang w:eastAsia="hr-HR"/>
          </w:rPr>
          <w:t>Odluka o kriterijima za financiranje povećanih troškova prijevoza i posebnih nastavnih sredstava i pomagala za školovanje učenika s teškoćama u razvoju u srednjoškolskim programima za školsku godinu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1"/>
          <w:szCs w:val="21"/>
          <w:lang w:eastAsia="hr-HR"/>
        </w:rPr>
      </w:pPr>
      <w:hyperlink r:id="rId814" w:tgtFrame="_blank" w:history="1">
        <w:r w:rsidR="008F71D2" w:rsidRPr="008F71D2">
          <w:rPr>
            <w:rFonts w:ascii="Arial" w:eastAsia="Times New Roman" w:hAnsi="Arial" w:cs="Arial"/>
            <w:color w:val="191919"/>
            <w:sz w:val="38"/>
            <w:szCs w:val="38"/>
            <w:lang w:eastAsia="hr-HR"/>
          </w:rPr>
          <w:t>Odluka o kriterijima za financiranje povećanih troškova prijevoza i posebnih nastavnih sredstava i pomagala te sufinanciranje prehrane učenika s teškoćama u razvoju u osnovnoškolskim programima za školsku godinu 2023./2024.</w:t>
        </w:r>
      </w:hyperlink>
      <w:r w:rsidR="008F71D2" w:rsidRPr="008F71D2">
        <w:rPr>
          <w:rFonts w:ascii="Lucida Sans Unicode" w:eastAsia="Times New Roman" w:hAnsi="Lucida Sans Unicode" w:cs="Lucida Sans Unicode"/>
          <w:color w:val="424242"/>
          <w:sz w:val="17"/>
          <w:szCs w:val="17"/>
          <w:lang w:eastAsia="hr-HR"/>
        </w:rPr>
        <w:t xml:space="preserve">11.09.2023. | pdf </w:t>
      </w:r>
      <w:r w:rsidR="008F71D2" w:rsidRPr="008F71D2">
        <w:rPr>
          <w:rFonts w:ascii="Lucida Sans Unicode" w:eastAsia="Times New Roman" w:hAnsi="Lucida Sans Unicode" w:cs="Lucida Sans Unicode"/>
          <w:color w:val="424242"/>
          <w:sz w:val="17"/>
          <w:szCs w:val="17"/>
          <w:lang w:eastAsia="hr-HR"/>
        </w:rPr>
        <w:lastRenderedPageBreak/>
        <w:t>(474kb) | Odluke | </w:t>
      </w:r>
      <w:hyperlink r:id="rId815" w:history="1">
        <w:r w:rsidR="008F71D2" w:rsidRPr="008F71D2">
          <w:rPr>
            <w:rFonts w:ascii="Lucida Sans Unicode" w:eastAsia="Times New Roman" w:hAnsi="Lucida Sans Unicode" w:cs="Lucida Sans Unicode"/>
            <w:color w:val="424242"/>
            <w:sz w:val="17"/>
            <w:szCs w:val="17"/>
            <w:u w:val="single"/>
            <w:lang w:eastAsia="hr-HR"/>
          </w:rPr>
          <w:t>Odluka o kriterijima za financiranje povećanih troškova prijevoza i posebnih nastavnih sredstava i pomagala te sufinanciranje prehrane učenika s teškoćama u razvoju u osnovnoškolskim programima za školsku godinu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16" w:tgtFrame="_blank" w:history="1">
        <w:r w:rsidR="008F71D2" w:rsidRPr="008F71D2">
          <w:rPr>
            <w:rFonts w:ascii="Arial" w:eastAsia="Times New Roman" w:hAnsi="Arial" w:cs="Arial"/>
            <w:color w:val="191919"/>
            <w:sz w:val="20"/>
            <w:szCs w:val="20"/>
            <w:lang w:eastAsia="hr-HR"/>
          </w:rPr>
          <w:t>Odluka o obustavi prijama u državnu službu po Javnom natječaju objavljenom u Narodnim novinama, od 26. svibnja 2023. godine</w:t>
        </w:r>
      </w:hyperlink>
      <w:r w:rsidR="008F71D2" w:rsidRPr="008F71D2">
        <w:rPr>
          <w:rFonts w:ascii="Lucida Sans Unicode" w:eastAsia="Times New Roman" w:hAnsi="Lucida Sans Unicode" w:cs="Lucida Sans Unicode"/>
          <w:color w:val="424242"/>
          <w:sz w:val="20"/>
          <w:szCs w:val="20"/>
          <w:lang w:eastAsia="hr-HR"/>
        </w:rPr>
        <w:t>11.09.2023. | pdf (197kb) | Odluke | </w:t>
      </w:r>
      <w:hyperlink r:id="rId817" w:history="1">
        <w:r w:rsidR="008F71D2" w:rsidRPr="008F71D2">
          <w:rPr>
            <w:rFonts w:ascii="Lucida Sans Unicode" w:eastAsia="Times New Roman" w:hAnsi="Lucida Sans Unicode" w:cs="Lucida Sans Unicode"/>
            <w:color w:val="424242"/>
            <w:sz w:val="20"/>
            <w:szCs w:val="20"/>
            <w:u w:val="single"/>
            <w:lang w:eastAsia="hr-HR"/>
          </w:rPr>
          <w:t>Odluka o obustavi prijama u državnu službu po Javnom natječaju objavljenom u Narodnim novinama, od 26. svibnja 2023. godine</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18" w:tgtFrame="_blank" w:history="1">
        <w:r w:rsidR="008F71D2" w:rsidRPr="008F71D2">
          <w:rPr>
            <w:rFonts w:ascii="Arial" w:eastAsia="Times New Roman" w:hAnsi="Arial" w:cs="Arial"/>
            <w:color w:val="191919"/>
            <w:sz w:val="20"/>
            <w:szCs w:val="20"/>
            <w:lang w:eastAsia="hr-HR"/>
          </w:rPr>
          <w:t>Odluka o sufinanciranju programa za pružanje dodatne potpore učenicima osnovnih i srednjih škola raseljenima iz Ukrajine u školskoj godini 2023./2024.</w:t>
        </w:r>
      </w:hyperlink>
      <w:r w:rsidR="008F71D2" w:rsidRPr="008F71D2">
        <w:rPr>
          <w:rFonts w:ascii="Lucida Sans Unicode" w:eastAsia="Times New Roman" w:hAnsi="Lucida Sans Unicode" w:cs="Lucida Sans Unicode"/>
          <w:color w:val="424242"/>
          <w:sz w:val="20"/>
          <w:szCs w:val="20"/>
          <w:lang w:eastAsia="hr-HR"/>
        </w:rPr>
        <w:t>11.09.2023. | pdf (85kb) | Odluke | </w:t>
      </w:r>
      <w:hyperlink r:id="rId819" w:history="1">
        <w:r w:rsidR="008F71D2" w:rsidRPr="008F71D2">
          <w:rPr>
            <w:rFonts w:ascii="Lucida Sans Unicode" w:eastAsia="Times New Roman" w:hAnsi="Lucida Sans Unicode" w:cs="Lucida Sans Unicode"/>
            <w:color w:val="424242"/>
            <w:sz w:val="20"/>
            <w:szCs w:val="20"/>
            <w:u w:val="single"/>
            <w:lang w:eastAsia="hr-HR"/>
          </w:rPr>
          <w:t>Odluka o sufinanciranju programa za pružanje dodatne potpore učenicima osnovnih i srednjih škola raseljenima iz Ukrajine u školskoj godini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20" w:tgtFrame="_blank" w:history="1">
        <w:r w:rsidR="008F71D2" w:rsidRPr="008F71D2">
          <w:rPr>
            <w:rFonts w:ascii="Arial" w:eastAsia="Times New Roman" w:hAnsi="Arial" w:cs="Arial"/>
            <w:color w:val="191919"/>
            <w:sz w:val="20"/>
            <w:szCs w:val="20"/>
            <w:lang w:eastAsia="hr-HR"/>
          </w:rPr>
          <w:t>Prva Odluka o financiranju u sklopu Poziva Osiguravanje pomoćnika u nastavi i stručnih komunikacijskih posrednika učenicima s teškoćama u razvoju u osnovnoškolskim i srednjoškolskim odgojno-obrazovnim ustanovama- faza VI. SF.2.4.06.01. - 6. 9. 2023.</w:t>
        </w:r>
      </w:hyperlink>
      <w:r w:rsidR="008F71D2" w:rsidRPr="008F71D2">
        <w:rPr>
          <w:rFonts w:ascii="Lucida Sans Unicode" w:eastAsia="Times New Roman" w:hAnsi="Lucida Sans Unicode" w:cs="Lucida Sans Unicode"/>
          <w:color w:val="424242"/>
          <w:sz w:val="20"/>
          <w:szCs w:val="20"/>
          <w:lang w:eastAsia="hr-HR"/>
        </w:rPr>
        <w:t>07.09.2023. | pdf (5708kb) | Odluke | </w:t>
      </w:r>
      <w:hyperlink r:id="rId821" w:history="1">
        <w:r w:rsidR="008F71D2" w:rsidRPr="008F71D2">
          <w:rPr>
            <w:rFonts w:ascii="Lucida Sans Unicode" w:eastAsia="Times New Roman" w:hAnsi="Lucida Sans Unicode" w:cs="Lucida Sans Unicode"/>
            <w:color w:val="424242"/>
            <w:sz w:val="20"/>
            <w:szCs w:val="20"/>
            <w:u w:val="single"/>
            <w:lang w:eastAsia="hr-HR"/>
          </w:rPr>
          <w:t>Prva Odluka o financiranju u sklopu Poziva Osiguravanje pomoćnika u nastavi i stručnih komunikacijskih posrednika učenicima s teškoćama u razvoju u osnovnoškolskim i srednjoškolskim odgojno-obrazovnim ustanovama - faza VI.</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22" w:tgtFrame="_blank" w:history="1">
        <w:r w:rsidR="008F71D2" w:rsidRPr="008F71D2">
          <w:rPr>
            <w:rFonts w:ascii="Arial" w:eastAsia="Times New Roman" w:hAnsi="Arial" w:cs="Arial"/>
            <w:color w:val="191919"/>
            <w:sz w:val="20"/>
            <w:szCs w:val="20"/>
            <w:lang w:eastAsia="hr-HR"/>
          </w:rPr>
          <w:t>Odluka o dodjeli bespovratnih sredstava udrugama koje pružaju usluge pomoćnika u nastavi i stručnih komunikacijskih posrednika učenicima s teškoćama u razvoju za školsku godinu 2023./2024.</w:t>
        </w:r>
      </w:hyperlink>
      <w:r w:rsidR="008F71D2" w:rsidRPr="008F71D2">
        <w:rPr>
          <w:rFonts w:ascii="Lucida Sans Unicode" w:eastAsia="Times New Roman" w:hAnsi="Lucida Sans Unicode" w:cs="Lucida Sans Unicode"/>
          <w:color w:val="424242"/>
          <w:sz w:val="20"/>
          <w:szCs w:val="20"/>
          <w:lang w:eastAsia="hr-HR"/>
        </w:rPr>
        <w:t>29.08.2023. | pdf (3535kb) | Odluke | </w:t>
      </w:r>
      <w:hyperlink r:id="rId823" w:history="1">
        <w:r w:rsidR="008F71D2" w:rsidRPr="008F71D2">
          <w:rPr>
            <w:rFonts w:ascii="Lucida Sans Unicode" w:eastAsia="Times New Roman" w:hAnsi="Lucida Sans Unicode" w:cs="Lucida Sans Unicode"/>
            <w:color w:val="424242"/>
            <w:sz w:val="20"/>
            <w:szCs w:val="20"/>
            <w:u w:val="single"/>
            <w:lang w:eastAsia="hr-HR"/>
          </w:rPr>
          <w:t>Odluka o dodjeli bespovratnih sredstava udrugama koje pružaju usluge pomoćnika u nastavi i stručnih komunikacijskih posrednika učenicima s teškoćama u razvoju za školsku godinu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24" w:tgtFrame="_blank" w:history="1">
        <w:r w:rsidR="008F71D2" w:rsidRPr="008F71D2">
          <w:rPr>
            <w:rFonts w:ascii="Arial" w:eastAsia="Times New Roman" w:hAnsi="Arial" w:cs="Arial"/>
            <w:color w:val="191919"/>
            <w:sz w:val="20"/>
            <w:szCs w:val="20"/>
            <w:lang w:eastAsia="hr-HR"/>
          </w:rPr>
          <w:t>Odluka o kriterijima i načinu financiranja troškova javnog prijevoza redovitih učenika srednjih škola za školsku godinu 2023./2024.</w:t>
        </w:r>
      </w:hyperlink>
      <w:r w:rsidR="008F71D2" w:rsidRPr="008F71D2">
        <w:rPr>
          <w:rFonts w:ascii="Lucida Sans Unicode" w:eastAsia="Times New Roman" w:hAnsi="Lucida Sans Unicode" w:cs="Lucida Sans Unicode"/>
          <w:color w:val="424242"/>
          <w:sz w:val="20"/>
          <w:szCs w:val="20"/>
          <w:lang w:eastAsia="hr-HR"/>
        </w:rPr>
        <w:t>28.08.2023. | pdf (92kb) | Odluke | </w:t>
      </w:r>
      <w:hyperlink r:id="rId825" w:history="1">
        <w:r w:rsidR="008F71D2" w:rsidRPr="008F71D2">
          <w:rPr>
            <w:rFonts w:ascii="Lucida Sans Unicode" w:eastAsia="Times New Roman" w:hAnsi="Lucida Sans Unicode" w:cs="Lucida Sans Unicode"/>
            <w:color w:val="424242"/>
            <w:sz w:val="20"/>
            <w:szCs w:val="20"/>
            <w:u w:val="single"/>
            <w:lang w:eastAsia="hr-HR"/>
          </w:rPr>
          <w:t>Odluka o kriterijima i načinu financiranja troškova javnog prijevoza redovitih učenika srednjih škola za školsku godinu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26" w:tgtFrame="_blank" w:history="1">
        <w:r w:rsidR="008F71D2" w:rsidRPr="008F71D2">
          <w:rPr>
            <w:rFonts w:ascii="Arial" w:eastAsia="Times New Roman" w:hAnsi="Arial" w:cs="Arial"/>
            <w:color w:val="191919"/>
            <w:sz w:val="20"/>
            <w:szCs w:val="20"/>
            <w:lang w:eastAsia="hr-HR"/>
          </w:rPr>
          <w:t>Odluka o financiranju udžbenika za srednje škole i drugih obrazovnih materijala za osnovne i srednje škole učenicima raseljenima iz Ukrajine za šk. god. 2023./2024.</w:t>
        </w:r>
      </w:hyperlink>
      <w:r w:rsidR="008F71D2" w:rsidRPr="008F71D2">
        <w:rPr>
          <w:rFonts w:ascii="Lucida Sans Unicode" w:eastAsia="Times New Roman" w:hAnsi="Lucida Sans Unicode" w:cs="Lucida Sans Unicode"/>
          <w:color w:val="424242"/>
          <w:sz w:val="20"/>
          <w:szCs w:val="20"/>
          <w:lang w:eastAsia="hr-HR"/>
        </w:rPr>
        <w:t>03.08.2023. | pdf (879kb) | Odluke | </w:t>
      </w:r>
      <w:hyperlink r:id="rId827" w:history="1">
        <w:r w:rsidR="008F71D2" w:rsidRPr="008F71D2">
          <w:rPr>
            <w:rFonts w:ascii="Lucida Sans Unicode" w:eastAsia="Times New Roman" w:hAnsi="Lucida Sans Unicode" w:cs="Lucida Sans Unicode"/>
            <w:color w:val="424242"/>
            <w:sz w:val="20"/>
            <w:szCs w:val="20"/>
            <w:u w:val="single"/>
            <w:lang w:eastAsia="hr-HR"/>
          </w:rPr>
          <w:t>Odluka o financiranju udžbenika za srednje škole i drugih obrazovnih materijala za osnovne i srednje škole učenicima raseljenima iz Ukrajine za šk. god. 2023./2024.</w:t>
        </w:r>
      </w:hyperlink>
    </w:p>
    <w:p w:rsid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28" w:tgtFrame="_blank" w:history="1">
        <w:r w:rsidR="008F71D2" w:rsidRPr="008F71D2">
          <w:rPr>
            <w:rFonts w:ascii="Arial" w:eastAsia="Times New Roman" w:hAnsi="Arial" w:cs="Arial"/>
            <w:color w:val="191919"/>
            <w:sz w:val="20"/>
            <w:szCs w:val="20"/>
            <w:lang w:eastAsia="hr-HR"/>
          </w:rPr>
          <w:t>Odluka o djelomičnoj obustavi prijama na određeno vrijeme</w:t>
        </w:r>
      </w:hyperlink>
      <w:r w:rsidR="008F71D2" w:rsidRPr="008F71D2">
        <w:rPr>
          <w:rFonts w:ascii="Lucida Sans Unicode" w:eastAsia="Times New Roman" w:hAnsi="Lucida Sans Unicode" w:cs="Lucida Sans Unicode"/>
          <w:color w:val="424242"/>
          <w:sz w:val="20"/>
          <w:szCs w:val="20"/>
          <w:lang w:eastAsia="hr-HR"/>
        </w:rPr>
        <w:t>21.07.2023. | pdf (206kb) | Odluke | </w:t>
      </w:r>
      <w:hyperlink r:id="rId829" w:history="1">
        <w:r w:rsidR="008F71D2" w:rsidRPr="008F71D2">
          <w:rPr>
            <w:rFonts w:ascii="Lucida Sans Unicode" w:eastAsia="Times New Roman" w:hAnsi="Lucida Sans Unicode" w:cs="Lucida Sans Unicode"/>
            <w:color w:val="424242"/>
            <w:sz w:val="20"/>
            <w:szCs w:val="20"/>
            <w:u w:val="single"/>
            <w:lang w:eastAsia="hr-HR"/>
          </w:rPr>
          <w:t>Odluka o djelomičnoj obustavi prijama na određeno vrijeme</w:t>
        </w:r>
      </w:hyperlink>
    </w:p>
    <w:p w:rsidR="008F71D2" w:rsidRDefault="008F71D2"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30" w:tgtFrame="_blank" w:history="1">
        <w:r w:rsidR="008F71D2" w:rsidRPr="008F71D2">
          <w:rPr>
            <w:rFonts w:ascii="Arial" w:eastAsia="Times New Roman" w:hAnsi="Arial" w:cs="Arial"/>
            <w:color w:val="003567"/>
            <w:sz w:val="20"/>
            <w:szCs w:val="20"/>
            <w:lang w:eastAsia="hr-HR"/>
          </w:rPr>
          <w:t>Odluka o pokriću troškova stanovanja u studentskim domovima za razdoblje od 16. srpnja 2023. do 31. kolovoza 2023.</w:t>
        </w:r>
      </w:hyperlink>
      <w:r w:rsidR="008F71D2" w:rsidRPr="008F71D2">
        <w:rPr>
          <w:rFonts w:ascii="Lucida Sans Unicode" w:eastAsia="Times New Roman" w:hAnsi="Lucida Sans Unicode" w:cs="Lucida Sans Unicode"/>
          <w:color w:val="424242"/>
          <w:sz w:val="20"/>
          <w:szCs w:val="20"/>
          <w:lang w:eastAsia="hr-HR"/>
        </w:rPr>
        <w:t>17.07.2023. | pdf (52kb) | Odluke | </w:t>
      </w:r>
      <w:hyperlink r:id="rId831" w:history="1">
        <w:r w:rsidR="008F71D2" w:rsidRPr="008F71D2">
          <w:rPr>
            <w:rFonts w:ascii="Lucida Sans Unicode" w:eastAsia="Times New Roman" w:hAnsi="Lucida Sans Unicode" w:cs="Lucida Sans Unicode"/>
            <w:color w:val="424242"/>
            <w:sz w:val="20"/>
            <w:szCs w:val="20"/>
            <w:u w:val="single"/>
            <w:lang w:eastAsia="hr-HR"/>
          </w:rPr>
          <w:t>Odluka o pokriću troškova stanovanja u studentskim domovima za razdoblje od 16. srpnja 2023. do 31. kolovoza 2023.</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32" w:tgtFrame="_blank" w:history="1">
        <w:r w:rsidR="008F71D2" w:rsidRPr="008F71D2">
          <w:rPr>
            <w:rFonts w:ascii="Arial" w:eastAsia="Times New Roman" w:hAnsi="Arial" w:cs="Arial"/>
            <w:color w:val="191919"/>
            <w:sz w:val="20"/>
            <w:szCs w:val="20"/>
            <w:lang w:eastAsia="hr-HR"/>
          </w:rPr>
          <w:t>Odluka o iznosu subvencija i kvoti za subvencionirano stanovanje u akademskoj godini 2023./2024.</w:t>
        </w:r>
      </w:hyperlink>
      <w:r w:rsidR="008F71D2" w:rsidRPr="008F71D2">
        <w:rPr>
          <w:rFonts w:ascii="Lucida Sans Unicode" w:eastAsia="Times New Roman" w:hAnsi="Lucida Sans Unicode" w:cs="Lucida Sans Unicode"/>
          <w:color w:val="424242"/>
          <w:sz w:val="20"/>
          <w:szCs w:val="20"/>
          <w:lang w:eastAsia="hr-HR"/>
        </w:rPr>
        <w:t>14.07.2023. | pdf (182kb) | Odluke | </w:t>
      </w:r>
      <w:hyperlink r:id="rId833" w:history="1">
        <w:r w:rsidR="008F71D2" w:rsidRPr="008F71D2">
          <w:rPr>
            <w:rFonts w:ascii="Lucida Sans Unicode" w:eastAsia="Times New Roman" w:hAnsi="Lucida Sans Unicode" w:cs="Lucida Sans Unicode"/>
            <w:color w:val="424242"/>
            <w:sz w:val="20"/>
            <w:szCs w:val="20"/>
            <w:u w:val="single"/>
            <w:lang w:eastAsia="hr-HR"/>
          </w:rPr>
          <w:t>Odluka o iznosu subvencija i kvoti za subvencionirano stanovanje u akademskoj godini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34" w:tgtFrame="_blank" w:history="1">
        <w:r w:rsidR="008F71D2" w:rsidRPr="008F71D2">
          <w:rPr>
            <w:rFonts w:ascii="Arial" w:eastAsia="Times New Roman" w:hAnsi="Arial" w:cs="Arial"/>
            <w:color w:val="191919"/>
            <w:sz w:val="20"/>
            <w:szCs w:val="20"/>
            <w:lang w:eastAsia="hr-HR"/>
          </w:rPr>
          <w:t>Odluka o utvrđivanju Smjernica za izradu dokumentacije u svrhu izdavanja suglasnosti na idejno rješenje/projekt zahvata u prostoru za osnovne škole</w:t>
        </w:r>
      </w:hyperlink>
      <w:r w:rsidR="008F71D2" w:rsidRPr="008F71D2">
        <w:rPr>
          <w:rFonts w:ascii="Lucida Sans Unicode" w:eastAsia="Times New Roman" w:hAnsi="Lucida Sans Unicode" w:cs="Lucida Sans Unicode"/>
          <w:color w:val="424242"/>
          <w:sz w:val="20"/>
          <w:szCs w:val="20"/>
          <w:lang w:eastAsia="hr-HR"/>
        </w:rPr>
        <w:t>13.07.2023. | pdf (61kb) | Odluke | </w:t>
      </w:r>
      <w:hyperlink r:id="rId835" w:history="1">
        <w:r w:rsidR="008F71D2" w:rsidRPr="008F71D2">
          <w:rPr>
            <w:rFonts w:ascii="Lucida Sans Unicode" w:eastAsia="Times New Roman" w:hAnsi="Lucida Sans Unicode" w:cs="Lucida Sans Unicode"/>
            <w:color w:val="424242"/>
            <w:sz w:val="20"/>
            <w:szCs w:val="20"/>
            <w:u w:val="single"/>
            <w:lang w:eastAsia="hr-HR"/>
          </w:rPr>
          <w:t>Odluka o utvrđivanju Smjernica za izradu dokumentacije u svrhu izdavanja suglasnosti na idejno rješenje/projekt zahvata u prostoru za osnovne škole</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36" w:tgtFrame="_blank" w:history="1">
        <w:r w:rsidR="008F71D2" w:rsidRPr="008F71D2">
          <w:rPr>
            <w:rFonts w:ascii="Arial" w:eastAsia="Times New Roman" w:hAnsi="Arial" w:cs="Arial"/>
            <w:color w:val="191919"/>
            <w:sz w:val="20"/>
            <w:szCs w:val="20"/>
            <w:lang w:eastAsia="hr-HR"/>
          </w:rPr>
          <w:t>Pravilnik o uvjetima i načinu ostvarivanja prava studenata u redovitom statusu na subvencionirano stanovanje (Narodne novine, broj 68/23.)</w:t>
        </w:r>
      </w:hyperlink>
      <w:r w:rsidR="008F71D2" w:rsidRPr="008F71D2">
        <w:rPr>
          <w:rFonts w:ascii="Lucida Sans Unicode" w:eastAsia="Times New Roman" w:hAnsi="Lucida Sans Unicode" w:cs="Lucida Sans Unicode"/>
          <w:color w:val="424242"/>
          <w:sz w:val="20"/>
          <w:szCs w:val="20"/>
          <w:lang w:eastAsia="hr-HR"/>
        </w:rPr>
        <w:t>30.06.2023. | pdf (11310kb) | Odluke | </w:t>
      </w:r>
      <w:hyperlink r:id="rId837" w:history="1">
        <w:r w:rsidR="008F71D2" w:rsidRPr="008F71D2">
          <w:rPr>
            <w:rFonts w:ascii="Lucida Sans Unicode" w:eastAsia="Times New Roman" w:hAnsi="Lucida Sans Unicode" w:cs="Lucida Sans Unicode"/>
            <w:color w:val="424242"/>
            <w:sz w:val="20"/>
            <w:szCs w:val="20"/>
            <w:u w:val="single"/>
            <w:lang w:eastAsia="hr-HR"/>
          </w:rPr>
          <w:t>Pravilnik o uvjetima i načinu ostvarivanja prava studenata u redovitom statusu na subvencionirano stanovanje (Narodne novine, broj 68/23.)</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38" w:tgtFrame="_blank" w:history="1">
        <w:r w:rsidR="008F71D2" w:rsidRPr="008F71D2">
          <w:rPr>
            <w:rFonts w:ascii="Arial" w:eastAsia="Times New Roman" w:hAnsi="Arial" w:cs="Arial"/>
            <w:color w:val="191919"/>
            <w:sz w:val="20"/>
            <w:szCs w:val="20"/>
            <w:lang w:eastAsia="hr-HR"/>
          </w:rPr>
          <w:t xml:space="preserve">Odluka o kriterijima za isplatu jednokratne novčane pomoći redovitim učenicima pripadnicima </w:t>
        </w:r>
        <w:proofErr w:type="spellStart"/>
        <w:r w:rsidR="008F71D2" w:rsidRPr="008F71D2">
          <w:rPr>
            <w:rFonts w:ascii="Arial" w:eastAsia="Times New Roman" w:hAnsi="Arial" w:cs="Arial"/>
            <w:color w:val="191919"/>
            <w:sz w:val="20"/>
            <w:szCs w:val="20"/>
            <w:lang w:eastAsia="hr-HR"/>
          </w:rPr>
          <w:t>rom</w:t>
        </w:r>
        <w:proofErr w:type="spellEnd"/>
        <w:r w:rsidR="008F71D2" w:rsidRPr="008F71D2">
          <w:rPr>
            <w:rFonts w:ascii="Arial" w:eastAsia="Times New Roman" w:hAnsi="Arial" w:cs="Arial"/>
            <w:color w:val="191919"/>
            <w:sz w:val="20"/>
            <w:szCs w:val="20"/>
            <w:lang w:eastAsia="hr-HR"/>
          </w:rPr>
          <w:t xml:space="preserve">. </w:t>
        </w:r>
        <w:proofErr w:type="spellStart"/>
        <w:r w:rsidR="008F71D2" w:rsidRPr="008F71D2">
          <w:rPr>
            <w:rFonts w:ascii="Arial" w:eastAsia="Times New Roman" w:hAnsi="Arial" w:cs="Arial"/>
            <w:color w:val="191919"/>
            <w:sz w:val="20"/>
            <w:szCs w:val="20"/>
            <w:lang w:eastAsia="hr-HR"/>
          </w:rPr>
          <w:t>nac</w:t>
        </w:r>
        <w:proofErr w:type="spellEnd"/>
        <w:r w:rsidR="008F71D2" w:rsidRPr="008F71D2">
          <w:rPr>
            <w:rFonts w:ascii="Arial" w:eastAsia="Times New Roman" w:hAnsi="Arial" w:cs="Arial"/>
            <w:color w:val="191919"/>
            <w:sz w:val="20"/>
            <w:szCs w:val="20"/>
            <w:lang w:eastAsia="hr-HR"/>
          </w:rPr>
          <w:t>. manjine koji su u 2023. godini završili program srednjoškolskog obrazovanja</w:t>
        </w:r>
      </w:hyperlink>
      <w:r w:rsidR="008F71D2" w:rsidRPr="008F71D2">
        <w:rPr>
          <w:rFonts w:ascii="Lucida Sans Unicode" w:eastAsia="Times New Roman" w:hAnsi="Lucida Sans Unicode" w:cs="Lucida Sans Unicode"/>
          <w:color w:val="424242"/>
          <w:sz w:val="20"/>
          <w:szCs w:val="20"/>
          <w:lang w:eastAsia="hr-HR"/>
        </w:rPr>
        <w:t>26.06.2023. | pdf (795kb) | Odluke | </w:t>
      </w:r>
      <w:hyperlink r:id="rId839" w:history="1">
        <w:r w:rsidR="008F71D2" w:rsidRPr="008F71D2">
          <w:rPr>
            <w:rFonts w:ascii="Lucida Sans Unicode" w:eastAsia="Times New Roman" w:hAnsi="Lucida Sans Unicode" w:cs="Lucida Sans Unicode"/>
            <w:color w:val="424242"/>
            <w:sz w:val="20"/>
            <w:szCs w:val="20"/>
            <w:u w:val="single"/>
            <w:lang w:eastAsia="hr-HR"/>
          </w:rPr>
          <w:t>Odluka o kriterijima za isplatu jednokratne novčane pomoći redovitim učenicima pripadnicima romske nacionalne manjine koji su u 2023. godini završili program srednjoškolskog obrazovanja</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40" w:tgtFrame="_blank" w:history="1">
        <w:r w:rsidR="008F71D2" w:rsidRPr="008F71D2">
          <w:rPr>
            <w:rFonts w:ascii="Arial" w:eastAsia="Times New Roman" w:hAnsi="Arial" w:cs="Arial"/>
            <w:color w:val="191919"/>
            <w:sz w:val="20"/>
            <w:szCs w:val="20"/>
            <w:lang w:eastAsia="hr-HR"/>
          </w:rPr>
          <w:t>Odluka o izmjeni i dopuni Odluke o produženju razdoblja zaprimanja prijava za Jednostavnu izravnu dodjelu bespovratnih financijskih sredstava iz Fonda solidarnosti Europske unije, referentnog broja FSEU.JID</w:t>
        </w:r>
      </w:hyperlink>
      <w:r w:rsidR="008F71D2" w:rsidRPr="008F71D2">
        <w:rPr>
          <w:rFonts w:ascii="Lucida Sans Unicode" w:eastAsia="Times New Roman" w:hAnsi="Lucida Sans Unicode" w:cs="Lucida Sans Unicode"/>
          <w:color w:val="424242"/>
          <w:sz w:val="20"/>
          <w:szCs w:val="20"/>
          <w:lang w:eastAsia="hr-HR"/>
        </w:rPr>
        <w:t>16.06.2023. | pdf (96kb) | Odluke | </w:t>
      </w:r>
      <w:hyperlink r:id="rId841" w:history="1">
        <w:r w:rsidR="008F71D2" w:rsidRPr="008F71D2">
          <w:rPr>
            <w:rFonts w:ascii="Lucida Sans Unicode" w:eastAsia="Times New Roman" w:hAnsi="Lucida Sans Unicode" w:cs="Lucida Sans Unicode"/>
            <w:color w:val="424242"/>
            <w:sz w:val="20"/>
            <w:szCs w:val="20"/>
            <w:u w:val="single"/>
            <w:lang w:eastAsia="hr-HR"/>
          </w:rPr>
          <w:t>VAŽNO - 16. 6. 2023., Obavijest potencijalnim prijaviteljima!</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42" w:tgtFrame="_blank" w:history="1">
        <w:r w:rsidR="008F71D2" w:rsidRPr="008F71D2">
          <w:rPr>
            <w:rFonts w:ascii="Arial" w:eastAsia="Times New Roman" w:hAnsi="Arial" w:cs="Arial"/>
            <w:color w:val="191919"/>
            <w:sz w:val="20"/>
            <w:szCs w:val="20"/>
            <w:lang w:eastAsia="hr-HR"/>
          </w:rPr>
          <w:t>Odluka o dodjeli „Nagrade Ivan Filipović“ za 2022. godinu</w:t>
        </w:r>
      </w:hyperlink>
      <w:r w:rsidR="008F71D2" w:rsidRPr="008F71D2">
        <w:rPr>
          <w:rFonts w:ascii="Lucida Sans Unicode" w:eastAsia="Times New Roman" w:hAnsi="Lucida Sans Unicode" w:cs="Lucida Sans Unicode"/>
          <w:color w:val="424242"/>
          <w:sz w:val="20"/>
          <w:szCs w:val="20"/>
          <w:lang w:eastAsia="hr-HR"/>
        </w:rPr>
        <w:t>15.06.2023. | pdf (97kb) | Odluke | </w:t>
      </w:r>
      <w:hyperlink r:id="rId843" w:history="1">
        <w:r w:rsidR="008F71D2" w:rsidRPr="008F71D2">
          <w:rPr>
            <w:rFonts w:ascii="Lucida Sans Unicode" w:eastAsia="Times New Roman" w:hAnsi="Lucida Sans Unicode" w:cs="Lucida Sans Unicode"/>
            <w:color w:val="424242"/>
            <w:sz w:val="20"/>
            <w:szCs w:val="20"/>
            <w:u w:val="single"/>
            <w:lang w:eastAsia="hr-HR"/>
          </w:rPr>
          <w:t>Dobitnici „Nagrade Ivan Filipović“ za značajna ostvarenja u odgojno-obrazovnoj djelatnosti za 2022. godinu</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44" w:tgtFrame="_blank" w:history="1">
        <w:r w:rsidR="008F71D2" w:rsidRPr="008F71D2">
          <w:rPr>
            <w:rFonts w:ascii="Arial" w:eastAsia="Times New Roman" w:hAnsi="Arial" w:cs="Arial"/>
            <w:color w:val="191919"/>
            <w:sz w:val="20"/>
            <w:szCs w:val="20"/>
            <w:lang w:eastAsia="hr-HR"/>
          </w:rPr>
          <w:t>Obrazloženje Odluke o dodjeli „Nagrade Ivan Filipović“ za 2022. godinu</w:t>
        </w:r>
      </w:hyperlink>
      <w:r w:rsidR="008F71D2" w:rsidRPr="008F71D2">
        <w:rPr>
          <w:rFonts w:ascii="Lucida Sans Unicode" w:eastAsia="Times New Roman" w:hAnsi="Lucida Sans Unicode" w:cs="Lucida Sans Unicode"/>
          <w:color w:val="424242"/>
          <w:sz w:val="20"/>
          <w:szCs w:val="20"/>
          <w:lang w:eastAsia="hr-HR"/>
        </w:rPr>
        <w:t>15.06.2023. | pdf (317kb) | Odluke | </w:t>
      </w:r>
      <w:hyperlink r:id="rId845" w:history="1">
        <w:r w:rsidR="008F71D2" w:rsidRPr="008F71D2">
          <w:rPr>
            <w:rFonts w:ascii="Lucida Sans Unicode" w:eastAsia="Times New Roman" w:hAnsi="Lucida Sans Unicode" w:cs="Lucida Sans Unicode"/>
            <w:color w:val="424242"/>
            <w:sz w:val="20"/>
            <w:szCs w:val="20"/>
            <w:u w:val="single"/>
            <w:lang w:eastAsia="hr-HR"/>
          </w:rPr>
          <w:t>Dobitnici „Nagrade Ivan Filipović“ za značajna ostvarenja u odgojno-obrazovnoj djelatnosti za 2022. godinu</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46" w:tgtFrame="_blank" w:history="1">
        <w:r w:rsidR="008F71D2" w:rsidRPr="008F71D2">
          <w:rPr>
            <w:rFonts w:ascii="Arial" w:eastAsia="Times New Roman" w:hAnsi="Arial" w:cs="Arial"/>
            <w:color w:val="191919"/>
            <w:sz w:val="20"/>
            <w:szCs w:val="20"/>
            <w:lang w:eastAsia="hr-HR"/>
          </w:rPr>
          <w:t>Odluka o izmjeni i dopuni Odluke o dodjeli bespovratnih sredstava udrugama koje pružaju usluge pomoćnika u nastavi i stručnih komunikacijskih posrednika učenicima s teškoćama u razvoju za školsku godinu 2022./2023.</w:t>
        </w:r>
      </w:hyperlink>
      <w:r w:rsidR="008F71D2" w:rsidRPr="008F71D2">
        <w:rPr>
          <w:rFonts w:ascii="Lucida Sans Unicode" w:eastAsia="Times New Roman" w:hAnsi="Lucida Sans Unicode" w:cs="Lucida Sans Unicode"/>
          <w:color w:val="424242"/>
          <w:sz w:val="20"/>
          <w:szCs w:val="20"/>
          <w:lang w:eastAsia="hr-HR"/>
        </w:rPr>
        <w:t>12.06.2023. | pdf (1198kb) | Odluke | </w:t>
      </w:r>
      <w:hyperlink r:id="rId847" w:history="1">
        <w:r w:rsidR="008F71D2" w:rsidRPr="008F71D2">
          <w:rPr>
            <w:rFonts w:ascii="Lucida Sans Unicode" w:eastAsia="Times New Roman" w:hAnsi="Lucida Sans Unicode" w:cs="Lucida Sans Unicode"/>
            <w:color w:val="424242"/>
            <w:sz w:val="20"/>
            <w:szCs w:val="20"/>
            <w:u w:val="single"/>
            <w:lang w:eastAsia="hr-HR"/>
          </w:rPr>
          <w:t>Odluka o izmjeni i dopuni Odluke o dodjeli bespovratnih sredstava udrugama koje pružaju usluge pomoćnika u nastavi i stručnih komunikacijskih posrednika učenicima s teškoćama u razvoju za školsku godinu 2022./2023.</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48" w:tgtFrame="_blank" w:history="1">
        <w:r w:rsidR="008F71D2" w:rsidRPr="008F71D2">
          <w:rPr>
            <w:rFonts w:ascii="Arial" w:eastAsia="Times New Roman" w:hAnsi="Arial" w:cs="Arial"/>
            <w:color w:val="191919"/>
            <w:sz w:val="20"/>
            <w:szCs w:val="20"/>
            <w:lang w:eastAsia="hr-HR"/>
          </w:rPr>
          <w:t>Odluka o upisu učenika u I. razred srednje škole u školskoj godini 2023./2024.</w:t>
        </w:r>
      </w:hyperlink>
      <w:r w:rsidR="008F71D2" w:rsidRPr="008F71D2">
        <w:rPr>
          <w:rFonts w:ascii="Lucida Sans Unicode" w:eastAsia="Times New Roman" w:hAnsi="Lucida Sans Unicode" w:cs="Lucida Sans Unicode"/>
          <w:color w:val="424242"/>
          <w:sz w:val="20"/>
          <w:szCs w:val="20"/>
          <w:lang w:eastAsia="hr-HR"/>
        </w:rPr>
        <w:t>25.05.2023. | pdf (8191kb) | Odluke | </w:t>
      </w:r>
      <w:hyperlink r:id="rId849" w:history="1">
        <w:r w:rsidR="008F71D2" w:rsidRPr="008F71D2">
          <w:rPr>
            <w:rFonts w:ascii="Lucida Sans Unicode" w:eastAsia="Times New Roman" w:hAnsi="Lucida Sans Unicode" w:cs="Lucida Sans Unicode"/>
            <w:color w:val="424242"/>
            <w:sz w:val="20"/>
            <w:szCs w:val="20"/>
            <w:u w:val="single"/>
            <w:lang w:eastAsia="hr-HR"/>
          </w:rPr>
          <w:t>Odluka o upisu učenika u I. razred srednje škole u školskoj godini 2023./2024.</w:t>
        </w:r>
      </w:hyperlink>
    </w:p>
    <w:p w:rsidR="008F71D2" w:rsidRPr="008F71D2" w:rsidRDefault="008F71D2"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p>
    <w:p w:rsidR="008F71D2" w:rsidRDefault="008F71D2">
      <w:pPr>
        <w:rPr>
          <w:sz w:val="20"/>
          <w:szCs w:val="20"/>
        </w:rPr>
      </w:pPr>
    </w:p>
    <w:p w:rsidR="008F71D2" w:rsidRDefault="008F71D2">
      <w:pPr>
        <w:rPr>
          <w:sz w:val="20"/>
          <w:szCs w:val="20"/>
        </w:rPr>
      </w:pPr>
    </w:p>
    <w:p w:rsidR="008F71D2" w:rsidRDefault="008F71D2">
      <w:pPr>
        <w:rPr>
          <w:sz w:val="20"/>
          <w:szCs w:val="20"/>
        </w:rPr>
      </w:pPr>
    </w:p>
    <w:p w:rsidR="008F71D2" w:rsidRDefault="008F71D2">
      <w:pPr>
        <w:rPr>
          <w:sz w:val="20"/>
          <w:szCs w:val="20"/>
        </w:rPr>
      </w:pPr>
    </w:p>
    <w:p w:rsidR="008F71D2" w:rsidRDefault="008F71D2">
      <w:pPr>
        <w:rPr>
          <w:sz w:val="20"/>
          <w:szCs w:val="20"/>
        </w:rPr>
      </w:pPr>
    </w:p>
    <w:p w:rsidR="008F71D2" w:rsidRDefault="008F71D2">
      <w:pPr>
        <w:rPr>
          <w:sz w:val="20"/>
          <w:szCs w:val="20"/>
        </w:rPr>
      </w:pPr>
    </w:p>
    <w:p w:rsidR="008F71D2" w:rsidRDefault="008F71D2">
      <w:pPr>
        <w:rPr>
          <w:sz w:val="20"/>
          <w:szCs w:val="20"/>
        </w:rPr>
      </w:pPr>
    </w:p>
    <w:p w:rsidR="008F71D2" w:rsidRDefault="008F71D2">
      <w:pPr>
        <w:rPr>
          <w:sz w:val="20"/>
          <w:szCs w:val="20"/>
        </w:rPr>
      </w:pPr>
    </w:p>
    <w:p w:rsidR="008F71D2" w:rsidRPr="008F71D2" w:rsidRDefault="008F71D2">
      <w:pPr>
        <w:rPr>
          <w:sz w:val="24"/>
          <w:szCs w:val="24"/>
        </w:rPr>
      </w:pPr>
    </w:p>
    <w:p w:rsidR="008F71D2" w:rsidRPr="008F71D2" w:rsidRDefault="008F71D2">
      <w:pPr>
        <w:rPr>
          <w:sz w:val="24"/>
          <w:szCs w:val="24"/>
        </w:rPr>
      </w:pPr>
      <w:r w:rsidRPr="008F71D2">
        <w:rPr>
          <w:sz w:val="24"/>
          <w:szCs w:val="24"/>
        </w:rPr>
        <w:t>POPISI</w:t>
      </w:r>
    </w:p>
    <w:p w:rsidR="008F71D2" w:rsidRDefault="008F71D2" w:rsidP="008F71D2">
      <w:pPr>
        <w:spacing w:after="0" w:line="240" w:lineRule="auto"/>
        <w:rPr>
          <w:rFonts w:ascii="Lucida Sans Unicode" w:eastAsia="Times New Roman" w:hAnsi="Lucida Sans Unicode" w:cs="Lucida Sans Unicode"/>
          <w:color w:val="424242"/>
          <w:sz w:val="24"/>
          <w:szCs w:val="24"/>
          <w:shd w:val="clear" w:color="auto" w:fill="FFFFFF"/>
          <w:lang w:eastAsia="hr-HR"/>
        </w:rPr>
      </w:pPr>
      <w:r w:rsidRPr="008F71D2">
        <w:rPr>
          <w:rFonts w:ascii="Lucida Sans Unicode" w:eastAsia="Times New Roman" w:hAnsi="Lucida Sans Unicode" w:cs="Lucida Sans Unicode"/>
          <w:color w:val="424242"/>
          <w:sz w:val="24"/>
          <w:szCs w:val="24"/>
          <w:shd w:val="clear" w:color="auto" w:fill="FFFFFF"/>
          <w:lang w:eastAsia="hr-HR"/>
        </w:rPr>
        <w:t>Pronađeno 368 dokumenata.</w:t>
      </w:r>
    </w:p>
    <w:p w:rsidR="008F71D2" w:rsidRPr="008F71D2" w:rsidRDefault="008F71D2" w:rsidP="008F71D2">
      <w:pPr>
        <w:spacing w:after="0" w:line="240" w:lineRule="auto"/>
        <w:rPr>
          <w:rFonts w:ascii="Times New Roman" w:eastAsia="Times New Roman" w:hAnsi="Times New Roman" w:cs="Times New Roman"/>
          <w:sz w:val="24"/>
          <w:szCs w:val="24"/>
          <w:lang w:eastAsia="hr-HR"/>
        </w:rPr>
      </w:pPr>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50" w:tgtFrame="_blank" w:history="1">
        <w:r w:rsidR="008F71D2" w:rsidRPr="008F71D2">
          <w:rPr>
            <w:rFonts w:ascii="Arial" w:eastAsia="Times New Roman" w:hAnsi="Arial" w:cs="Arial"/>
            <w:color w:val="191919"/>
            <w:sz w:val="20"/>
            <w:szCs w:val="20"/>
            <w:lang w:eastAsia="hr-HR"/>
          </w:rPr>
          <w:t>Znanstvene i znanstvenostručne udruge u 2023. godini</w:t>
        </w:r>
      </w:hyperlink>
      <w:r w:rsidR="008F71D2" w:rsidRPr="008F71D2">
        <w:rPr>
          <w:rFonts w:ascii="Lucida Sans Unicode" w:eastAsia="Times New Roman" w:hAnsi="Lucida Sans Unicode" w:cs="Lucida Sans Unicode"/>
          <w:color w:val="424242"/>
          <w:sz w:val="20"/>
          <w:szCs w:val="20"/>
          <w:lang w:eastAsia="hr-HR"/>
        </w:rPr>
        <w:t>21.12.2023. | pdf (252kb) | Popisi | </w:t>
      </w:r>
      <w:hyperlink r:id="rId851" w:history="1">
        <w:r w:rsidR="008F71D2" w:rsidRPr="008F71D2">
          <w:rPr>
            <w:rFonts w:ascii="Lucida Sans Unicode" w:eastAsia="Times New Roman" w:hAnsi="Lucida Sans Unicode" w:cs="Lucida Sans Unicode"/>
            <w:color w:val="424242"/>
            <w:sz w:val="20"/>
            <w:szCs w:val="20"/>
            <w:u w:val="single"/>
            <w:lang w:eastAsia="hr-HR"/>
          </w:rPr>
          <w:t>Obavijest o odobrenoj potpori radu znanstvenih i znanstvenostručnih udruga u 2023. godini</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52" w:tgtFrame="_blank" w:history="1">
        <w:r w:rsidR="008F71D2" w:rsidRPr="008F71D2">
          <w:rPr>
            <w:rFonts w:ascii="Arial" w:eastAsia="Times New Roman" w:hAnsi="Arial" w:cs="Arial"/>
            <w:color w:val="191919"/>
            <w:sz w:val="20"/>
            <w:szCs w:val="20"/>
            <w:lang w:eastAsia="hr-HR"/>
          </w:rPr>
          <w:t>Popis odobrenih projekata u sklopu izvannastavnih aktivnosti osnovnih i srednjih škola te učeničkih domova u školskoj godini 2023./2024.</w:t>
        </w:r>
      </w:hyperlink>
      <w:r w:rsidR="008F71D2" w:rsidRPr="008F71D2">
        <w:rPr>
          <w:rFonts w:ascii="Lucida Sans Unicode" w:eastAsia="Times New Roman" w:hAnsi="Lucida Sans Unicode" w:cs="Lucida Sans Unicode"/>
          <w:color w:val="424242"/>
          <w:sz w:val="20"/>
          <w:szCs w:val="20"/>
          <w:lang w:eastAsia="hr-HR"/>
        </w:rPr>
        <w:t>21.12.2023. | pdf (321kb) | Popisi | </w:t>
      </w:r>
      <w:hyperlink r:id="rId853" w:history="1">
        <w:r w:rsidR="008F71D2" w:rsidRPr="008F71D2">
          <w:rPr>
            <w:rFonts w:ascii="Lucida Sans Unicode" w:eastAsia="Times New Roman" w:hAnsi="Lucida Sans Unicode" w:cs="Lucida Sans Unicode"/>
            <w:color w:val="424242"/>
            <w:sz w:val="20"/>
            <w:szCs w:val="20"/>
            <w:u w:val="single"/>
            <w:lang w:eastAsia="hr-HR"/>
          </w:rPr>
          <w:t>Odluka o financiranju projekata u sklopu izvannastavnih aktivnosti osnovnih i srednjih škola te učeničkih domova u školskoj godini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54" w:tgtFrame="_blank" w:history="1">
        <w:r w:rsidR="008F71D2" w:rsidRPr="008F71D2">
          <w:rPr>
            <w:rFonts w:ascii="Arial" w:eastAsia="Times New Roman" w:hAnsi="Arial" w:cs="Arial"/>
            <w:color w:val="191919"/>
            <w:sz w:val="20"/>
            <w:szCs w:val="20"/>
            <w:lang w:eastAsia="hr-HR"/>
          </w:rPr>
          <w:t>Ažurirani popis učeničkih domova</w:t>
        </w:r>
      </w:hyperlink>
      <w:r w:rsidR="008F71D2" w:rsidRPr="008F71D2">
        <w:rPr>
          <w:rFonts w:ascii="Lucida Sans Unicode" w:eastAsia="Times New Roman" w:hAnsi="Lucida Sans Unicode" w:cs="Lucida Sans Unicode"/>
          <w:color w:val="424242"/>
          <w:sz w:val="20"/>
          <w:szCs w:val="20"/>
          <w:lang w:eastAsia="hr-HR"/>
        </w:rPr>
        <w:t xml:space="preserve">21.12.2023. | </w:t>
      </w:r>
      <w:proofErr w:type="spellStart"/>
      <w:r w:rsidR="008F71D2" w:rsidRPr="008F71D2">
        <w:rPr>
          <w:rFonts w:ascii="Lucida Sans Unicode" w:eastAsia="Times New Roman" w:hAnsi="Lucida Sans Unicode" w:cs="Lucida Sans Unicode"/>
          <w:color w:val="424242"/>
          <w:sz w:val="20"/>
          <w:szCs w:val="20"/>
          <w:lang w:eastAsia="hr-HR"/>
        </w:rPr>
        <w:t>xls</w:t>
      </w:r>
      <w:proofErr w:type="spellEnd"/>
      <w:r w:rsidR="008F71D2" w:rsidRPr="008F71D2">
        <w:rPr>
          <w:rFonts w:ascii="Lucida Sans Unicode" w:eastAsia="Times New Roman" w:hAnsi="Lucida Sans Unicode" w:cs="Lucida Sans Unicode"/>
          <w:color w:val="424242"/>
          <w:sz w:val="20"/>
          <w:szCs w:val="20"/>
          <w:lang w:eastAsia="hr-HR"/>
        </w:rPr>
        <w:t xml:space="preserve"> (20kb) | Popisi | </w:t>
      </w:r>
      <w:hyperlink r:id="rId855" w:history="1">
        <w:r w:rsidR="008F71D2" w:rsidRPr="008F71D2">
          <w:rPr>
            <w:rFonts w:ascii="Lucida Sans Unicode" w:eastAsia="Times New Roman" w:hAnsi="Lucida Sans Unicode" w:cs="Lucida Sans Unicode"/>
            <w:color w:val="424242"/>
            <w:sz w:val="20"/>
            <w:szCs w:val="20"/>
            <w:u w:val="single"/>
            <w:lang w:eastAsia="hr-HR"/>
          </w:rPr>
          <w:t>Ustanove iz sustava</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56" w:tgtFrame="_blank" w:history="1">
        <w:r w:rsidR="008F71D2" w:rsidRPr="008F71D2">
          <w:rPr>
            <w:rFonts w:ascii="Arial" w:eastAsia="Times New Roman" w:hAnsi="Arial" w:cs="Arial"/>
            <w:color w:val="191919"/>
            <w:sz w:val="20"/>
            <w:szCs w:val="20"/>
            <w:lang w:eastAsia="hr-HR"/>
          </w:rPr>
          <w:t>Znanstvene knjige i visokoškolski udžbenici odobreni u 2023. godini</w:t>
        </w:r>
      </w:hyperlink>
      <w:r w:rsidR="008F71D2" w:rsidRPr="008F71D2">
        <w:rPr>
          <w:rFonts w:ascii="Lucida Sans Unicode" w:eastAsia="Times New Roman" w:hAnsi="Lucida Sans Unicode" w:cs="Lucida Sans Unicode"/>
          <w:color w:val="424242"/>
          <w:sz w:val="20"/>
          <w:szCs w:val="20"/>
          <w:lang w:eastAsia="hr-HR"/>
        </w:rPr>
        <w:t>20.12.2023. | pdf (716kb) | Popisi | </w:t>
      </w:r>
      <w:hyperlink r:id="rId857" w:history="1">
        <w:r w:rsidR="008F71D2" w:rsidRPr="008F71D2">
          <w:rPr>
            <w:rFonts w:ascii="Lucida Sans Unicode" w:eastAsia="Times New Roman" w:hAnsi="Lucida Sans Unicode" w:cs="Lucida Sans Unicode"/>
            <w:color w:val="424242"/>
            <w:sz w:val="20"/>
            <w:szCs w:val="20"/>
            <w:u w:val="single"/>
            <w:lang w:eastAsia="hr-HR"/>
          </w:rPr>
          <w:t>Obavijest o odobrenoj financijskoj potpori izdavanju znanstvenih knjiga i visokoškolskih udžbenika u tiskanome i elektroničkome obliku u 2023. godini</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58" w:tgtFrame="_blank" w:history="1">
        <w:r w:rsidR="008F71D2" w:rsidRPr="008F71D2">
          <w:rPr>
            <w:rFonts w:ascii="Arial" w:eastAsia="Times New Roman" w:hAnsi="Arial" w:cs="Arial"/>
            <w:color w:val="191919"/>
            <w:sz w:val="20"/>
            <w:szCs w:val="20"/>
            <w:lang w:eastAsia="hr-HR"/>
          </w:rPr>
          <w:t>DAAD projekti 2024./2025.</w:t>
        </w:r>
      </w:hyperlink>
      <w:r w:rsidR="008F71D2" w:rsidRPr="008F71D2">
        <w:rPr>
          <w:rFonts w:ascii="Lucida Sans Unicode" w:eastAsia="Times New Roman" w:hAnsi="Lucida Sans Unicode" w:cs="Lucida Sans Unicode"/>
          <w:color w:val="424242"/>
          <w:sz w:val="20"/>
          <w:szCs w:val="20"/>
          <w:lang w:eastAsia="hr-HR"/>
        </w:rPr>
        <w:t>15.12.2023. | pdf (408kb) | Popisi | </w:t>
      </w:r>
      <w:hyperlink r:id="rId859" w:history="1">
        <w:r w:rsidR="008F71D2" w:rsidRPr="008F71D2">
          <w:rPr>
            <w:rFonts w:ascii="Lucida Sans Unicode" w:eastAsia="Times New Roman" w:hAnsi="Lucida Sans Unicode" w:cs="Lucida Sans Unicode"/>
            <w:color w:val="424242"/>
            <w:sz w:val="20"/>
            <w:szCs w:val="20"/>
            <w:u w:val="single"/>
            <w:lang w:eastAsia="hr-HR"/>
          </w:rPr>
          <w:t>Odobren devetnaesti ciklus hrvatsko-njemačkih znanstvenoistraživačkih projekata između MZO-a i DAAD-a za 2024./2025. godinu</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60" w:tgtFrame="_blank" w:history="1">
        <w:r w:rsidR="008F71D2" w:rsidRPr="008F71D2">
          <w:rPr>
            <w:rFonts w:ascii="Arial" w:eastAsia="Times New Roman" w:hAnsi="Arial" w:cs="Arial"/>
            <w:color w:val="191919"/>
            <w:sz w:val="20"/>
            <w:szCs w:val="20"/>
            <w:lang w:eastAsia="hr-HR"/>
          </w:rPr>
          <w:t>Katalog odobrenih udžbenika 2021. - 2022. - GIMNAZIJE</w:t>
        </w:r>
      </w:hyperlink>
      <w:r w:rsidR="008F71D2" w:rsidRPr="008F71D2">
        <w:rPr>
          <w:rFonts w:ascii="Lucida Sans Unicode" w:eastAsia="Times New Roman" w:hAnsi="Lucida Sans Unicode" w:cs="Lucida Sans Unicode"/>
          <w:color w:val="424242"/>
          <w:sz w:val="20"/>
          <w:szCs w:val="20"/>
          <w:lang w:eastAsia="hr-HR"/>
        </w:rPr>
        <w:t xml:space="preserve">12.12.2023. | </w:t>
      </w:r>
      <w:proofErr w:type="spellStart"/>
      <w:r w:rsidR="008F71D2" w:rsidRPr="008F71D2">
        <w:rPr>
          <w:rFonts w:ascii="Lucida Sans Unicode" w:eastAsia="Times New Roman" w:hAnsi="Lucida Sans Unicode" w:cs="Lucida Sans Unicode"/>
          <w:color w:val="424242"/>
          <w:sz w:val="20"/>
          <w:szCs w:val="20"/>
          <w:lang w:eastAsia="hr-HR"/>
        </w:rPr>
        <w:t>xls</w:t>
      </w:r>
      <w:proofErr w:type="spellEnd"/>
      <w:r w:rsidR="008F71D2" w:rsidRPr="008F71D2">
        <w:rPr>
          <w:rFonts w:ascii="Lucida Sans Unicode" w:eastAsia="Times New Roman" w:hAnsi="Lucida Sans Unicode" w:cs="Lucida Sans Unicode"/>
          <w:color w:val="424242"/>
          <w:sz w:val="20"/>
          <w:szCs w:val="20"/>
          <w:lang w:eastAsia="hr-HR"/>
        </w:rPr>
        <w:t xml:space="preserve"> (27kb) | Popisi | </w:t>
      </w:r>
      <w:hyperlink r:id="rId861" w:history="1">
        <w:r w:rsidR="008F71D2" w:rsidRPr="008F71D2">
          <w:rPr>
            <w:rFonts w:ascii="Lucida Sans Unicode" w:eastAsia="Times New Roman" w:hAnsi="Lucida Sans Unicode" w:cs="Lucida Sans Unicode"/>
            <w:color w:val="424242"/>
            <w:sz w:val="20"/>
            <w:szCs w:val="20"/>
            <w:u w:val="single"/>
            <w:lang w:eastAsia="hr-HR"/>
          </w:rPr>
          <w:t>Ministarstvo znanosti i obrazovanja objavljuje Katalog odobrenih udžbenika za osnovnu školu, gimnazije i srednje strukovne škole za šk. god. 2021./2022.</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62" w:tgtFrame="_blank" w:history="1">
        <w:r w:rsidR="008F71D2" w:rsidRPr="008F71D2">
          <w:rPr>
            <w:rFonts w:ascii="Arial" w:eastAsia="Times New Roman" w:hAnsi="Arial" w:cs="Arial"/>
            <w:color w:val="191919"/>
            <w:sz w:val="20"/>
            <w:szCs w:val="20"/>
            <w:lang w:eastAsia="hr-HR"/>
          </w:rPr>
          <w:t>Rang-lista studenata za P kategoriju</w:t>
        </w:r>
      </w:hyperlink>
      <w:r w:rsidR="008F71D2" w:rsidRPr="008F71D2">
        <w:rPr>
          <w:rFonts w:ascii="Lucida Sans Unicode" w:eastAsia="Times New Roman" w:hAnsi="Lucida Sans Unicode" w:cs="Lucida Sans Unicode"/>
          <w:color w:val="424242"/>
          <w:sz w:val="20"/>
          <w:szCs w:val="20"/>
          <w:lang w:eastAsia="hr-HR"/>
        </w:rPr>
        <w:t>12.12.2023. | pdf (614kb) | Popisi | </w:t>
      </w:r>
      <w:hyperlink r:id="rId863" w:history="1">
        <w:r w:rsidR="008F71D2" w:rsidRPr="008F71D2">
          <w:rPr>
            <w:rFonts w:ascii="Lucida Sans Unicode" w:eastAsia="Times New Roman" w:hAnsi="Lucida Sans Unicode" w:cs="Lucida Sans Unicode"/>
            <w:color w:val="424242"/>
            <w:sz w:val="20"/>
            <w:szCs w:val="20"/>
            <w:u w:val="single"/>
            <w:lang w:eastAsia="hr-HR"/>
          </w:rPr>
          <w:t>Rezultati Natječaja za dodjelu državnih stipendija za akademsku godinu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64" w:tgtFrame="_blank" w:history="1">
        <w:r w:rsidR="008F71D2" w:rsidRPr="008F71D2">
          <w:rPr>
            <w:rFonts w:ascii="Arial" w:eastAsia="Times New Roman" w:hAnsi="Arial" w:cs="Arial"/>
            <w:color w:val="191919"/>
            <w:sz w:val="20"/>
            <w:szCs w:val="20"/>
            <w:lang w:eastAsia="hr-HR"/>
          </w:rPr>
          <w:t>Rang-lista studenata za D-1 kategoriju</w:t>
        </w:r>
      </w:hyperlink>
      <w:r w:rsidR="008F71D2" w:rsidRPr="008F71D2">
        <w:rPr>
          <w:rFonts w:ascii="Lucida Sans Unicode" w:eastAsia="Times New Roman" w:hAnsi="Lucida Sans Unicode" w:cs="Lucida Sans Unicode"/>
          <w:color w:val="424242"/>
          <w:sz w:val="20"/>
          <w:szCs w:val="20"/>
          <w:lang w:eastAsia="hr-HR"/>
        </w:rPr>
        <w:t>12.12.2023. | pdf (669kb) | Popisi | </w:t>
      </w:r>
      <w:hyperlink r:id="rId865" w:history="1">
        <w:r w:rsidR="008F71D2" w:rsidRPr="008F71D2">
          <w:rPr>
            <w:rFonts w:ascii="Lucida Sans Unicode" w:eastAsia="Times New Roman" w:hAnsi="Lucida Sans Unicode" w:cs="Lucida Sans Unicode"/>
            <w:color w:val="424242"/>
            <w:sz w:val="20"/>
            <w:szCs w:val="20"/>
            <w:u w:val="single"/>
            <w:lang w:eastAsia="hr-HR"/>
          </w:rPr>
          <w:t>Rezultati Natječaja za dodjelu državnih stipendija za akademsku godinu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66" w:tgtFrame="_blank" w:history="1">
        <w:r w:rsidR="008F71D2" w:rsidRPr="008F71D2">
          <w:rPr>
            <w:rFonts w:ascii="Arial" w:eastAsia="Times New Roman" w:hAnsi="Arial" w:cs="Arial"/>
            <w:color w:val="003567"/>
            <w:sz w:val="20"/>
            <w:szCs w:val="20"/>
            <w:lang w:eastAsia="hr-HR"/>
          </w:rPr>
          <w:t>Rang-lista studenata s prebivalištem u RH za E kategoriju</w:t>
        </w:r>
      </w:hyperlink>
      <w:r w:rsidR="008F71D2" w:rsidRPr="008F71D2">
        <w:rPr>
          <w:rFonts w:ascii="Lucida Sans Unicode" w:eastAsia="Times New Roman" w:hAnsi="Lucida Sans Unicode" w:cs="Lucida Sans Unicode"/>
          <w:color w:val="424242"/>
          <w:sz w:val="20"/>
          <w:szCs w:val="20"/>
          <w:lang w:eastAsia="hr-HR"/>
        </w:rPr>
        <w:t>12.12.2023. | pdf (11622kb) | Popisi | </w:t>
      </w:r>
      <w:hyperlink r:id="rId867" w:history="1">
        <w:r w:rsidR="008F71D2" w:rsidRPr="008F71D2">
          <w:rPr>
            <w:rFonts w:ascii="Lucida Sans Unicode" w:eastAsia="Times New Roman" w:hAnsi="Lucida Sans Unicode" w:cs="Lucida Sans Unicode"/>
            <w:color w:val="424242"/>
            <w:sz w:val="20"/>
            <w:szCs w:val="20"/>
            <w:u w:val="single"/>
            <w:lang w:eastAsia="hr-HR"/>
          </w:rPr>
          <w:t>Rezultati Natječaja za dodjelu državnih stipendija za akademsku godinu 2023./2024.</w:t>
        </w:r>
      </w:hyperlink>
    </w:p>
    <w:p w:rsidR="008F71D2" w:rsidRPr="008F71D2" w:rsidRDefault="00F330E1" w:rsidP="008F71D2">
      <w:pPr>
        <w:shd w:val="clear" w:color="auto" w:fill="FFFFFF"/>
        <w:spacing w:after="0" w:line="240" w:lineRule="auto"/>
        <w:rPr>
          <w:rFonts w:ascii="Lucida Sans Unicode" w:eastAsia="Times New Roman" w:hAnsi="Lucida Sans Unicode" w:cs="Lucida Sans Unicode"/>
          <w:color w:val="424242"/>
          <w:sz w:val="20"/>
          <w:szCs w:val="20"/>
          <w:lang w:eastAsia="hr-HR"/>
        </w:rPr>
      </w:pPr>
      <w:hyperlink r:id="rId868" w:tgtFrame="_blank" w:history="1">
        <w:r w:rsidR="008F71D2" w:rsidRPr="008F71D2">
          <w:rPr>
            <w:rFonts w:ascii="Arial" w:eastAsia="Times New Roman" w:hAnsi="Arial" w:cs="Arial"/>
            <w:color w:val="191919"/>
            <w:sz w:val="20"/>
            <w:szCs w:val="20"/>
            <w:lang w:eastAsia="hr-HR"/>
          </w:rPr>
          <w:t>P kategorija - eliminirane prijave</w:t>
        </w:r>
      </w:hyperlink>
      <w:r w:rsidR="008F71D2" w:rsidRPr="008F71D2">
        <w:rPr>
          <w:rFonts w:ascii="Lucida Sans Unicode" w:eastAsia="Times New Roman" w:hAnsi="Lucida Sans Unicode" w:cs="Lucida Sans Unicode"/>
          <w:color w:val="424242"/>
          <w:sz w:val="20"/>
          <w:szCs w:val="20"/>
          <w:lang w:eastAsia="hr-HR"/>
        </w:rPr>
        <w:t>12.12.2023. | pdf (664kb) | Popisi | </w:t>
      </w:r>
      <w:hyperlink r:id="rId869" w:history="1">
        <w:r w:rsidR="008F71D2" w:rsidRPr="008F71D2">
          <w:rPr>
            <w:rFonts w:ascii="Lucida Sans Unicode" w:eastAsia="Times New Roman" w:hAnsi="Lucida Sans Unicode" w:cs="Lucida Sans Unicode"/>
            <w:color w:val="424242"/>
            <w:sz w:val="20"/>
            <w:szCs w:val="20"/>
            <w:u w:val="single"/>
            <w:lang w:eastAsia="hr-HR"/>
          </w:rPr>
          <w:t>Rezultati Natječaja za dodjelu državnih stipendija za akademsku godinu 2023./2024.</w:t>
        </w:r>
      </w:hyperlink>
    </w:p>
    <w:p w:rsidR="008F71D2" w:rsidRDefault="008F71D2">
      <w:pPr>
        <w:rPr>
          <w:sz w:val="20"/>
          <w:szCs w:val="20"/>
        </w:rPr>
      </w:pPr>
    </w:p>
    <w:p w:rsidR="002B383C" w:rsidRDefault="002B383C">
      <w:pPr>
        <w:rPr>
          <w:sz w:val="20"/>
          <w:szCs w:val="20"/>
        </w:rPr>
      </w:pPr>
    </w:p>
    <w:p w:rsidR="002B383C" w:rsidRPr="002B383C" w:rsidRDefault="002B383C" w:rsidP="002B383C">
      <w:pPr>
        <w:shd w:val="clear" w:color="auto" w:fill="FFFFFF"/>
        <w:spacing w:after="0" w:line="390" w:lineRule="atLeast"/>
        <w:rPr>
          <w:rFonts w:ascii="Arial" w:eastAsia="Times New Roman" w:hAnsi="Arial" w:cs="Arial"/>
          <w:color w:val="424242"/>
          <w:sz w:val="32"/>
          <w:szCs w:val="32"/>
          <w:lang w:eastAsia="hr-HR"/>
        </w:rPr>
      </w:pPr>
      <w:r w:rsidRPr="002B383C">
        <w:rPr>
          <w:rFonts w:ascii="Arial" w:eastAsia="Times New Roman" w:hAnsi="Arial" w:cs="Arial"/>
          <w:color w:val="424242"/>
          <w:sz w:val="32"/>
          <w:szCs w:val="32"/>
          <w:lang w:eastAsia="hr-HR"/>
        </w:rPr>
        <w:lastRenderedPageBreak/>
        <w:t>Praćenje, vrednovanje i razvoj sustava, provedba programa</w:t>
      </w:r>
    </w:p>
    <w:p w:rsidR="002B383C" w:rsidRPr="002B383C" w:rsidRDefault="00F330E1" w:rsidP="002B383C">
      <w:pPr>
        <w:numPr>
          <w:ilvl w:val="0"/>
          <w:numId w:val="12"/>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hyperlink r:id="rId870" w:tgtFrame="_blank" w:history="1">
        <w:r w:rsidR="002B383C" w:rsidRPr="002B383C">
          <w:rPr>
            <w:rFonts w:ascii="Lucida Sans Unicode" w:eastAsia="Times New Roman" w:hAnsi="Lucida Sans Unicode" w:cs="Lucida Sans Unicode"/>
            <w:color w:val="424242"/>
            <w:sz w:val="21"/>
            <w:szCs w:val="21"/>
            <w:u w:val="single"/>
            <w:lang w:eastAsia="hr-HR"/>
          </w:rPr>
          <w:t>Agencija za odgoj i obrazovanje</w:t>
        </w:r>
      </w:hyperlink>
    </w:p>
    <w:p w:rsidR="002B383C" w:rsidRPr="002B383C" w:rsidRDefault="00F330E1" w:rsidP="002B383C">
      <w:pPr>
        <w:numPr>
          <w:ilvl w:val="0"/>
          <w:numId w:val="12"/>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hyperlink r:id="rId871" w:tgtFrame="_blank" w:history="1">
        <w:r w:rsidR="002B383C" w:rsidRPr="002B383C">
          <w:rPr>
            <w:rFonts w:ascii="Lucida Sans Unicode" w:eastAsia="Times New Roman" w:hAnsi="Lucida Sans Unicode" w:cs="Lucida Sans Unicode"/>
            <w:color w:val="424242"/>
            <w:sz w:val="21"/>
            <w:szCs w:val="21"/>
            <w:u w:val="single"/>
            <w:lang w:eastAsia="hr-HR"/>
          </w:rPr>
          <w:t>Agencija za strukovno obrazovanje i obrazovanje odraslih</w:t>
        </w:r>
      </w:hyperlink>
    </w:p>
    <w:p w:rsidR="002B383C" w:rsidRPr="002B383C" w:rsidRDefault="00F330E1" w:rsidP="002B383C">
      <w:pPr>
        <w:numPr>
          <w:ilvl w:val="0"/>
          <w:numId w:val="12"/>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hyperlink r:id="rId872" w:tgtFrame="_blank" w:history="1">
        <w:r w:rsidR="002B383C" w:rsidRPr="002B383C">
          <w:rPr>
            <w:rFonts w:ascii="Lucida Sans Unicode" w:eastAsia="Times New Roman" w:hAnsi="Lucida Sans Unicode" w:cs="Lucida Sans Unicode"/>
            <w:color w:val="424242"/>
            <w:sz w:val="21"/>
            <w:szCs w:val="21"/>
            <w:u w:val="single"/>
            <w:lang w:eastAsia="hr-HR"/>
          </w:rPr>
          <w:t>Agencija za znanost i visoko obrazovanje</w:t>
        </w:r>
      </w:hyperlink>
    </w:p>
    <w:p w:rsidR="002B383C" w:rsidRPr="002B383C" w:rsidRDefault="00F330E1" w:rsidP="002B383C">
      <w:pPr>
        <w:numPr>
          <w:ilvl w:val="0"/>
          <w:numId w:val="12"/>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hyperlink r:id="rId873" w:tgtFrame="_blank" w:history="1">
        <w:r w:rsidR="002B383C" w:rsidRPr="002B383C">
          <w:rPr>
            <w:rFonts w:ascii="Lucida Sans Unicode" w:eastAsia="Times New Roman" w:hAnsi="Lucida Sans Unicode" w:cs="Lucida Sans Unicode"/>
            <w:color w:val="424242"/>
            <w:sz w:val="21"/>
            <w:szCs w:val="21"/>
            <w:u w:val="single"/>
            <w:lang w:eastAsia="hr-HR"/>
          </w:rPr>
          <w:t>Agencija za mobilnost i programe EU</w:t>
        </w:r>
      </w:hyperlink>
    </w:p>
    <w:p w:rsidR="002B383C" w:rsidRPr="002B383C" w:rsidRDefault="00F330E1" w:rsidP="002B383C">
      <w:pPr>
        <w:numPr>
          <w:ilvl w:val="0"/>
          <w:numId w:val="12"/>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hyperlink r:id="rId874" w:tgtFrame="_blank" w:history="1">
        <w:r w:rsidR="002B383C" w:rsidRPr="002B383C">
          <w:rPr>
            <w:rFonts w:ascii="Lucida Sans Unicode" w:eastAsia="Times New Roman" w:hAnsi="Lucida Sans Unicode" w:cs="Lucida Sans Unicode"/>
            <w:color w:val="424242"/>
            <w:sz w:val="21"/>
            <w:szCs w:val="21"/>
            <w:u w:val="single"/>
            <w:lang w:eastAsia="hr-HR"/>
          </w:rPr>
          <w:t>Državni zavod za intelektualno vlasništvo RH</w:t>
        </w:r>
      </w:hyperlink>
    </w:p>
    <w:p w:rsidR="002B383C" w:rsidRPr="002B383C" w:rsidRDefault="00F330E1" w:rsidP="002B383C">
      <w:pPr>
        <w:numPr>
          <w:ilvl w:val="0"/>
          <w:numId w:val="12"/>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hyperlink r:id="rId875" w:tgtFrame="_blank" w:history="1">
        <w:r w:rsidR="002B383C" w:rsidRPr="002B383C">
          <w:rPr>
            <w:rFonts w:ascii="Lucida Sans Unicode" w:eastAsia="Times New Roman" w:hAnsi="Lucida Sans Unicode" w:cs="Lucida Sans Unicode"/>
            <w:color w:val="003567"/>
            <w:sz w:val="21"/>
            <w:szCs w:val="21"/>
            <w:u w:val="single"/>
            <w:lang w:eastAsia="hr-HR"/>
          </w:rPr>
          <w:t>Državni zavod za mjeriteljstvo</w:t>
        </w:r>
      </w:hyperlink>
    </w:p>
    <w:p w:rsidR="002B383C" w:rsidRPr="002B383C" w:rsidRDefault="00F330E1" w:rsidP="002B383C">
      <w:pPr>
        <w:numPr>
          <w:ilvl w:val="0"/>
          <w:numId w:val="12"/>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hyperlink r:id="rId876" w:tgtFrame="_blank" w:history="1">
        <w:r w:rsidR="002B383C" w:rsidRPr="002B383C">
          <w:rPr>
            <w:rFonts w:ascii="Lucida Sans Unicode" w:eastAsia="Times New Roman" w:hAnsi="Lucida Sans Unicode" w:cs="Lucida Sans Unicode"/>
            <w:color w:val="424242"/>
            <w:sz w:val="21"/>
            <w:szCs w:val="21"/>
            <w:u w:val="single"/>
            <w:lang w:eastAsia="hr-HR"/>
          </w:rPr>
          <w:t>Hrvatska akademija znanosti i umjetnosti</w:t>
        </w:r>
      </w:hyperlink>
    </w:p>
    <w:p w:rsidR="002B383C" w:rsidRPr="002B383C" w:rsidRDefault="00F330E1" w:rsidP="002B383C">
      <w:pPr>
        <w:numPr>
          <w:ilvl w:val="0"/>
          <w:numId w:val="12"/>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hyperlink r:id="rId877" w:tgtFrame="_blank" w:history="1">
        <w:r w:rsidR="002B383C" w:rsidRPr="002B383C">
          <w:rPr>
            <w:rFonts w:ascii="Lucida Sans Unicode" w:eastAsia="Times New Roman" w:hAnsi="Lucida Sans Unicode" w:cs="Lucida Sans Unicode"/>
            <w:color w:val="424242"/>
            <w:sz w:val="21"/>
            <w:szCs w:val="21"/>
            <w:u w:val="single"/>
            <w:lang w:eastAsia="hr-HR"/>
          </w:rPr>
          <w:t xml:space="preserve">Hrvatska akademska i istraživačka mreža </w:t>
        </w:r>
        <w:proofErr w:type="spellStart"/>
        <w:r w:rsidR="002B383C" w:rsidRPr="002B383C">
          <w:rPr>
            <w:rFonts w:ascii="Lucida Sans Unicode" w:eastAsia="Times New Roman" w:hAnsi="Lucida Sans Unicode" w:cs="Lucida Sans Unicode"/>
            <w:color w:val="424242"/>
            <w:sz w:val="21"/>
            <w:szCs w:val="21"/>
            <w:u w:val="single"/>
            <w:lang w:eastAsia="hr-HR"/>
          </w:rPr>
          <w:t>CARNet</w:t>
        </w:r>
        <w:proofErr w:type="spellEnd"/>
      </w:hyperlink>
    </w:p>
    <w:p w:rsidR="002B383C" w:rsidRPr="002B383C" w:rsidRDefault="00F330E1" w:rsidP="002B383C">
      <w:pPr>
        <w:numPr>
          <w:ilvl w:val="0"/>
          <w:numId w:val="12"/>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hyperlink r:id="rId878" w:tgtFrame="_blank" w:history="1">
        <w:r w:rsidR="002B383C" w:rsidRPr="002B383C">
          <w:rPr>
            <w:rFonts w:ascii="Lucida Sans Unicode" w:eastAsia="Times New Roman" w:hAnsi="Lucida Sans Unicode" w:cs="Lucida Sans Unicode"/>
            <w:color w:val="424242"/>
            <w:sz w:val="21"/>
            <w:szCs w:val="21"/>
            <w:u w:val="single"/>
            <w:lang w:eastAsia="hr-HR"/>
          </w:rPr>
          <w:t>Leksikografski zavod "Miroslav Krleža"</w:t>
        </w:r>
      </w:hyperlink>
    </w:p>
    <w:p w:rsidR="002B383C" w:rsidRPr="002B383C" w:rsidRDefault="00F330E1" w:rsidP="002B383C">
      <w:pPr>
        <w:numPr>
          <w:ilvl w:val="0"/>
          <w:numId w:val="12"/>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hyperlink r:id="rId879" w:tgtFrame="_blank" w:history="1">
        <w:r w:rsidR="002B383C" w:rsidRPr="002B383C">
          <w:rPr>
            <w:rFonts w:ascii="Lucida Sans Unicode" w:eastAsia="Times New Roman" w:hAnsi="Lucida Sans Unicode" w:cs="Lucida Sans Unicode"/>
            <w:color w:val="424242"/>
            <w:sz w:val="21"/>
            <w:szCs w:val="21"/>
            <w:u w:val="single"/>
            <w:lang w:eastAsia="hr-HR"/>
          </w:rPr>
          <w:t>Nacionalni centar za vanjsko vrednovanje obrazovanje</w:t>
        </w:r>
      </w:hyperlink>
    </w:p>
    <w:p w:rsidR="002B383C" w:rsidRPr="002B383C" w:rsidRDefault="00F330E1" w:rsidP="002B383C">
      <w:pPr>
        <w:numPr>
          <w:ilvl w:val="0"/>
          <w:numId w:val="12"/>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hyperlink r:id="rId880" w:tgtFrame="_blank" w:history="1">
        <w:r w:rsidR="002B383C" w:rsidRPr="002B383C">
          <w:rPr>
            <w:rFonts w:ascii="Lucida Sans Unicode" w:eastAsia="Times New Roman" w:hAnsi="Lucida Sans Unicode" w:cs="Lucida Sans Unicode"/>
            <w:color w:val="424242"/>
            <w:sz w:val="21"/>
            <w:szCs w:val="21"/>
            <w:u w:val="single"/>
            <w:lang w:eastAsia="hr-HR"/>
          </w:rPr>
          <w:t>Hrvatska zaklada za znanost</w:t>
        </w:r>
      </w:hyperlink>
    </w:p>
    <w:p w:rsidR="002B383C" w:rsidRPr="002B383C" w:rsidRDefault="00F330E1" w:rsidP="002B383C">
      <w:pPr>
        <w:numPr>
          <w:ilvl w:val="0"/>
          <w:numId w:val="12"/>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hyperlink r:id="rId881" w:tgtFrame="_blank" w:history="1">
        <w:r w:rsidR="002B383C" w:rsidRPr="002B383C">
          <w:rPr>
            <w:rFonts w:ascii="Lucida Sans Unicode" w:eastAsia="Times New Roman" w:hAnsi="Lucida Sans Unicode" w:cs="Lucida Sans Unicode"/>
            <w:color w:val="424242"/>
            <w:sz w:val="21"/>
            <w:szCs w:val="21"/>
            <w:u w:val="single"/>
            <w:lang w:eastAsia="hr-HR"/>
          </w:rPr>
          <w:t>Sveučilišni računski centar Sveučilišta u Zagrebu - SRCE</w:t>
        </w:r>
      </w:hyperlink>
    </w:p>
    <w:p w:rsidR="002B383C" w:rsidRDefault="002B383C">
      <w:pPr>
        <w:rPr>
          <w:sz w:val="20"/>
          <w:szCs w:val="20"/>
        </w:rPr>
      </w:pPr>
    </w:p>
    <w:p w:rsidR="002B383C" w:rsidRDefault="002B383C">
      <w:pPr>
        <w:rPr>
          <w:sz w:val="20"/>
          <w:szCs w:val="20"/>
        </w:rPr>
      </w:pPr>
    </w:p>
    <w:p w:rsidR="002B383C" w:rsidRDefault="002B383C">
      <w:pPr>
        <w:rPr>
          <w:sz w:val="20"/>
          <w:szCs w:val="20"/>
        </w:rPr>
      </w:pPr>
    </w:p>
    <w:p w:rsidR="002B383C" w:rsidRDefault="002B383C">
      <w:pPr>
        <w:rPr>
          <w:sz w:val="20"/>
          <w:szCs w:val="20"/>
        </w:rPr>
      </w:pPr>
    </w:p>
    <w:p w:rsidR="002B383C" w:rsidRDefault="002B383C">
      <w:pPr>
        <w:rPr>
          <w:sz w:val="20"/>
          <w:szCs w:val="20"/>
        </w:rPr>
      </w:pPr>
    </w:p>
    <w:p w:rsidR="002B383C" w:rsidRDefault="002B383C">
      <w:pPr>
        <w:rPr>
          <w:sz w:val="20"/>
          <w:szCs w:val="20"/>
        </w:rPr>
      </w:pPr>
    </w:p>
    <w:p w:rsidR="002B383C" w:rsidRDefault="002B383C">
      <w:pPr>
        <w:rPr>
          <w:sz w:val="20"/>
          <w:szCs w:val="20"/>
        </w:rPr>
      </w:pPr>
    </w:p>
    <w:p w:rsidR="002B383C" w:rsidRDefault="002B383C">
      <w:pPr>
        <w:rPr>
          <w:sz w:val="20"/>
          <w:szCs w:val="20"/>
        </w:rPr>
      </w:pPr>
    </w:p>
    <w:p w:rsidR="002B383C" w:rsidRDefault="002B383C">
      <w:pPr>
        <w:rPr>
          <w:sz w:val="20"/>
          <w:szCs w:val="20"/>
        </w:rPr>
      </w:pPr>
    </w:p>
    <w:p w:rsidR="002B383C" w:rsidRDefault="002B383C">
      <w:pPr>
        <w:rPr>
          <w:sz w:val="20"/>
          <w:szCs w:val="20"/>
        </w:rPr>
      </w:pPr>
    </w:p>
    <w:p w:rsidR="002B383C" w:rsidRDefault="002B383C">
      <w:pPr>
        <w:rPr>
          <w:sz w:val="20"/>
          <w:szCs w:val="20"/>
        </w:rPr>
      </w:pPr>
    </w:p>
    <w:p w:rsidR="002B383C" w:rsidRPr="002B383C" w:rsidRDefault="002B383C" w:rsidP="002B383C">
      <w:pPr>
        <w:shd w:val="clear" w:color="auto" w:fill="FFFFFF"/>
        <w:spacing w:after="225" w:line="630" w:lineRule="atLeast"/>
        <w:outlineLvl w:val="0"/>
        <w:rPr>
          <w:rFonts w:ascii="Arial" w:eastAsia="Times New Roman" w:hAnsi="Arial" w:cs="Arial"/>
          <w:b/>
          <w:bCs/>
          <w:color w:val="191919"/>
          <w:kern w:val="36"/>
          <w:sz w:val="53"/>
          <w:szCs w:val="53"/>
          <w:lang w:eastAsia="hr-HR"/>
        </w:rPr>
      </w:pPr>
      <w:r w:rsidRPr="002B383C">
        <w:rPr>
          <w:rFonts w:ascii="Arial" w:eastAsia="Times New Roman" w:hAnsi="Arial" w:cs="Arial"/>
          <w:b/>
          <w:bCs/>
          <w:color w:val="191919"/>
          <w:kern w:val="36"/>
          <w:sz w:val="53"/>
          <w:szCs w:val="53"/>
          <w:lang w:eastAsia="hr-HR"/>
        </w:rPr>
        <w:t>Prosvjetna inspekcija</w:t>
      </w:r>
    </w:p>
    <w:p w:rsidR="002B383C" w:rsidRPr="002B383C" w:rsidRDefault="002B383C" w:rsidP="002B383C">
      <w:pPr>
        <w:shd w:val="clear" w:color="auto" w:fill="FFFFFF"/>
        <w:spacing w:line="240" w:lineRule="auto"/>
        <w:rPr>
          <w:rFonts w:ascii="Lucida Sans Unicode" w:eastAsia="Times New Roman" w:hAnsi="Lucida Sans Unicode" w:cs="Lucida Sans Unicode"/>
          <w:color w:val="424242"/>
          <w:sz w:val="21"/>
          <w:szCs w:val="21"/>
          <w:lang w:eastAsia="hr-HR"/>
        </w:rPr>
      </w:pPr>
    </w:p>
    <w:p w:rsidR="002B383C" w:rsidRPr="002B383C" w:rsidRDefault="002B383C" w:rsidP="002B383C">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U provedbi inspekcijskog nadzora, u skladu s posebnim zakonom, provodi se izravan uvid u opće i pojedinačne akte, uvjete i način rada nadziranih pravnih osoba te poduzimaju zakonom i drugim propisima predviđene mjere da se ustanovljeno stanje i poslovanje uskladi sa zakonom i drugim propisima. Inspekcijski nadzor u sustavu odgoja i obrazovanja provode prosvjetni inspektori u skladu s odredbama Zakona o prosvjetnoj inspekciji (Narodne novine, broj 61/11. i 16/12.).</w:t>
      </w:r>
    </w:p>
    <w:p w:rsidR="002B383C" w:rsidRPr="002B383C" w:rsidRDefault="002B383C" w:rsidP="002B383C">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Inspektori imaju posebnu iskaznicu, kojom se dokazuje njihovo službeno svojstvo, identitet i ovlasti.</w:t>
      </w:r>
    </w:p>
    <w:p w:rsidR="002B383C" w:rsidRPr="002B383C" w:rsidRDefault="002B383C" w:rsidP="002B383C">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Inspektori obavljaju nadzor izravnim uvidom u opće i pojedinačne akte te uvjete i način rada predškolskih ustanova, osnovnih i srednjih škola i učeničkih domova i drugih pravnih osoba koje obavljaju odgojno-obrazovnu djelatnost, osim visokih učilišta.</w:t>
      </w:r>
    </w:p>
    <w:p w:rsidR="002B383C" w:rsidRPr="002B383C" w:rsidRDefault="002B383C" w:rsidP="002B383C">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U provedbi nadzora inspektor utvrđuje stanje, a osobito:</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obavlja li se djelatnost i poslovanje u skladu s aktom o osnivanju i upisom u sudski registar te u skladu s odobrenjem za početak rada i izvođenje obrazovnog programa,</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je li statut donesen u propisanom postupku, uz propisanu suglasnost i je li usklađen sa zakonom i drugim propisom te s aktom o osnivanju,</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jesu li drugi opći akti usklađeni sa zakonom, drugim propisom, statutom i aktom o osnivanju,</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jesu li odredbe akta o osnivanju, statuta i drugih općih akata kojima se uređuje javna služba učinjene dostupnim javnosti,</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je li godišnje planiranje rada nadzirane ustanove te radnika nadzirane ustanove u skladu sa zakonom, drugim propisom i općim aktima ustanove te provodi li se rad u skladu s planom,</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je li dnevna, tjedna i godišnja organizacija rada provedena u skladu s godišnjim planom rada te sa zakonom i drugim propisom,</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primjenjuje li se državni pedagoški standard, odnosno drugi standardi i normativi kojima se uređuje odgojno-obrazovna djelatnost,</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lastRenderedPageBreak/>
        <w:t>provodi li se upis i ispis djece, učenika i drugih polaznika (u daljnjem tekstu: učenici) u skladu sa zakonom, drugim propisom, općim aktom, natječajem i odobrenjem nadležnog tijela te ostvaruju li se kod upisa i ispisa prava i obveze učenika,</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je li broj odjela, odgojnih i odgojno-obrazovnih skupina, te broj učenika u odjelu, odgojnoj i odgojno-obrazovnoj skupini u skladu sa zakonom, drugim propisom i normativom,</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jesu li učenici opterećeni nastavom i drugim oblicima neposrednog odgojno-obrazovnog rada u skladu sa zakonom, drugim propisom i normativom te s nastavnim planom i programom,</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ispunjava li se obveza praćenja rada i napredovanja učenika, obveza redovitog ocjenjivanja u tijeku nastave te izvode li se zaključne ocjene na osnovi podataka o praćenju i ocjenjivanju u tijeku nastave,</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provodi li se postupak pohvaljivanja i nagrađivanja učenika te izricanja pedagoških mjera u skladu sa zakonom, drugim propisom te statutom, odnosno općim aktom,</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odnose li se zaposlene osobe u nadziranoj ustanovi prema učenicima i njihovim roditeljima, odnosno skrbnicima (u daljnjem tekstu: roditelji) u skladu s obvezama i odgovornostima,</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ispunjavaju li se obveze prema roditeljima na suradnju i izvješćivanje o uspjehu, napredovanju i ponašanju učenika,</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naplaćuju li se učenicima, odnosno njihovim roditeljima novčana sredstva za propisane svrhe i troše li se ta sredstva namjenski, u skladu sa zakonom, drugim propisom, općim aktom i godišnjim planom i programom rada,</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osnivaju li se učeničke udruge i klubovi u nadziranoj ustanovi u skladu sa zakonom, drugim propisom i općim aktom,</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provodi li se učenička prehrana, prijevoz, učenička ekskurzija, izlet ili druga propisana aktivnost u skladu sa zakonom, drugim propisom, općim aktom, godišnjim planom i programom rada i školskim kurikulumom,</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izdaju li se svjedodžbe, učeničke knjižice, potvrde, uvjerenja i druge javne isprave o stečenom obrazovanju i drugim činjenicama u skladu sa zakonom, drugim propisom i općim aktom,</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obavlja li se na osnovi propisanih standarda i normativa, u skladu sa zakonom, drugim propisom i općim aktom:</w:t>
      </w:r>
    </w:p>
    <w:p w:rsidR="002B383C" w:rsidRPr="002B383C" w:rsidRDefault="002B383C" w:rsidP="002B383C">
      <w:pPr>
        <w:numPr>
          <w:ilvl w:val="1"/>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a) utvrđivanje potrebe za radnikom, pribavljanje suglasnosti, objava oglasa, odnosno natječaja, izbor kandidata, zasnivanje radnog odnosa, raspored na poslove za koje je zasnovan radni odnos te zaduživanje radnim obvezama sukladno s ugovorom o radu,</w:t>
      </w:r>
    </w:p>
    <w:p w:rsidR="002B383C" w:rsidRPr="002B383C" w:rsidRDefault="002B383C" w:rsidP="002B383C">
      <w:pPr>
        <w:numPr>
          <w:ilvl w:val="1"/>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b) utvrđivanje prestanka potrebe za radom radnika, osiguravanje njegovih prava, otkazivanje ugovora o radu i prestanak radnog odnosa,</w:t>
      </w:r>
    </w:p>
    <w:p w:rsidR="002B383C" w:rsidRPr="002B383C" w:rsidRDefault="002B383C" w:rsidP="002B383C">
      <w:pPr>
        <w:numPr>
          <w:ilvl w:val="1"/>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c) zasnivanje radnog odnosa bez oglašavanja, odnosno bez natječaja,</w:t>
      </w:r>
    </w:p>
    <w:p w:rsidR="002B383C" w:rsidRPr="002B383C" w:rsidRDefault="002B383C" w:rsidP="002B383C">
      <w:pPr>
        <w:numPr>
          <w:ilvl w:val="1"/>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d) zasnivanje radnog odnosa na određeno vrijeme i prestanak radnog odnosa.</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 xml:space="preserve">ostvaruju li se prava, obveze i odgovornosti iz radnog odnosa u skladu sa zakonom, drugim propisom i općim aktom nadzirane ustanove, a osobito pravo na rad na poslovima za koje je sklopljen ugovor o radu, sukladno </w:t>
      </w:r>
      <w:proofErr w:type="spellStart"/>
      <w:r w:rsidRPr="002B383C">
        <w:rPr>
          <w:rFonts w:ascii="Lucida Sans Unicode" w:eastAsia="Times New Roman" w:hAnsi="Lucida Sans Unicode" w:cs="Lucida Sans Unicode"/>
          <w:color w:val="424242"/>
          <w:sz w:val="21"/>
          <w:szCs w:val="21"/>
          <w:lang w:eastAsia="hr-HR"/>
        </w:rPr>
        <w:t>uglavcima</w:t>
      </w:r>
      <w:proofErr w:type="spellEnd"/>
      <w:r w:rsidRPr="002B383C">
        <w:rPr>
          <w:rFonts w:ascii="Lucida Sans Unicode" w:eastAsia="Times New Roman" w:hAnsi="Lucida Sans Unicode" w:cs="Lucida Sans Unicode"/>
          <w:color w:val="424242"/>
          <w:sz w:val="21"/>
          <w:szCs w:val="21"/>
          <w:lang w:eastAsia="hr-HR"/>
        </w:rPr>
        <w:t xml:space="preserve"> ugovora, pravo na godišnji </w:t>
      </w:r>
      <w:r w:rsidRPr="002B383C">
        <w:rPr>
          <w:rFonts w:ascii="Lucida Sans Unicode" w:eastAsia="Times New Roman" w:hAnsi="Lucida Sans Unicode" w:cs="Lucida Sans Unicode"/>
          <w:color w:val="424242"/>
          <w:sz w:val="21"/>
          <w:szCs w:val="21"/>
          <w:lang w:eastAsia="hr-HR"/>
        </w:rPr>
        <w:lastRenderedPageBreak/>
        <w:t>odmor, otkazni rok i otpremninu, obveza i odgovornost izvršavanja poslova za koje je sklopljen ugovor o radu te druge obveze i odgovornosti u vezi s tim poslovima,</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 xml:space="preserve">sadrže li ugovori o radu sve bitne </w:t>
      </w:r>
      <w:proofErr w:type="spellStart"/>
      <w:r w:rsidRPr="002B383C">
        <w:rPr>
          <w:rFonts w:ascii="Lucida Sans Unicode" w:eastAsia="Times New Roman" w:hAnsi="Lucida Sans Unicode" w:cs="Lucida Sans Unicode"/>
          <w:color w:val="424242"/>
          <w:sz w:val="21"/>
          <w:szCs w:val="21"/>
          <w:lang w:eastAsia="hr-HR"/>
        </w:rPr>
        <w:t>uglavke</w:t>
      </w:r>
      <w:proofErr w:type="spellEnd"/>
      <w:r w:rsidRPr="002B383C">
        <w:rPr>
          <w:rFonts w:ascii="Lucida Sans Unicode" w:eastAsia="Times New Roman" w:hAnsi="Lucida Sans Unicode" w:cs="Lucida Sans Unicode"/>
          <w:color w:val="424242"/>
          <w:sz w:val="21"/>
          <w:szCs w:val="21"/>
          <w:lang w:eastAsia="hr-HR"/>
        </w:rPr>
        <w:t xml:space="preserve"> te postupa li nadzirana ustanova i radnik pri utvrđivanju prava i obveza radnika sukladno </w:t>
      </w:r>
      <w:proofErr w:type="spellStart"/>
      <w:r w:rsidRPr="002B383C">
        <w:rPr>
          <w:rFonts w:ascii="Lucida Sans Unicode" w:eastAsia="Times New Roman" w:hAnsi="Lucida Sans Unicode" w:cs="Lucida Sans Unicode"/>
          <w:color w:val="424242"/>
          <w:sz w:val="21"/>
          <w:szCs w:val="21"/>
          <w:lang w:eastAsia="hr-HR"/>
        </w:rPr>
        <w:t>uglavcima</w:t>
      </w:r>
      <w:proofErr w:type="spellEnd"/>
      <w:r w:rsidRPr="002B383C">
        <w:rPr>
          <w:rFonts w:ascii="Lucida Sans Unicode" w:eastAsia="Times New Roman" w:hAnsi="Lucida Sans Unicode" w:cs="Lucida Sans Unicode"/>
          <w:color w:val="424242"/>
          <w:sz w:val="21"/>
          <w:szCs w:val="21"/>
          <w:lang w:eastAsia="hr-HR"/>
        </w:rPr>
        <w:t>,</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je li imenovanje ravnatelja ili drugog poslovodnog voditelja (u daljnjem tekstu: ravnatelj) te stručnog voditelja provedeno na propisan način i u propisanom postupku,</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ispunjava li ravnatelj, odnosno stručni voditelj svoje dužnosti i obveze,</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je li sastav, način imenovanja, odnosno izbora i trajanje mandata članova upravnog vijeća ili drugog kolegijalnog tijela koje upravlja nadziranom ustanovom (u daljnjem tekstu: školski odbor) u skladu sa zakonom i drugim propisom, aktom o osnivanju i statutom,</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je li osnivanje i sastav stručnih i drugih tijela nadzirane ustanove u skladu sa zakonom i drugim propisom, aktom o osnivanju, statutom i općim aktom,</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je li rad ravnatelja i kolegijalnih tijela nadzirane ustanove sukladan s propisima i s godišnjim planom i programom rada te donose li se odluke i drugi pojedinačni akti u skladu sa zakonom i drugim propisom, statutom i drugim općim aktom,</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vodi li se propisana pedagoška evidencija i dokumentacija te evidencija i dokumentacija na području radnih odnosa u skladu sa zakonom i drugim propisom,</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vodi li se uredsko poslovanje na propisan način,</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jesu li u uporabi neodobreni udžbenici, odnosno dopunska nastavna sredstva,</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primjenjuje li se zakon kojim se ograničava odnosno zabranjuje uporaba duhanskih proizvoda,</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provodi li se u osnovnoj, odnosno srednjoj školi ili učeničkom domu, promidžba i prodaja proizvoda koji nisu u skladu s ciljevima odgoja i obrazovanja,</w:t>
      </w:r>
    </w:p>
    <w:p w:rsidR="002B383C" w:rsidRPr="002B383C" w:rsidRDefault="002B383C" w:rsidP="002B383C">
      <w:pPr>
        <w:numPr>
          <w:ilvl w:val="0"/>
          <w:numId w:val="13"/>
        </w:numPr>
        <w:shd w:val="clear" w:color="auto" w:fill="FFFFFF"/>
        <w:spacing w:before="100" w:beforeAutospacing="1" w:after="100" w:afterAutospacing="1" w:line="240" w:lineRule="auto"/>
        <w:ind w:left="0"/>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jesu li sa zakonom i drugim propisom usklađeni i drugi uvjeti i način rada nadzirane ustanove.</w:t>
      </w:r>
    </w:p>
    <w:p w:rsidR="002B383C" w:rsidRPr="002B383C" w:rsidRDefault="002B383C" w:rsidP="002B383C">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Prosvjetna inspekcija rješava o žalbama protiv rješenja nadzirane ustanove kojim je izrečena pedagoška mjera isključenja učenika iz škole te drugih rješenja donesenih u obavljanju javnih ovlasti kada je za rješavanje nadležno Ministarstvo.</w:t>
      </w:r>
    </w:p>
    <w:p w:rsidR="002B383C" w:rsidRPr="002B383C" w:rsidRDefault="002B383C" w:rsidP="002B383C">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 xml:space="preserve">Inspektor ima pravo pregledati i pedagošku i drugu dokumentaciju i evidencije, poslovne prostorije i poslovne spise, opremu i nastavna sredstva; pregledati isprave na temelju kojih se može utvrditi identitet osoba zaposlenih u nadziranoj ustanovi te u upravnom postupku saslušati pojedine osobe zaposlene u nadziranoj ustanovi. Ravnatelj nadzirane ustanove dužan je inspektoru osigurati uvjete za </w:t>
      </w:r>
      <w:r w:rsidRPr="002B383C">
        <w:rPr>
          <w:rFonts w:ascii="Lucida Sans Unicode" w:eastAsia="Times New Roman" w:hAnsi="Lucida Sans Unicode" w:cs="Lucida Sans Unicode"/>
          <w:color w:val="424242"/>
          <w:sz w:val="21"/>
          <w:szCs w:val="21"/>
          <w:lang w:eastAsia="hr-HR"/>
        </w:rPr>
        <w:lastRenderedPageBreak/>
        <w:t>provedbu nadzora i pružiti mu potrebne podatke i obavijesti. Zaposlenik nadzirane ustanove dužan je na svome području rada osigurati uvjete za obavljanje nadzora i inspektoru pružiti potrebne podatke i obavijesti.</w:t>
      </w:r>
    </w:p>
    <w:p w:rsidR="002B383C" w:rsidRPr="002B383C" w:rsidRDefault="002B383C" w:rsidP="002B383C">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Prosvjetna inspekcija dužna je razmotriti podneske građana, organa ili tijela državne uprave, tijela lokalne samouprave i uprave ili pravnih osoba koji se odnose na poslove iz djelokruga Prosvjetne inspekcije i izvijestiti podnositelje o poduzetim mjerama.</w:t>
      </w:r>
    </w:p>
    <w:p w:rsidR="002B383C" w:rsidRPr="002B383C" w:rsidRDefault="002B383C" w:rsidP="002B383C">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Ukoliko nađe da je povrijeđen zakon ili drugi propis, inspektor ima pravo i obvezu, u skladu sa zakonom i drugim propisima narediti otklanjanje utvrđenih nedostataka, odnosno nepravilnosti u određenom roku, izreći zabranu u skladu s propisom, podnijeti prijavu nadležnom državnom tijelu zbog kaznenog djela, odnosno zahtijevati pokretanje prekršajnog postupka, predložiti razrješenje ravnatelja, raspuštanje školskog odbora, odnosno poduzimanje mjera protiv radnika koji krši radne obveze. Ako u provedbi nadzora uoči stručno-pedagoške ili druge stručne propuste, nedostatke ili nepravilnosti, ili ako procijeni da je za utvrđivanje ili ocjenu činjenica važnih za rješavanje stvari iz nadležnosti Prosvjetne inspekcije potrebno stručno-pedagoško ili drugo stručno znanje, inspektor će zatražiti stručno-pedagoški odnosno drugi odgovarajući stručni nadzor. Na osnovi nalaza stručno-pedagoškog nadzornika ili druge osobe ovlaštene za stručno-pedagoški nadzor inspektor može:</w:t>
      </w:r>
    </w:p>
    <w:p w:rsidR="002B383C" w:rsidRPr="002B383C" w:rsidRDefault="002B383C" w:rsidP="002B383C">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 narediti učitelju, nastavniku, stručnom suradniku i drugoj osobi koja obavlja odgoj i obrazovanje da u određenom roku otkloni utvrđene propuste, nedostatke ili nepravilnosti u radu,</w:t>
      </w:r>
      <w:r w:rsidRPr="002B383C">
        <w:rPr>
          <w:rFonts w:ascii="Lucida Sans Unicode" w:eastAsia="Times New Roman" w:hAnsi="Lucida Sans Unicode" w:cs="Lucida Sans Unicode"/>
          <w:color w:val="424242"/>
          <w:sz w:val="21"/>
          <w:szCs w:val="21"/>
          <w:lang w:eastAsia="hr-HR"/>
        </w:rPr>
        <w:br/>
        <w:t>- zabraniti obavljanje odgojno-obrazovnih poslova učitelju, nastavniku, stručnom suradniku ili drugoj osobi koja obavlja odgoj i obrazovanje.</w:t>
      </w:r>
    </w:p>
    <w:p w:rsidR="002B383C" w:rsidRPr="002B383C" w:rsidRDefault="002B383C" w:rsidP="002B383C">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 xml:space="preserve">O obavljenom nadzoru i utvrđenom stanju inspektor sastavlja zapisnik, a mjere izriče rješenjem. Ako se naređena radnja ne obavi u ostavljenom roku ili ako se postupa protivno naloženoj obvezi, inspektor će </w:t>
      </w:r>
      <w:proofErr w:type="spellStart"/>
      <w:r w:rsidRPr="002B383C">
        <w:rPr>
          <w:rFonts w:ascii="Lucida Sans Unicode" w:eastAsia="Times New Roman" w:hAnsi="Lucida Sans Unicode" w:cs="Lucida Sans Unicode"/>
          <w:color w:val="424242"/>
          <w:sz w:val="21"/>
          <w:szCs w:val="21"/>
          <w:lang w:eastAsia="hr-HR"/>
        </w:rPr>
        <w:t>izvršenika</w:t>
      </w:r>
      <w:proofErr w:type="spellEnd"/>
      <w:r w:rsidRPr="002B383C">
        <w:rPr>
          <w:rFonts w:ascii="Lucida Sans Unicode" w:eastAsia="Times New Roman" w:hAnsi="Lucida Sans Unicode" w:cs="Lucida Sans Unicode"/>
          <w:color w:val="424242"/>
          <w:sz w:val="21"/>
          <w:szCs w:val="21"/>
          <w:lang w:eastAsia="hr-HR"/>
        </w:rPr>
        <w:t xml:space="preserve"> prisiliti na ispunjenje obveze novčanim kaznama. Za ispunjenje obveze iz rješenja odgovorni su ravnatelj i radnik nadzirane ustanove kojemu je obveza naložena. Ravnatelj je dužan o ispunjenju obveze iz rješenja izvijestiti Prosvjetnu inspekciju u roku od osam dana od isteka roka za ispunjenje obveze.</w:t>
      </w:r>
    </w:p>
    <w:p w:rsidR="002B383C" w:rsidRPr="002B383C" w:rsidRDefault="002B383C" w:rsidP="002B383C">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 xml:space="preserve">Protiv rješenja može se izjaviti žalba Ministarstvu. Žalbu može izjaviti ravnatelj kao odgovorna osoba ustanove, odnosno radnik kojemu je rješenjem naređena radnja, zabranjen rad ili naložena druga obveza. Žalba odgađa izvršenje rješenja, osim kad se radi o poduzimanju hitnih mjera koje se ne mogu odgađati. Rješenje se dostavlja u roku od petnaest dana od dana zaključenja zapisnika, odnosno, ako su izrečene hitne mjere u roku od osam dana od dana zaključenja zapisnika. Rješenje s naredbom ili zabranom iz stavka 1. ovoga članka </w:t>
      </w:r>
      <w:r w:rsidRPr="002B383C">
        <w:rPr>
          <w:rFonts w:ascii="Lucida Sans Unicode" w:eastAsia="Times New Roman" w:hAnsi="Lucida Sans Unicode" w:cs="Lucida Sans Unicode"/>
          <w:color w:val="424242"/>
          <w:sz w:val="21"/>
          <w:szCs w:val="21"/>
          <w:lang w:eastAsia="hr-HR"/>
        </w:rPr>
        <w:lastRenderedPageBreak/>
        <w:t>može se donijeti i u tijeku nadzora čim su činjenice na kojima se utemeljuje rješenje utvrđene ili učinjene vjerojatnim. Naredbe i zabrane iz rješenja moraju se tada unijeti i u zapisnik. U iznimno hitnim slučajevima, kad se radi o poduzimanju mjera radi osiguranja javnoga mira i sigurnosti ili radi otklanjanja neposredne opasnosti za život i zdravlje ljudi ili za imovinu, rješenje se može donijeti i usmeno. Usmeno se rješenje mora unijeti u zapisnik. Na zahtjev stranke usmeno će se rješenje izdati u pisanome obliku u roku od osam (8) dana od dana podnošenja zahtjeva.</w:t>
      </w:r>
    </w:p>
    <w:p w:rsidR="002B383C" w:rsidRPr="002B383C" w:rsidRDefault="002B383C" w:rsidP="002B383C">
      <w:pPr>
        <w:shd w:val="clear" w:color="auto" w:fill="FFFFFF"/>
        <w:spacing w:before="240" w:after="240" w:line="240" w:lineRule="auto"/>
        <w:rPr>
          <w:rFonts w:ascii="Lucida Sans Unicode" w:eastAsia="Times New Roman" w:hAnsi="Lucida Sans Unicode" w:cs="Lucida Sans Unicode"/>
          <w:color w:val="424242"/>
          <w:sz w:val="21"/>
          <w:szCs w:val="21"/>
          <w:lang w:eastAsia="hr-HR"/>
        </w:rPr>
      </w:pPr>
      <w:r w:rsidRPr="002B383C">
        <w:rPr>
          <w:rFonts w:ascii="Lucida Sans Unicode" w:eastAsia="Times New Roman" w:hAnsi="Lucida Sans Unicode" w:cs="Lucida Sans Unicode"/>
          <w:color w:val="424242"/>
          <w:sz w:val="21"/>
          <w:szCs w:val="21"/>
          <w:lang w:eastAsia="hr-HR"/>
        </w:rPr>
        <w:t>Naloge, prijedloge, prijave, zahtjeve i izvješća za koje je zakonom ovlašten inspektor podnosi u obliku obrazloženog dopisa.</w:t>
      </w:r>
    </w:p>
    <w:p w:rsidR="002B383C" w:rsidRPr="008F71D2" w:rsidRDefault="002B383C">
      <w:pPr>
        <w:rPr>
          <w:sz w:val="20"/>
          <w:szCs w:val="20"/>
        </w:rPr>
      </w:pPr>
    </w:p>
    <w:sectPr w:rsidR="002B383C" w:rsidRPr="008F71D2" w:rsidSect="00837D04">
      <w:pgSz w:w="16838" w:h="11906" w:orient="landscape"/>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323959"/>
    <w:multiLevelType w:val="multilevel"/>
    <w:tmpl w:val="B73CF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D16A85"/>
    <w:multiLevelType w:val="multilevel"/>
    <w:tmpl w:val="7B2010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E683581"/>
    <w:multiLevelType w:val="multilevel"/>
    <w:tmpl w:val="BE4ABDD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9CA6A32"/>
    <w:multiLevelType w:val="multilevel"/>
    <w:tmpl w:val="771275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4234F22"/>
    <w:multiLevelType w:val="multilevel"/>
    <w:tmpl w:val="35EE6C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B0325BA"/>
    <w:multiLevelType w:val="multilevel"/>
    <w:tmpl w:val="0E0EA1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13C4C64"/>
    <w:multiLevelType w:val="multilevel"/>
    <w:tmpl w:val="BE881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5A04478"/>
    <w:multiLevelType w:val="multilevel"/>
    <w:tmpl w:val="CDF00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85B5B03"/>
    <w:multiLevelType w:val="multilevel"/>
    <w:tmpl w:val="75327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B4E560B"/>
    <w:multiLevelType w:val="multilevel"/>
    <w:tmpl w:val="3C54F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6B01B22"/>
    <w:multiLevelType w:val="multilevel"/>
    <w:tmpl w:val="45624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8C31A08"/>
    <w:multiLevelType w:val="multilevel"/>
    <w:tmpl w:val="CE88E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EC06CD3"/>
    <w:multiLevelType w:val="multilevel"/>
    <w:tmpl w:val="3DC03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6"/>
  </w:num>
  <w:num w:numId="3">
    <w:abstractNumId w:val="10"/>
  </w:num>
  <w:num w:numId="4">
    <w:abstractNumId w:val="1"/>
  </w:num>
  <w:num w:numId="5">
    <w:abstractNumId w:val="7"/>
  </w:num>
  <w:num w:numId="6">
    <w:abstractNumId w:val="11"/>
  </w:num>
  <w:num w:numId="7">
    <w:abstractNumId w:val="3"/>
  </w:num>
  <w:num w:numId="8">
    <w:abstractNumId w:val="4"/>
  </w:num>
  <w:num w:numId="9">
    <w:abstractNumId w:val="8"/>
  </w:num>
  <w:num w:numId="10">
    <w:abstractNumId w:val="12"/>
  </w:num>
  <w:num w:numId="11">
    <w:abstractNumId w:val="5"/>
  </w:num>
  <w:num w:numId="12">
    <w:abstractNumId w:val="0"/>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7D04"/>
    <w:rsid w:val="001A498B"/>
    <w:rsid w:val="002B383C"/>
    <w:rsid w:val="00472FA4"/>
    <w:rsid w:val="008317C3"/>
    <w:rsid w:val="00837D04"/>
    <w:rsid w:val="008F71D2"/>
    <w:rsid w:val="00F330E1"/>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E641D0C-E80E-4B9F-A74A-8229343F2D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numbering" w:customStyle="1" w:styleId="Bezpopisa1">
    <w:name w:val="Bez popisa1"/>
    <w:next w:val="Bezpopisa"/>
    <w:uiPriority w:val="99"/>
    <w:semiHidden/>
    <w:unhideWhenUsed/>
    <w:rsid w:val="00837D04"/>
  </w:style>
  <w:style w:type="paragraph" w:customStyle="1" w:styleId="msonormal0">
    <w:name w:val="msonormal"/>
    <w:basedOn w:val="Normal"/>
    <w:rsid w:val="00837D04"/>
    <w:pPr>
      <w:spacing w:before="100" w:beforeAutospacing="1" w:after="100" w:afterAutospacing="1" w:line="240" w:lineRule="auto"/>
    </w:pPr>
    <w:rPr>
      <w:rFonts w:ascii="Times New Roman" w:eastAsia="Times New Roman" w:hAnsi="Times New Roman" w:cs="Times New Roman"/>
      <w:sz w:val="24"/>
      <w:szCs w:val="24"/>
      <w:lang w:eastAsia="hr-HR"/>
    </w:rPr>
  </w:style>
  <w:style w:type="character" w:styleId="Hiperveza">
    <w:name w:val="Hyperlink"/>
    <w:basedOn w:val="Zadanifontodlomka"/>
    <w:uiPriority w:val="99"/>
    <w:semiHidden/>
    <w:unhideWhenUsed/>
    <w:rsid w:val="00837D04"/>
    <w:rPr>
      <w:color w:val="0000FF"/>
      <w:u w:val="single"/>
    </w:rPr>
  </w:style>
  <w:style w:type="character" w:styleId="SlijeenaHiperveza">
    <w:name w:val="FollowedHyperlink"/>
    <w:basedOn w:val="Zadanifontodlomka"/>
    <w:uiPriority w:val="99"/>
    <w:semiHidden/>
    <w:unhideWhenUsed/>
    <w:rsid w:val="00837D04"/>
    <w:rPr>
      <w:color w:val="800080"/>
      <w:u w:val="single"/>
    </w:rPr>
  </w:style>
  <w:style w:type="character" w:styleId="Naglaeno">
    <w:name w:val="Strong"/>
    <w:basedOn w:val="Zadanifontodlomka"/>
    <w:uiPriority w:val="22"/>
    <w:qFormat/>
    <w:rsid w:val="00837D04"/>
    <w:rPr>
      <w:b/>
      <w:bCs/>
    </w:rPr>
  </w:style>
  <w:style w:type="numbering" w:customStyle="1" w:styleId="Bezpopisa2">
    <w:name w:val="Bez popisa2"/>
    <w:next w:val="Bezpopisa"/>
    <w:uiPriority w:val="99"/>
    <w:semiHidden/>
    <w:unhideWhenUsed/>
    <w:rsid w:val="00837D04"/>
  </w:style>
  <w:style w:type="paragraph" w:styleId="StandardWeb">
    <w:name w:val="Normal (Web)"/>
    <w:basedOn w:val="Normal"/>
    <w:uiPriority w:val="99"/>
    <w:semiHidden/>
    <w:unhideWhenUsed/>
    <w:rsid w:val="00837D04"/>
    <w:pPr>
      <w:spacing w:before="100" w:beforeAutospacing="1" w:after="100" w:afterAutospacing="1" w:line="240" w:lineRule="auto"/>
    </w:pPr>
    <w:rPr>
      <w:rFonts w:ascii="Times New Roman" w:eastAsia="Times New Roman" w:hAnsi="Times New Roman" w:cs="Times New Roman"/>
      <w:sz w:val="24"/>
      <w:szCs w:val="24"/>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95748">
      <w:bodyDiv w:val="1"/>
      <w:marLeft w:val="0"/>
      <w:marRight w:val="0"/>
      <w:marTop w:val="0"/>
      <w:marBottom w:val="0"/>
      <w:divBdr>
        <w:top w:val="none" w:sz="0" w:space="0" w:color="auto"/>
        <w:left w:val="none" w:sz="0" w:space="0" w:color="auto"/>
        <w:bottom w:val="none" w:sz="0" w:space="0" w:color="auto"/>
        <w:right w:val="none" w:sz="0" w:space="0" w:color="auto"/>
      </w:divBdr>
      <w:divsChild>
        <w:div w:id="1090197172">
          <w:marLeft w:val="0"/>
          <w:marRight w:val="0"/>
          <w:marTop w:val="0"/>
          <w:marBottom w:val="0"/>
          <w:divBdr>
            <w:top w:val="none" w:sz="0" w:space="0" w:color="auto"/>
            <w:left w:val="none" w:sz="0" w:space="0" w:color="auto"/>
            <w:bottom w:val="none" w:sz="0" w:space="0" w:color="auto"/>
            <w:right w:val="none" w:sz="0" w:space="0" w:color="auto"/>
          </w:divBdr>
          <w:divsChild>
            <w:div w:id="611203660">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54475008">
      <w:bodyDiv w:val="1"/>
      <w:marLeft w:val="0"/>
      <w:marRight w:val="0"/>
      <w:marTop w:val="0"/>
      <w:marBottom w:val="0"/>
      <w:divBdr>
        <w:top w:val="none" w:sz="0" w:space="0" w:color="auto"/>
        <w:left w:val="none" w:sz="0" w:space="0" w:color="auto"/>
        <w:bottom w:val="none" w:sz="0" w:space="0" w:color="auto"/>
        <w:right w:val="none" w:sz="0" w:space="0" w:color="auto"/>
      </w:divBdr>
      <w:divsChild>
        <w:div w:id="337001463">
          <w:marLeft w:val="0"/>
          <w:marRight w:val="0"/>
          <w:marTop w:val="0"/>
          <w:marBottom w:val="0"/>
          <w:divBdr>
            <w:top w:val="none" w:sz="0" w:space="0" w:color="auto"/>
            <w:left w:val="none" w:sz="0" w:space="0" w:color="auto"/>
            <w:bottom w:val="none" w:sz="0" w:space="0" w:color="auto"/>
            <w:right w:val="none" w:sz="0" w:space="0" w:color="auto"/>
          </w:divBdr>
        </w:div>
      </w:divsChild>
    </w:div>
    <w:div w:id="85616459">
      <w:bodyDiv w:val="1"/>
      <w:marLeft w:val="0"/>
      <w:marRight w:val="0"/>
      <w:marTop w:val="0"/>
      <w:marBottom w:val="0"/>
      <w:divBdr>
        <w:top w:val="none" w:sz="0" w:space="0" w:color="auto"/>
        <w:left w:val="none" w:sz="0" w:space="0" w:color="auto"/>
        <w:bottom w:val="none" w:sz="0" w:space="0" w:color="auto"/>
        <w:right w:val="none" w:sz="0" w:space="0" w:color="auto"/>
      </w:divBdr>
      <w:divsChild>
        <w:div w:id="1153647220">
          <w:marLeft w:val="0"/>
          <w:marRight w:val="0"/>
          <w:marTop w:val="0"/>
          <w:marBottom w:val="0"/>
          <w:divBdr>
            <w:top w:val="single" w:sz="6" w:space="12" w:color="CFCFCF"/>
            <w:left w:val="none" w:sz="0" w:space="0" w:color="auto"/>
            <w:bottom w:val="none" w:sz="0" w:space="0" w:color="auto"/>
            <w:right w:val="none" w:sz="0" w:space="0" w:color="auto"/>
          </w:divBdr>
        </w:div>
        <w:div w:id="1426225691">
          <w:marLeft w:val="0"/>
          <w:marRight w:val="0"/>
          <w:marTop w:val="0"/>
          <w:marBottom w:val="0"/>
          <w:divBdr>
            <w:top w:val="none" w:sz="0" w:space="0" w:color="auto"/>
            <w:left w:val="none" w:sz="0" w:space="0" w:color="auto"/>
            <w:bottom w:val="none" w:sz="0" w:space="0" w:color="auto"/>
            <w:right w:val="none" w:sz="0" w:space="0" w:color="auto"/>
          </w:divBdr>
          <w:divsChild>
            <w:div w:id="979383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920628">
      <w:bodyDiv w:val="1"/>
      <w:marLeft w:val="0"/>
      <w:marRight w:val="0"/>
      <w:marTop w:val="0"/>
      <w:marBottom w:val="0"/>
      <w:divBdr>
        <w:top w:val="none" w:sz="0" w:space="0" w:color="auto"/>
        <w:left w:val="none" w:sz="0" w:space="0" w:color="auto"/>
        <w:bottom w:val="none" w:sz="0" w:space="0" w:color="auto"/>
        <w:right w:val="none" w:sz="0" w:space="0" w:color="auto"/>
      </w:divBdr>
      <w:divsChild>
        <w:div w:id="170146754">
          <w:marLeft w:val="0"/>
          <w:marRight w:val="0"/>
          <w:marTop w:val="0"/>
          <w:marBottom w:val="0"/>
          <w:divBdr>
            <w:top w:val="none" w:sz="0" w:space="0" w:color="auto"/>
            <w:left w:val="none" w:sz="0" w:space="0" w:color="auto"/>
            <w:bottom w:val="none" w:sz="0" w:space="0" w:color="auto"/>
            <w:right w:val="none" w:sz="0" w:space="0" w:color="auto"/>
          </w:divBdr>
        </w:div>
      </w:divsChild>
    </w:div>
    <w:div w:id="236088009">
      <w:bodyDiv w:val="1"/>
      <w:marLeft w:val="0"/>
      <w:marRight w:val="0"/>
      <w:marTop w:val="0"/>
      <w:marBottom w:val="0"/>
      <w:divBdr>
        <w:top w:val="none" w:sz="0" w:space="0" w:color="auto"/>
        <w:left w:val="none" w:sz="0" w:space="0" w:color="auto"/>
        <w:bottom w:val="none" w:sz="0" w:space="0" w:color="auto"/>
        <w:right w:val="none" w:sz="0" w:space="0" w:color="auto"/>
      </w:divBdr>
      <w:divsChild>
        <w:div w:id="2059894059">
          <w:marLeft w:val="0"/>
          <w:marRight w:val="0"/>
          <w:marTop w:val="0"/>
          <w:marBottom w:val="0"/>
          <w:divBdr>
            <w:top w:val="none" w:sz="0" w:space="0" w:color="auto"/>
            <w:left w:val="none" w:sz="0" w:space="0" w:color="auto"/>
            <w:bottom w:val="none" w:sz="0" w:space="0" w:color="auto"/>
            <w:right w:val="none" w:sz="0" w:space="0" w:color="auto"/>
          </w:divBdr>
        </w:div>
      </w:divsChild>
    </w:div>
    <w:div w:id="276835780">
      <w:bodyDiv w:val="1"/>
      <w:marLeft w:val="0"/>
      <w:marRight w:val="0"/>
      <w:marTop w:val="0"/>
      <w:marBottom w:val="0"/>
      <w:divBdr>
        <w:top w:val="none" w:sz="0" w:space="0" w:color="auto"/>
        <w:left w:val="none" w:sz="0" w:space="0" w:color="auto"/>
        <w:bottom w:val="none" w:sz="0" w:space="0" w:color="auto"/>
        <w:right w:val="none" w:sz="0" w:space="0" w:color="auto"/>
      </w:divBdr>
    </w:div>
    <w:div w:id="427383637">
      <w:bodyDiv w:val="1"/>
      <w:marLeft w:val="0"/>
      <w:marRight w:val="0"/>
      <w:marTop w:val="0"/>
      <w:marBottom w:val="0"/>
      <w:divBdr>
        <w:top w:val="none" w:sz="0" w:space="0" w:color="auto"/>
        <w:left w:val="none" w:sz="0" w:space="0" w:color="auto"/>
        <w:bottom w:val="none" w:sz="0" w:space="0" w:color="auto"/>
        <w:right w:val="none" w:sz="0" w:space="0" w:color="auto"/>
      </w:divBdr>
      <w:divsChild>
        <w:div w:id="1273898516">
          <w:marLeft w:val="0"/>
          <w:marRight w:val="0"/>
          <w:marTop w:val="0"/>
          <w:marBottom w:val="0"/>
          <w:divBdr>
            <w:top w:val="single" w:sz="6" w:space="12" w:color="CFCFCF"/>
            <w:left w:val="none" w:sz="0" w:space="0" w:color="auto"/>
            <w:bottom w:val="none" w:sz="0" w:space="0" w:color="auto"/>
            <w:right w:val="none" w:sz="0" w:space="0" w:color="auto"/>
          </w:divBdr>
        </w:div>
        <w:div w:id="1961641389">
          <w:marLeft w:val="0"/>
          <w:marRight w:val="0"/>
          <w:marTop w:val="0"/>
          <w:marBottom w:val="0"/>
          <w:divBdr>
            <w:top w:val="none" w:sz="0" w:space="0" w:color="auto"/>
            <w:left w:val="none" w:sz="0" w:space="0" w:color="auto"/>
            <w:bottom w:val="none" w:sz="0" w:space="0" w:color="auto"/>
            <w:right w:val="none" w:sz="0" w:space="0" w:color="auto"/>
          </w:divBdr>
          <w:divsChild>
            <w:div w:id="288052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841260">
      <w:bodyDiv w:val="1"/>
      <w:marLeft w:val="0"/>
      <w:marRight w:val="0"/>
      <w:marTop w:val="0"/>
      <w:marBottom w:val="0"/>
      <w:divBdr>
        <w:top w:val="none" w:sz="0" w:space="0" w:color="auto"/>
        <w:left w:val="none" w:sz="0" w:space="0" w:color="auto"/>
        <w:bottom w:val="none" w:sz="0" w:space="0" w:color="auto"/>
        <w:right w:val="none" w:sz="0" w:space="0" w:color="auto"/>
      </w:divBdr>
      <w:divsChild>
        <w:div w:id="1768885989">
          <w:marLeft w:val="0"/>
          <w:marRight w:val="0"/>
          <w:marTop w:val="360"/>
          <w:marBottom w:val="0"/>
          <w:divBdr>
            <w:top w:val="none" w:sz="0" w:space="0" w:color="auto"/>
            <w:left w:val="none" w:sz="0" w:space="0" w:color="auto"/>
            <w:bottom w:val="none" w:sz="0" w:space="0" w:color="auto"/>
            <w:right w:val="none" w:sz="0" w:space="0" w:color="auto"/>
          </w:divBdr>
        </w:div>
        <w:div w:id="1907835416">
          <w:marLeft w:val="0"/>
          <w:marRight w:val="0"/>
          <w:marTop w:val="360"/>
          <w:marBottom w:val="0"/>
          <w:divBdr>
            <w:top w:val="none" w:sz="0" w:space="0" w:color="auto"/>
            <w:left w:val="none" w:sz="0" w:space="0" w:color="auto"/>
            <w:bottom w:val="none" w:sz="0" w:space="0" w:color="auto"/>
            <w:right w:val="none" w:sz="0" w:space="0" w:color="auto"/>
          </w:divBdr>
        </w:div>
        <w:div w:id="686904961">
          <w:marLeft w:val="0"/>
          <w:marRight w:val="0"/>
          <w:marTop w:val="360"/>
          <w:marBottom w:val="0"/>
          <w:divBdr>
            <w:top w:val="none" w:sz="0" w:space="0" w:color="auto"/>
            <w:left w:val="none" w:sz="0" w:space="0" w:color="auto"/>
            <w:bottom w:val="none" w:sz="0" w:space="0" w:color="auto"/>
            <w:right w:val="none" w:sz="0" w:space="0" w:color="auto"/>
          </w:divBdr>
        </w:div>
        <w:div w:id="903947767">
          <w:marLeft w:val="0"/>
          <w:marRight w:val="0"/>
          <w:marTop w:val="360"/>
          <w:marBottom w:val="0"/>
          <w:divBdr>
            <w:top w:val="none" w:sz="0" w:space="0" w:color="auto"/>
            <w:left w:val="none" w:sz="0" w:space="0" w:color="auto"/>
            <w:bottom w:val="none" w:sz="0" w:space="0" w:color="auto"/>
            <w:right w:val="none" w:sz="0" w:space="0" w:color="auto"/>
          </w:divBdr>
        </w:div>
        <w:div w:id="2084444739">
          <w:marLeft w:val="0"/>
          <w:marRight w:val="0"/>
          <w:marTop w:val="360"/>
          <w:marBottom w:val="0"/>
          <w:divBdr>
            <w:top w:val="none" w:sz="0" w:space="0" w:color="auto"/>
            <w:left w:val="none" w:sz="0" w:space="0" w:color="auto"/>
            <w:bottom w:val="none" w:sz="0" w:space="0" w:color="auto"/>
            <w:right w:val="none" w:sz="0" w:space="0" w:color="auto"/>
          </w:divBdr>
        </w:div>
        <w:div w:id="367225410">
          <w:marLeft w:val="0"/>
          <w:marRight w:val="0"/>
          <w:marTop w:val="360"/>
          <w:marBottom w:val="0"/>
          <w:divBdr>
            <w:top w:val="none" w:sz="0" w:space="0" w:color="auto"/>
            <w:left w:val="none" w:sz="0" w:space="0" w:color="auto"/>
            <w:bottom w:val="none" w:sz="0" w:space="0" w:color="auto"/>
            <w:right w:val="none" w:sz="0" w:space="0" w:color="auto"/>
          </w:divBdr>
        </w:div>
        <w:div w:id="495415580">
          <w:marLeft w:val="0"/>
          <w:marRight w:val="0"/>
          <w:marTop w:val="360"/>
          <w:marBottom w:val="0"/>
          <w:divBdr>
            <w:top w:val="none" w:sz="0" w:space="0" w:color="auto"/>
            <w:left w:val="none" w:sz="0" w:space="0" w:color="auto"/>
            <w:bottom w:val="none" w:sz="0" w:space="0" w:color="auto"/>
            <w:right w:val="none" w:sz="0" w:space="0" w:color="auto"/>
          </w:divBdr>
        </w:div>
        <w:div w:id="1636250732">
          <w:marLeft w:val="0"/>
          <w:marRight w:val="0"/>
          <w:marTop w:val="360"/>
          <w:marBottom w:val="0"/>
          <w:divBdr>
            <w:top w:val="none" w:sz="0" w:space="0" w:color="auto"/>
            <w:left w:val="none" w:sz="0" w:space="0" w:color="auto"/>
            <w:bottom w:val="none" w:sz="0" w:space="0" w:color="auto"/>
            <w:right w:val="none" w:sz="0" w:space="0" w:color="auto"/>
          </w:divBdr>
        </w:div>
        <w:div w:id="456338555">
          <w:marLeft w:val="0"/>
          <w:marRight w:val="0"/>
          <w:marTop w:val="360"/>
          <w:marBottom w:val="0"/>
          <w:divBdr>
            <w:top w:val="none" w:sz="0" w:space="0" w:color="auto"/>
            <w:left w:val="none" w:sz="0" w:space="0" w:color="auto"/>
            <w:bottom w:val="none" w:sz="0" w:space="0" w:color="auto"/>
            <w:right w:val="none" w:sz="0" w:space="0" w:color="auto"/>
          </w:divBdr>
        </w:div>
        <w:div w:id="1989893020">
          <w:marLeft w:val="0"/>
          <w:marRight w:val="0"/>
          <w:marTop w:val="360"/>
          <w:marBottom w:val="0"/>
          <w:divBdr>
            <w:top w:val="none" w:sz="0" w:space="0" w:color="auto"/>
            <w:left w:val="none" w:sz="0" w:space="0" w:color="auto"/>
            <w:bottom w:val="none" w:sz="0" w:space="0" w:color="auto"/>
            <w:right w:val="none" w:sz="0" w:space="0" w:color="auto"/>
          </w:divBdr>
        </w:div>
      </w:divsChild>
    </w:div>
    <w:div w:id="485318203">
      <w:bodyDiv w:val="1"/>
      <w:marLeft w:val="0"/>
      <w:marRight w:val="0"/>
      <w:marTop w:val="0"/>
      <w:marBottom w:val="0"/>
      <w:divBdr>
        <w:top w:val="none" w:sz="0" w:space="0" w:color="auto"/>
        <w:left w:val="none" w:sz="0" w:space="0" w:color="auto"/>
        <w:bottom w:val="none" w:sz="0" w:space="0" w:color="auto"/>
        <w:right w:val="none" w:sz="0" w:space="0" w:color="auto"/>
      </w:divBdr>
    </w:div>
    <w:div w:id="579759146">
      <w:bodyDiv w:val="1"/>
      <w:marLeft w:val="0"/>
      <w:marRight w:val="0"/>
      <w:marTop w:val="0"/>
      <w:marBottom w:val="0"/>
      <w:divBdr>
        <w:top w:val="none" w:sz="0" w:space="0" w:color="auto"/>
        <w:left w:val="none" w:sz="0" w:space="0" w:color="auto"/>
        <w:bottom w:val="none" w:sz="0" w:space="0" w:color="auto"/>
        <w:right w:val="none" w:sz="0" w:space="0" w:color="auto"/>
      </w:divBdr>
      <w:divsChild>
        <w:div w:id="1144662239">
          <w:marLeft w:val="0"/>
          <w:marRight w:val="0"/>
          <w:marTop w:val="0"/>
          <w:marBottom w:val="0"/>
          <w:divBdr>
            <w:top w:val="single" w:sz="6" w:space="12" w:color="CFCFCF"/>
            <w:left w:val="none" w:sz="0" w:space="0" w:color="auto"/>
            <w:bottom w:val="none" w:sz="0" w:space="0" w:color="auto"/>
            <w:right w:val="none" w:sz="0" w:space="0" w:color="auto"/>
          </w:divBdr>
        </w:div>
        <w:div w:id="107313271">
          <w:marLeft w:val="0"/>
          <w:marRight w:val="0"/>
          <w:marTop w:val="0"/>
          <w:marBottom w:val="0"/>
          <w:divBdr>
            <w:top w:val="none" w:sz="0" w:space="0" w:color="auto"/>
            <w:left w:val="none" w:sz="0" w:space="0" w:color="auto"/>
            <w:bottom w:val="none" w:sz="0" w:space="0" w:color="auto"/>
            <w:right w:val="none" w:sz="0" w:space="0" w:color="auto"/>
          </w:divBdr>
          <w:divsChild>
            <w:div w:id="598224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7712509">
      <w:bodyDiv w:val="1"/>
      <w:marLeft w:val="0"/>
      <w:marRight w:val="0"/>
      <w:marTop w:val="0"/>
      <w:marBottom w:val="0"/>
      <w:divBdr>
        <w:top w:val="none" w:sz="0" w:space="0" w:color="auto"/>
        <w:left w:val="none" w:sz="0" w:space="0" w:color="auto"/>
        <w:bottom w:val="none" w:sz="0" w:space="0" w:color="auto"/>
        <w:right w:val="none" w:sz="0" w:space="0" w:color="auto"/>
      </w:divBdr>
      <w:divsChild>
        <w:div w:id="967201766">
          <w:marLeft w:val="0"/>
          <w:marRight w:val="0"/>
          <w:marTop w:val="360"/>
          <w:marBottom w:val="0"/>
          <w:divBdr>
            <w:top w:val="none" w:sz="0" w:space="0" w:color="auto"/>
            <w:left w:val="none" w:sz="0" w:space="0" w:color="auto"/>
            <w:bottom w:val="none" w:sz="0" w:space="0" w:color="auto"/>
            <w:right w:val="none" w:sz="0" w:space="0" w:color="auto"/>
          </w:divBdr>
        </w:div>
        <w:div w:id="848714560">
          <w:marLeft w:val="0"/>
          <w:marRight w:val="0"/>
          <w:marTop w:val="360"/>
          <w:marBottom w:val="0"/>
          <w:divBdr>
            <w:top w:val="none" w:sz="0" w:space="0" w:color="auto"/>
            <w:left w:val="none" w:sz="0" w:space="0" w:color="auto"/>
            <w:bottom w:val="none" w:sz="0" w:space="0" w:color="auto"/>
            <w:right w:val="none" w:sz="0" w:space="0" w:color="auto"/>
          </w:divBdr>
        </w:div>
        <w:div w:id="921720171">
          <w:marLeft w:val="0"/>
          <w:marRight w:val="0"/>
          <w:marTop w:val="360"/>
          <w:marBottom w:val="0"/>
          <w:divBdr>
            <w:top w:val="none" w:sz="0" w:space="0" w:color="auto"/>
            <w:left w:val="none" w:sz="0" w:space="0" w:color="auto"/>
            <w:bottom w:val="none" w:sz="0" w:space="0" w:color="auto"/>
            <w:right w:val="none" w:sz="0" w:space="0" w:color="auto"/>
          </w:divBdr>
        </w:div>
        <w:div w:id="407967429">
          <w:marLeft w:val="0"/>
          <w:marRight w:val="0"/>
          <w:marTop w:val="360"/>
          <w:marBottom w:val="0"/>
          <w:divBdr>
            <w:top w:val="none" w:sz="0" w:space="0" w:color="auto"/>
            <w:left w:val="none" w:sz="0" w:space="0" w:color="auto"/>
            <w:bottom w:val="none" w:sz="0" w:space="0" w:color="auto"/>
            <w:right w:val="none" w:sz="0" w:space="0" w:color="auto"/>
          </w:divBdr>
        </w:div>
        <w:div w:id="412748707">
          <w:marLeft w:val="0"/>
          <w:marRight w:val="0"/>
          <w:marTop w:val="360"/>
          <w:marBottom w:val="0"/>
          <w:divBdr>
            <w:top w:val="none" w:sz="0" w:space="0" w:color="auto"/>
            <w:left w:val="none" w:sz="0" w:space="0" w:color="auto"/>
            <w:bottom w:val="none" w:sz="0" w:space="0" w:color="auto"/>
            <w:right w:val="none" w:sz="0" w:space="0" w:color="auto"/>
          </w:divBdr>
        </w:div>
        <w:div w:id="120075311">
          <w:marLeft w:val="0"/>
          <w:marRight w:val="0"/>
          <w:marTop w:val="360"/>
          <w:marBottom w:val="0"/>
          <w:divBdr>
            <w:top w:val="none" w:sz="0" w:space="0" w:color="auto"/>
            <w:left w:val="none" w:sz="0" w:space="0" w:color="auto"/>
            <w:bottom w:val="none" w:sz="0" w:space="0" w:color="auto"/>
            <w:right w:val="none" w:sz="0" w:space="0" w:color="auto"/>
          </w:divBdr>
        </w:div>
        <w:div w:id="162667358">
          <w:marLeft w:val="0"/>
          <w:marRight w:val="0"/>
          <w:marTop w:val="360"/>
          <w:marBottom w:val="0"/>
          <w:divBdr>
            <w:top w:val="none" w:sz="0" w:space="0" w:color="auto"/>
            <w:left w:val="none" w:sz="0" w:space="0" w:color="auto"/>
            <w:bottom w:val="none" w:sz="0" w:space="0" w:color="auto"/>
            <w:right w:val="none" w:sz="0" w:space="0" w:color="auto"/>
          </w:divBdr>
        </w:div>
        <w:div w:id="1708724907">
          <w:marLeft w:val="0"/>
          <w:marRight w:val="0"/>
          <w:marTop w:val="360"/>
          <w:marBottom w:val="0"/>
          <w:divBdr>
            <w:top w:val="none" w:sz="0" w:space="0" w:color="auto"/>
            <w:left w:val="none" w:sz="0" w:space="0" w:color="auto"/>
            <w:bottom w:val="none" w:sz="0" w:space="0" w:color="auto"/>
            <w:right w:val="none" w:sz="0" w:space="0" w:color="auto"/>
          </w:divBdr>
        </w:div>
        <w:div w:id="817843639">
          <w:marLeft w:val="0"/>
          <w:marRight w:val="0"/>
          <w:marTop w:val="360"/>
          <w:marBottom w:val="0"/>
          <w:divBdr>
            <w:top w:val="none" w:sz="0" w:space="0" w:color="auto"/>
            <w:left w:val="none" w:sz="0" w:space="0" w:color="auto"/>
            <w:bottom w:val="none" w:sz="0" w:space="0" w:color="auto"/>
            <w:right w:val="none" w:sz="0" w:space="0" w:color="auto"/>
          </w:divBdr>
        </w:div>
        <w:div w:id="173151141">
          <w:marLeft w:val="0"/>
          <w:marRight w:val="0"/>
          <w:marTop w:val="360"/>
          <w:marBottom w:val="0"/>
          <w:divBdr>
            <w:top w:val="none" w:sz="0" w:space="0" w:color="auto"/>
            <w:left w:val="none" w:sz="0" w:space="0" w:color="auto"/>
            <w:bottom w:val="none" w:sz="0" w:space="0" w:color="auto"/>
            <w:right w:val="none" w:sz="0" w:space="0" w:color="auto"/>
          </w:divBdr>
        </w:div>
      </w:divsChild>
    </w:div>
    <w:div w:id="720204578">
      <w:bodyDiv w:val="1"/>
      <w:marLeft w:val="0"/>
      <w:marRight w:val="0"/>
      <w:marTop w:val="0"/>
      <w:marBottom w:val="0"/>
      <w:divBdr>
        <w:top w:val="none" w:sz="0" w:space="0" w:color="auto"/>
        <w:left w:val="none" w:sz="0" w:space="0" w:color="auto"/>
        <w:bottom w:val="none" w:sz="0" w:space="0" w:color="auto"/>
        <w:right w:val="none" w:sz="0" w:space="0" w:color="auto"/>
      </w:divBdr>
      <w:divsChild>
        <w:div w:id="608775625">
          <w:marLeft w:val="0"/>
          <w:marRight w:val="0"/>
          <w:marTop w:val="0"/>
          <w:marBottom w:val="0"/>
          <w:divBdr>
            <w:top w:val="single" w:sz="6" w:space="12" w:color="CFCFCF"/>
            <w:left w:val="none" w:sz="0" w:space="0" w:color="auto"/>
            <w:bottom w:val="none" w:sz="0" w:space="0" w:color="auto"/>
            <w:right w:val="none" w:sz="0" w:space="0" w:color="auto"/>
          </w:divBdr>
        </w:div>
        <w:div w:id="664209586">
          <w:marLeft w:val="0"/>
          <w:marRight w:val="0"/>
          <w:marTop w:val="0"/>
          <w:marBottom w:val="0"/>
          <w:divBdr>
            <w:top w:val="none" w:sz="0" w:space="0" w:color="auto"/>
            <w:left w:val="none" w:sz="0" w:space="0" w:color="auto"/>
            <w:bottom w:val="none" w:sz="0" w:space="0" w:color="auto"/>
            <w:right w:val="none" w:sz="0" w:space="0" w:color="auto"/>
          </w:divBdr>
          <w:divsChild>
            <w:div w:id="1025404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4380146">
      <w:bodyDiv w:val="1"/>
      <w:marLeft w:val="0"/>
      <w:marRight w:val="0"/>
      <w:marTop w:val="0"/>
      <w:marBottom w:val="0"/>
      <w:divBdr>
        <w:top w:val="none" w:sz="0" w:space="0" w:color="auto"/>
        <w:left w:val="none" w:sz="0" w:space="0" w:color="auto"/>
        <w:bottom w:val="none" w:sz="0" w:space="0" w:color="auto"/>
        <w:right w:val="none" w:sz="0" w:space="0" w:color="auto"/>
      </w:divBdr>
      <w:divsChild>
        <w:div w:id="692924286">
          <w:marLeft w:val="0"/>
          <w:marRight w:val="0"/>
          <w:marTop w:val="360"/>
          <w:marBottom w:val="0"/>
          <w:divBdr>
            <w:top w:val="none" w:sz="0" w:space="0" w:color="auto"/>
            <w:left w:val="none" w:sz="0" w:space="0" w:color="auto"/>
            <w:bottom w:val="none" w:sz="0" w:space="0" w:color="auto"/>
            <w:right w:val="none" w:sz="0" w:space="0" w:color="auto"/>
          </w:divBdr>
        </w:div>
        <w:div w:id="212545394">
          <w:marLeft w:val="0"/>
          <w:marRight w:val="0"/>
          <w:marTop w:val="360"/>
          <w:marBottom w:val="0"/>
          <w:divBdr>
            <w:top w:val="none" w:sz="0" w:space="0" w:color="auto"/>
            <w:left w:val="none" w:sz="0" w:space="0" w:color="auto"/>
            <w:bottom w:val="none" w:sz="0" w:space="0" w:color="auto"/>
            <w:right w:val="none" w:sz="0" w:space="0" w:color="auto"/>
          </w:divBdr>
        </w:div>
        <w:div w:id="1051419263">
          <w:marLeft w:val="0"/>
          <w:marRight w:val="0"/>
          <w:marTop w:val="360"/>
          <w:marBottom w:val="0"/>
          <w:divBdr>
            <w:top w:val="none" w:sz="0" w:space="0" w:color="auto"/>
            <w:left w:val="none" w:sz="0" w:space="0" w:color="auto"/>
            <w:bottom w:val="none" w:sz="0" w:space="0" w:color="auto"/>
            <w:right w:val="none" w:sz="0" w:space="0" w:color="auto"/>
          </w:divBdr>
        </w:div>
        <w:div w:id="1113939850">
          <w:marLeft w:val="0"/>
          <w:marRight w:val="0"/>
          <w:marTop w:val="360"/>
          <w:marBottom w:val="0"/>
          <w:divBdr>
            <w:top w:val="none" w:sz="0" w:space="0" w:color="auto"/>
            <w:left w:val="none" w:sz="0" w:space="0" w:color="auto"/>
            <w:bottom w:val="none" w:sz="0" w:space="0" w:color="auto"/>
            <w:right w:val="none" w:sz="0" w:space="0" w:color="auto"/>
          </w:divBdr>
        </w:div>
        <w:div w:id="1484395699">
          <w:marLeft w:val="0"/>
          <w:marRight w:val="0"/>
          <w:marTop w:val="360"/>
          <w:marBottom w:val="0"/>
          <w:divBdr>
            <w:top w:val="none" w:sz="0" w:space="0" w:color="auto"/>
            <w:left w:val="none" w:sz="0" w:space="0" w:color="auto"/>
            <w:bottom w:val="none" w:sz="0" w:space="0" w:color="auto"/>
            <w:right w:val="none" w:sz="0" w:space="0" w:color="auto"/>
          </w:divBdr>
        </w:div>
        <w:div w:id="406655437">
          <w:marLeft w:val="0"/>
          <w:marRight w:val="0"/>
          <w:marTop w:val="360"/>
          <w:marBottom w:val="0"/>
          <w:divBdr>
            <w:top w:val="none" w:sz="0" w:space="0" w:color="auto"/>
            <w:left w:val="none" w:sz="0" w:space="0" w:color="auto"/>
            <w:bottom w:val="none" w:sz="0" w:space="0" w:color="auto"/>
            <w:right w:val="none" w:sz="0" w:space="0" w:color="auto"/>
          </w:divBdr>
        </w:div>
        <w:div w:id="1915242500">
          <w:marLeft w:val="0"/>
          <w:marRight w:val="0"/>
          <w:marTop w:val="360"/>
          <w:marBottom w:val="0"/>
          <w:divBdr>
            <w:top w:val="none" w:sz="0" w:space="0" w:color="auto"/>
            <w:left w:val="none" w:sz="0" w:space="0" w:color="auto"/>
            <w:bottom w:val="none" w:sz="0" w:space="0" w:color="auto"/>
            <w:right w:val="none" w:sz="0" w:space="0" w:color="auto"/>
          </w:divBdr>
        </w:div>
        <w:div w:id="1709379086">
          <w:marLeft w:val="0"/>
          <w:marRight w:val="0"/>
          <w:marTop w:val="360"/>
          <w:marBottom w:val="0"/>
          <w:divBdr>
            <w:top w:val="none" w:sz="0" w:space="0" w:color="auto"/>
            <w:left w:val="none" w:sz="0" w:space="0" w:color="auto"/>
            <w:bottom w:val="none" w:sz="0" w:space="0" w:color="auto"/>
            <w:right w:val="none" w:sz="0" w:space="0" w:color="auto"/>
          </w:divBdr>
        </w:div>
        <w:div w:id="1245991001">
          <w:marLeft w:val="0"/>
          <w:marRight w:val="0"/>
          <w:marTop w:val="360"/>
          <w:marBottom w:val="0"/>
          <w:divBdr>
            <w:top w:val="none" w:sz="0" w:space="0" w:color="auto"/>
            <w:left w:val="none" w:sz="0" w:space="0" w:color="auto"/>
            <w:bottom w:val="none" w:sz="0" w:space="0" w:color="auto"/>
            <w:right w:val="none" w:sz="0" w:space="0" w:color="auto"/>
          </w:divBdr>
        </w:div>
        <w:div w:id="2073194872">
          <w:marLeft w:val="0"/>
          <w:marRight w:val="0"/>
          <w:marTop w:val="360"/>
          <w:marBottom w:val="0"/>
          <w:divBdr>
            <w:top w:val="none" w:sz="0" w:space="0" w:color="auto"/>
            <w:left w:val="none" w:sz="0" w:space="0" w:color="auto"/>
            <w:bottom w:val="none" w:sz="0" w:space="0" w:color="auto"/>
            <w:right w:val="none" w:sz="0" w:space="0" w:color="auto"/>
          </w:divBdr>
        </w:div>
      </w:divsChild>
    </w:div>
    <w:div w:id="811754911">
      <w:bodyDiv w:val="1"/>
      <w:marLeft w:val="0"/>
      <w:marRight w:val="0"/>
      <w:marTop w:val="0"/>
      <w:marBottom w:val="0"/>
      <w:divBdr>
        <w:top w:val="none" w:sz="0" w:space="0" w:color="auto"/>
        <w:left w:val="none" w:sz="0" w:space="0" w:color="auto"/>
        <w:bottom w:val="none" w:sz="0" w:space="0" w:color="auto"/>
        <w:right w:val="none" w:sz="0" w:space="0" w:color="auto"/>
      </w:divBdr>
      <w:divsChild>
        <w:div w:id="150562222">
          <w:marLeft w:val="0"/>
          <w:marRight w:val="0"/>
          <w:marTop w:val="360"/>
          <w:marBottom w:val="0"/>
          <w:divBdr>
            <w:top w:val="none" w:sz="0" w:space="0" w:color="auto"/>
            <w:left w:val="none" w:sz="0" w:space="0" w:color="auto"/>
            <w:bottom w:val="none" w:sz="0" w:space="0" w:color="auto"/>
            <w:right w:val="none" w:sz="0" w:space="0" w:color="auto"/>
          </w:divBdr>
        </w:div>
        <w:div w:id="2102794582">
          <w:marLeft w:val="0"/>
          <w:marRight w:val="0"/>
          <w:marTop w:val="360"/>
          <w:marBottom w:val="0"/>
          <w:divBdr>
            <w:top w:val="none" w:sz="0" w:space="0" w:color="auto"/>
            <w:left w:val="none" w:sz="0" w:space="0" w:color="auto"/>
            <w:bottom w:val="none" w:sz="0" w:space="0" w:color="auto"/>
            <w:right w:val="none" w:sz="0" w:space="0" w:color="auto"/>
          </w:divBdr>
        </w:div>
        <w:div w:id="2100128011">
          <w:marLeft w:val="0"/>
          <w:marRight w:val="0"/>
          <w:marTop w:val="360"/>
          <w:marBottom w:val="0"/>
          <w:divBdr>
            <w:top w:val="none" w:sz="0" w:space="0" w:color="auto"/>
            <w:left w:val="none" w:sz="0" w:space="0" w:color="auto"/>
            <w:bottom w:val="none" w:sz="0" w:space="0" w:color="auto"/>
            <w:right w:val="none" w:sz="0" w:space="0" w:color="auto"/>
          </w:divBdr>
        </w:div>
        <w:div w:id="2007855082">
          <w:marLeft w:val="0"/>
          <w:marRight w:val="0"/>
          <w:marTop w:val="360"/>
          <w:marBottom w:val="0"/>
          <w:divBdr>
            <w:top w:val="none" w:sz="0" w:space="0" w:color="auto"/>
            <w:left w:val="none" w:sz="0" w:space="0" w:color="auto"/>
            <w:bottom w:val="none" w:sz="0" w:space="0" w:color="auto"/>
            <w:right w:val="none" w:sz="0" w:space="0" w:color="auto"/>
          </w:divBdr>
        </w:div>
        <w:div w:id="415857193">
          <w:marLeft w:val="0"/>
          <w:marRight w:val="0"/>
          <w:marTop w:val="360"/>
          <w:marBottom w:val="0"/>
          <w:divBdr>
            <w:top w:val="none" w:sz="0" w:space="0" w:color="auto"/>
            <w:left w:val="none" w:sz="0" w:space="0" w:color="auto"/>
            <w:bottom w:val="none" w:sz="0" w:space="0" w:color="auto"/>
            <w:right w:val="none" w:sz="0" w:space="0" w:color="auto"/>
          </w:divBdr>
        </w:div>
        <w:div w:id="844174194">
          <w:marLeft w:val="0"/>
          <w:marRight w:val="0"/>
          <w:marTop w:val="360"/>
          <w:marBottom w:val="0"/>
          <w:divBdr>
            <w:top w:val="none" w:sz="0" w:space="0" w:color="auto"/>
            <w:left w:val="none" w:sz="0" w:space="0" w:color="auto"/>
            <w:bottom w:val="none" w:sz="0" w:space="0" w:color="auto"/>
            <w:right w:val="none" w:sz="0" w:space="0" w:color="auto"/>
          </w:divBdr>
        </w:div>
        <w:div w:id="60372236">
          <w:marLeft w:val="0"/>
          <w:marRight w:val="0"/>
          <w:marTop w:val="360"/>
          <w:marBottom w:val="0"/>
          <w:divBdr>
            <w:top w:val="none" w:sz="0" w:space="0" w:color="auto"/>
            <w:left w:val="none" w:sz="0" w:space="0" w:color="auto"/>
            <w:bottom w:val="none" w:sz="0" w:space="0" w:color="auto"/>
            <w:right w:val="none" w:sz="0" w:space="0" w:color="auto"/>
          </w:divBdr>
        </w:div>
        <w:div w:id="476267335">
          <w:marLeft w:val="0"/>
          <w:marRight w:val="0"/>
          <w:marTop w:val="360"/>
          <w:marBottom w:val="0"/>
          <w:divBdr>
            <w:top w:val="none" w:sz="0" w:space="0" w:color="auto"/>
            <w:left w:val="none" w:sz="0" w:space="0" w:color="auto"/>
            <w:bottom w:val="none" w:sz="0" w:space="0" w:color="auto"/>
            <w:right w:val="none" w:sz="0" w:space="0" w:color="auto"/>
          </w:divBdr>
        </w:div>
        <w:div w:id="289282582">
          <w:marLeft w:val="0"/>
          <w:marRight w:val="0"/>
          <w:marTop w:val="360"/>
          <w:marBottom w:val="0"/>
          <w:divBdr>
            <w:top w:val="none" w:sz="0" w:space="0" w:color="auto"/>
            <w:left w:val="none" w:sz="0" w:space="0" w:color="auto"/>
            <w:bottom w:val="none" w:sz="0" w:space="0" w:color="auto"/>
            <w:right w:val="none" w:sz="0" w:space="0" w:color="auto"/>
          </w:divBdr>
        </w:div>
        <w:div w:id="1250851666">
          <w:marLeft w:val="0"/>
          <w:marRight w:val="0"/>
          <w:marTop w:val="360"/>
          <w:marBottom w:val="0"/>
          <w:divBdr>
            <w:top w:val="none" w:sz="0" w:space="0" w:color="auto"/>
            <w:left w:val="none" w:sz="0" w:space="0" w:color="auto"/>
            <w:bottom w:val="none" w:sz="0" w:space="0" w:color="auto"/>
            <w:right w:val="none" w:sz="0" w:space="0" w:color="auto"/>
          </w:divBdr>
        </w:div>
      </w:divsChild>
    </w:div>
    <w:div w:id="819342345">
      <w:bodyDiv w:val="1"/>
      <w:marLeft w:val="0"/>
      <w:marRight w:val="0"/>
      <w:marTop w:val="0"/>
      <w:marBottom w:val="0"/>
      <w:divBdr>
        <w:top w:val="none" w:sz="0" w:space="0" w:color="auto"/>
        <w:left w:val="none" w:sz="0" w:space="0" w:color="auto"/>
        <w:bottom w:val="none" w:sz="0" w:space="0" w:color="auto"/>
        <w:right w:val="none" w:sz="0" w:space="0" w:color="auto"/>
      </w:divBdr>
    </w:div>
    <w:div w:id="850266840">
      <w:bodyDiv w:val="1"/>
      <w:marLeft w:val="0"/>
      <w:marRight w:val="0"/>
      <w:marTop w:val="0"/>
      <w:marBottom w:val="0"/>
      <w:divBdr>
        <w:top w:val="none" w:sz="0" w:space="0" w:color="auto"/>
        <w:left w:val="none" w:sz="0" w:space="0" w:color="auto"/>
        <w:bottom w:val="none" w:sz="0" w:space="0" w:color="auto"/>
        <w:right w:val="none" w:sz="0" w:space="0" w:color="auto"/>
      </w:divBdr>
      <w:divsChild>
        <w:div w:id="1530945894">
          <w:marLeft w:val="0"/>
          <w:marRight w:val="0"/>
          <w:marTop w:val="0"/>
          <w:marBottom w:val="0"/>
          <w:divBdr>
            <w:top w:val="none" w:sz="0" w:space="0" w:color="auto"/>
            <w:left w:val="none" w:sz="0" w:space="0" w:color="auto"/>
            <w:bottom w:val="none" w:sz="0" w:space="0" w:color="auto"/>
            <w:right w:val="none" w:sz="0" w:space="0" w:color="auto"/>
          </w:divBdr>
        </w:div>
      </w:divsChild>
    </w:div>
    <w:div w:id="854463304">
      <w:bodyDiv w:val="1"/>
      <w:marLeft w:val="0"/>
      <w:marRight w:val="0"/>
      <w:marTop w:val="0"/>
      <w:marBottom w:val="0"/>
      <w:divBdr>
        <w:top w:val="none" w:sz="0" w:space="0" w:color="auto"/>
        <w:left w:val="none" w:sz="0" w:space="0" w:color="auto"/>
        <w:bottom w:val="none" w:sz="0" w:space="0" w:color="auto"/>
        <w:right w:val="none" w:sz="0" w:space="0" w:color="auto"/>
      </w:divBdr>
      <w:divsChild>
        <w:div w:id="1960606351">
          <w:marLeft w:val="0"/>
          <w:marRight w:val="1350"/>
          <w:marTop w:val="0"/>
          <w:marBottom w:val="0"/>
          <w:divBdr>
            <w:top w:val="none" w:sz="0" w:space="0" w:color="auto"/>
            <w:left w:val="none" w:sz="0" w:space="0" w:color="auto"/>
            <w:bottom w:val="none" w:sz="0" w:space="0" w:color="auto"/>
            <w:right w:val="none" w:sz="0" w:space="0" w:color="auto"/>
          </w:divBdr>
          <w:divsChild>
            <w:div w:id="926503091">
              <w:marLeft w:val="0"/>
              <w:marRight w:val="0"/>
              <w:marTop w:val="0"/>
              <w:marBottom w:val="0"/>
              <w:divBdr>
                <w:top w:val="none" w:sz="0" w:space="0" w:color="auto"/>
                <w:left w:val="none" w:sz="0" w:space="0" w:color="auto"/>
                <w:bottom w:val="none" w:sz="0" w:space="0" w:color="auto"/>
                <w:right w:val="none" w:sz="0" w:space="0" w:color="auto"/>
              </w:divBdr>
              <w:divsChild>
                <w:div w:id="421339665">
                  <w:marLeft w:val="0"/>
                  <w:marRight w:val="0"/>
                  <w:marTop w:val="0"/>
                  <w:marBottom w:val="300"/>
                  <w:divBdr>
                    <w:top w:val="none" w:sz="0" w:space="0" w:color="auto"/>
                    <w:left w:val="none" w:sz="0" w:space="0" w:color="auto"/>
                    <w:bottom w:val="none" w:sz="0" w:space="0" w:color="auto"/>
                    <w:right w:val="none" w:sz="0" w:space="0" w:color="auto"/>
                  </w:divBdr>
                </w:div>
                <w:div w:id="210595107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791745719">
          <w:marLeft w:val="0"/>
          <w:marRight w:val="0"/>
          <w:marTop w:val="0"/>
          <w:marBottom w:val="0"/>
          <w:divBdr>
            <w:top w:val="none" w:sz="0" w:space="0" w:color="auto"/>
            <w:left w:val="none" w:sz="0" w:space="0" w:color="auto"/>
            <w:bottom w:val="none" w:sz="0" w:space="0" w:color="auto"/>
            <w:right w:val="none" w:sz="0" w:space="0" w:color="auto"/>
          </w:divBdr>
          <w:divsChild>
            <w:div w:id="1931889087">
              <w:marLeft w:val="0"/>
              <w:marRight w:val="0"/>
              <w:marTop w:val="0"/>
              <w:marBottom w:val="0"/>
              <w:divBdr>
                <w:top w:val="none" w:sz="0" w:space="0" w:color="auto"/>
                <w:left w:val="none" w:sz="0" w:space="0" w:color="auto"/>
                <w:bottom w:val="none" w:sz="0" w:space="0" w:color="auto"/>
                <w:right w:val="none" w:sz="0" w:space="0" w:color="auto"/>
              </w:divBdr>
              <w:divsChild>
                <w:div w:id="2119371240">
                  <w:marLeft w:val="0"/>
                  <w:marRight w:val="0"/>
                  <w:marTop w:val="360"/>
                  <w:marBottom w:val="0"/>
                  <w:divBdr>
                    <w:top w:val="none" w:sz="0" w:space="0" w:color="auto"/>
                    <w:left w:val="none" w:sz="0" w:space="0" w:color="auto"/>
                    <w:bottom w:val="none" w:sz="0" w:space="0" w:color="auto"/>
                    <w:right w:val="none" w:sz="0" w:space="0" w:color="auto"/>
                  </w:divBdr>
                </w:div>
                <w:div w:id="214699499">
                  <w:marLeft w:val="0"/>
                  <w:marRight w:val="0"/>
                  <w:marTop w:val="360"/>
                  <w:marBottom w:val="0"/>
                  <w:divBdr>
                    <w:top w:val="none" w:sz="0" w:space="0" w:color="auto"/>
                    <w:left w:val="none" w:sz="0" w:space="0" w:color="auto"/>
                    <w:bottom w:val="none" w:sz="0" w:space="0" w:color="auto"/>
                    <w:right w:val="none" w:sz="0" w:space="0" w:color="auto"/>
                  </w:divBdr>
                </w:div>
                <w:div w:id="204873613">
                  <w:marLeft w:val="0"/>
                  <w:marRight w:val="0"/>
                  <w:marTop w:val="360"/>
                  <w:marBottom w:val="0"/>
                  <w:divBdr>
                    <w:top w:val="none" w:sz="0" w:space="0" w:color="auto"/>
                    <w:left w:val="none" w:sz="0" w:space="0" w:color="auto"/>
                    <w:bottom w:val="none" w:sz="0" w:space="0" w:color="auto"/>
                    <w:right w:val="none" w:sz="0" w:space="0" w:color="auto"/>
                  </w:divBdr>
                </w:div>
                <w:div w:id="1782727048">
                  <w:marLeft w:val="0"/>
                  <w:marRight w:val="0"/>
                  <w:marTop w:val="360"/>
                  <w:marBottom w:val="0"/>
                  <w:divBdr>
                    <w:top w:val="none" w:sz="0" w:space="0" w:color="auto"/>
                    <w:left w:val="none" w:sz="0" w:space="0" w:color="auto"/>
                    <w:bottom w:val="none" w:sz="0" w:space="0" w:color="auto"/>
                    <w:right w:val="none" w:sz="0" w:space="0" w:color="auto"/>
                  </w:divBdr>
                </w:div>
                <w:div w:id="147523289">
                  <w:marLeft w:val="0"/>
                  <w:marRight w:val="0"/>
                  <w:marTop w:val="360"/>
                  <w:marBottom w:val="0"/>
                  <w:divBdr>
                    <w:top w:val="none" w:sz="0" w:space="0" w:color="auto"/>
                    <w:left w:val="none" w:sz="0" w:space="0" w:color="auto"/>
                    <w:bottom w:val="none" w:sz="0" w:space="0" w:color="auto"/>
                    <w:right w:val="none" w:sz="0" w:space="0" w:color="auto"/>
                  </w:divBdr>
                </w:div>
                <w:div w:id="905608565">
                  <w:marLeft w:val="0"/>
                  <w:marRight w:val="0"/>
                  <w:marTop w:val="360"/>
                  <w:marBottom w:val="0"/>
                  <w:divBdr>
                    <w:top w:val="none" w:sz="0" w:space="0" w:color="auto"/>
                    <w:left w:val="none" w:sz="0" w:space="0" w:color="auto"/>
                    <w:bottom w:val="none" w:sz="0" w:space="0" w:color="auto"/>
                    <w:right w:val="none" w:sz="0" w:space="0" w:color="auto"/>
                  </w:divBdr>
                </w:div>
                <w:div w:id="396126101">
                  <w:marLeft w:val="0"/>
                  <w:marRight w:val="0"/>
                  <w:marTop w:val="360"/>
                  <w:marBottom w:val="0"/>
                  <w:divBdr>
                    <w:top w:val="none" w:sz="0" w:space="0" w:color="auto"/>
                    <w:left w:val="none" w:sz="0" w:space="0" w:color="auto"/>
                    <w:bottom w:val="none" w:sz="0" w:space="0" w:color="auto"/>
                    <w:right w:val="none" w:sz="0" w:space="0" w:color="auto"/>
                  </w:divBdr>
                </w:div>
                <w:div w:id="1859075610">
                  <w:marLeft w:val="0"/>
                  <w:marRight w:val="0"/>
                  <w:marTop w:val="360"/>
                  <w:marBottom w:val="0"/>
                  <w:divBdr>
                    <w:top w:val="none" w:sz="0" w:space="0" w:color="auto"/>
                    <w:left w:val="none" w:sz="0" w:space="0" w:color="auto"/>
                    <w:bottom w:val="none" w:sz="0" w:space="0" w:color="auto"/>
                    <w:right w:val="none" w:sz="0" w:space="0" w:color="auto"/>
                  </w:divBdr>
                </w:div>
                <w:div w:id="246496443">
                  <w:marLeft w:val="0"/>
                  <w:marRight w:val="0"/>
                  <w:marTop w:val="360"/>
                  <w:marBottom w:val="0"/>
                  <w:divBdr>
                    <w:top w:val="none" w:sz="0" w:space="0" w:color="auto"/>
                    <w:left w:val="none" w:sz="0" w:space="0" w:color="auto"/>
                    <w:bottom w:val="none" w:sz="0" w:space="0" w:color="auto"/>
                    <w:right w:val="none" w:sz="0" w:space="0" w:color="auto"/>
                  </w:divBdr>
                </w:div>
                <w:div w:id="1978141721">
                  <w:marLeft w:val="0"/>
                  <w:marRight w:val="0"/>
                  <w:marTop w:val="360"/>
                  <w:marBottom w:val="0"/>
                  <w:divBdr>
                    <w:top w:val="none" w:sz="0" w:space="0" w:color="auto"/>
                    <w:left w:val="none" w:sz="0" w:space="0" w:color="auto"/>
                    <w:bottom w:val="none" w:sz="0" w:space="0" w:color="auto"/>
                    <w:right w:val="none" w:sz="0" w:space="0" w:color="auto"/>
                  </w:divBdr>
                </w:div>
                <w:div w:id="406608805">
                  <w:marLeft w:val="0"/>
                  <w:marRight w:val="0"/>
                  <w:marTop w:val="480"/>
                  <w:marBottom w:val="0"/>
                  <w:divBdr>
                    <w:top w:val="single" w:sz="12" w:space="18" w:color="003567"/>
                    <w:left w:val="none" w:sz="0" w:space="0" w:color="auto"/>
                    <w:bottom w:val="none" w:sz="0" w:space="0" w:color="auto"/>
                    <w:right w:val="none" w:sz="0" w:space="0" w:color="auto"/>
                  </w:divBdr>
                </w:div>
              </w:divsChild>
            </w:div>
          </w:divsChild>
        </w:div>
      </w:divsChild>
    </w:div>
    <w:div w:id="876166332">
      <w:bodyDiv w:val="1"/>
      <w:marLeft w:val="0"/>
      <w:marRight w:val="0"/>
      <w:marTop w:val="0"/>
      <w:marBottom w:val="0"/>
      <w:divBdr>
        <w:top w:val="none" w:sz="0" w:space="0" w:color="auto"/>
        <w:left w:val="none" w:sz="0" w:space="0" w:color="auto"/>
        <w:bottom w:val="none" w:sz="0" w:space="0" w:color="auto"/>
        <w:right w:val="none" w:sz="0" w:space="0" w:color="auto"/>
      </w:divBdr>
      <w:divsChild>
        <w:div w:id="1976794198">
          <w:marLeft w:val="0"/>
          <w:marRight w:val="0"/>
          <w:marTop w:val="0"/>
          <w:marBottom w:val="0"/>
          <w:divBdr>
            <w:top w:val="single" w:sz="6" w:space="12" w:color="CFCFCF"/>
            <w:left w:val="none" w:sz="0" w:space="0" w:color="auto"/>
            <w:bottom w:val="none" w:sz="0" w:space="0" w:color="auto"/>
            <w:right w:val="none" w:sz="0" w:space="0" w:color="auto"/>
          </w:divBdr>
        </w:div>
        <w:div w:id="474564764">
          <w:marLeft w:val="0"/>
          <w:marRight w:val="0"/>
          <w:marTop w:val="0"/>
          <w:marBottom w:val="0"/>
          <w:divBdr>
            <w:top w:val="none" w:sz="0" w:space="0" w:color="auto"/>
            <w:left w:val="none" w:sz="0" w:space="0" w:color="auto"/>
            <w:bottom w:val="none" w:sz="0" w:space="0" w:color="auto"/>
            <w:right w:val="none" w:sz="0" w:space="0" w:color="auto"/>
          </w:divBdr>
          <w:divsChild>
            <w:div w:id="1317683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293293">
      <w:bodyDiv w:val="1"/>
      <w:marLeft w:val="0"/>
      <w:marRight w:val="0"/>
      <w:marTop w:val="0"/>
      <w:marBottom w:val="0"/>
      <w:divBdr>
        <w:top w:val="none" w:sz="0" w:space="0" w:color="auto"/>
        <w:left w:val="none" w:sz="0" w:space="0" w:color="auto"/>
        <w:bottom w:val="none" w:sz="0" w:space="0" w:color="auto"/>
        <w:right w:val="none" w:sz="0" w:space="0" w:color="auto"/>
      </w:divBdr>
      <w:divsChild>
        <w:div w:id="1362126548">
          <w:marLeft w:val="0"/>
          <w:marRight w:val="0"/>
          <w:marTop w:val="0"/>
          <w:marBottom w:val="0"/>
          <w:divBdr>
            <w:top w:val="single" w:sz="6" w:space="12" w:color="CFCFCF"/>
            <w:left w:val="none" w:sz="0" w:space="0" w:color="auto"/>
            <w:bottom w:val="none" w:sz="0" w:space="0" w:color="auto"/>
            <w:right w:val="none" w:sz="0" w:space="0" w:color="auto"/>
          </w:divBdr>
        </w:div>
        <w:div w:id="958730249">
          <w:marLeft w:val="0"/>
          <w:marRight w:val="0"/>
          <w:marTop w:val="0"/>
          <w:marBottom w:val="0"/>
          <w:divBdr>
            <w:top w:val="none" w:sz="0" w:space="0" w:color="auto"/>
            <w:left w:val="none" w:sz="0" w:space="0" w:color="auto"/>
            <w:bottom w:val="none" w:sz="0" w:space="0" w:color="auto"/>
            <w:right w:val="none" w:sz="0" w:space="0" w:color="auto"/>
          </w:divBdr>
          <w:divsChild>
            <w:div w:id="566499995">
              <w:marLeft w:val="0"/>
              <w:marRight w:val="0"/>
              <w:marTop w:val="0"/>
              <w:marBottom w:val="0"/>
              <w:divBdr>
                <w:top w:val="none" w:sz="0" w:space="0" w:color="auto"/>
                <w:left w:val="none" w:sz="0" w:space="0" w:color="auto"/>
                <w:bottom w:val="none" w:sz="0" w:space="0" w:color="auto"/>
                <w:right w:val="none" w:sz="0" w:space="0" w:color="auto"/>
              </w:divBdr>
              <w:divsChild>
                <w:div w:id="975644809">
                  <w:marLeft w:val="0"/>
                  <w:marRight w:val="0"/>
                  <w:marTop w:val="0"/>
                  <w:marBottom w:val="0"/>
                  <w:divBdr>
                    <w:top w:val="none" w:sz="0" w:space="0" w:color="auto"/>
                    <w:left w:val="none" w:sz="0" w:space="0" w:color="auto"/>
                    <w:bottom w:val="none" w:sz="0" w:space="0" w:color="auto"/>
                    <w:right w:val="none" w:sz="0" w:space="0" w:color="auto"/>
                  </w:divBdr>
                  <w:divsChild>
                    <w:div w:id="1373265354">
                      <w:marLeft w:val="0"/>
                      <w:marRight w:val="0"/>
                      <w:marTop w:val="0"/>
                      <w:marBottom w:val="0"/>
                      <w:divBdr>
                        <w:top w:val="none" w:sz="0" w:space="0" w:color="auto"/>
                        <w:left w:val="none" w:sz="0" w:space="0" w:color="auto"/>
                        <w:bottom w:val="none" w:sz="0" w:space="0" w:color="auto"/>
                        <w:right w:val="none" w:sz="0" w:space="0" w:color="auto"/>
                      </w:divBdr>
                      <w:divsChild>
                        <w:div w:id="1390417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1373750">
      <w:bodyDiv w:val="1"/>
      <w:marLeft w:val="0"/>
      <w:marRight w:val="0"/>
      <w:marTop w:val="0"/>
      <w:marBottom w:val="0"/>
      <w:divBdr>
        <w:top w:val="none" w:sz="0" w:space="0" w:color="auto"/>
        <w:left w:val="none" w:sz="0" w:space="0" w:color="auto"/>
        <w:bottom w:val="none" w:sz="0" w:space="0" w:color="auto"/>
        <w:right w:val="none" w:sz="0" w:space="0" w:color="auto"/>
      </w:divBdr>
      <w:divsChild>
        <w:div w:id="745225099">
          <w:marLeft w:val="0"/>
          <w:marRight w:val="0"/>
          <w:marTop w:val="360"/>
          <w:marBottom w:val="0"/>
          <w:divBdr>
            <w:top w:val="none" w:sz="0" w:space="0" w:color="auto"/>
            <w:left w:val="none" w:sz="0" w:space="0" w:color="auto"/>
            <w:bottom w:val="none" w:sz="0" w:space="0" w:color="auto"/>
            <w:right w:val="none" w:sz="0" w:space="0" w:color="auto"/>
          </w:divBdr>
        </w:div>
        <w:div w:id="1338383387">
          <w:marLeft w:val="0"/>
          <w:marRight w:val="0"/>
          <w:marTop w:val="360"/>
          <w:marBottom w:val="0"/>
          <w:divBdr>
            <w:top w:val="none" w:sz="0" w:space="0" w:color="auto"/>
            <w:left w:val="none" w:sz="0" w:space="0" w:color="auto"/>
            <w:bottom w:val="none" w:sz="0" w:space="0" w:color="auto"/>
            <w:right w:val="none" w:sz="0" w:space="0" w:color="auto"/>
          </w:divBdr>
        </w:div>
        <w:div w:id="1417050344">
          <w:marLeft w:val="0"/>
          <w:marRight w:val="0"/>
          <w:marTop w:val="360"/>
          <w:marBottom w:val="0"/>
          <w:divBdr>
            <w:top w:val="none" w:sz="0" w:space="0" w:color="auto"/>
            <w:left w:val="none" w:sz="0" w:space="0" w:color="auto"/>
            <w:bottom w:val="none" w:sz="0" w:space="0" w:color="auto"/>
            <w:right w:val="none" w:sz="0" w:space="0" w:color="auto"/>
          </w:divBdr>
        </w:div>
        <w:div w:id="2015303322">
          <w:marLeft w:val="0"/>
          <w:marRight w:val="0"/>
          <w:marTop w:val="360"/>
          <w:marBottom w:val="0"/>
          <w:divBdr>
            <w:top w:val="none" w:sz="0" w:space="0" w:color="auto"/>
            <w:left w:val="none" w:sz="0" w:space="0" w:color="auto"/>
            <w:bottom w:val="none" w:sz="0" w:space="0" w:color="auto"/>
            <w:right w:val="none" w:sz="0" w:space="0" w:color="auto"/>
          </w:divBdr>
        </w:div>
        <w:div w:id="696741088">
          <w:marLeft w:val="0"/>
          <w:marRight w:val="0"/>
          <w:marTop w:val="360"/>
          <w:marBottom w:val="0"/>
          <w:divBdr>
            <w:top w:val="none" w:sz="0" w:space="0" w:color="auto"/>
            <w:left w:val="none" w:sz="0" w:space="0" w:color="auto"/>
            <w:bottom w:val="none" w:sz="0" w:space="0" w:color="auto"/>
            <w:right w:val="none" w:sz="0" w:space="0" w:color="auto"/>
          </w:divBdr>
        </w:div>
        <w:div w:id="123814627">
          <w:marLeft w:val="0"/>
          <w:marRight w:val="0"/>
          <w:marTop w:val="360"/>
          <w:marBottom w:val="0"/>
          <w:divBdr>
            <w:top w:val="none" w:sz="0" w:space="0" w:color="auto"/>
            <w:left w:val="none" w:sz="0" w:space="0" w:color="auto"/>
            <w:bottom w:val="none" w:sz="0" w:space="0" w:color="auto"/>
            <w:right w:val="none" w:sz="0" w:space="0" w:color="auto"/>
          </w:divBdr>
        </w:div>
        <w:div w:id="714157044">
          <w:marLeft w:val="0"/>
          <w:marRight w:val="0"/>
          <w:marTop w:val="360"/>
          <w:marBottom w:val="0"/>
          <w:divBdr>
            <w:top w:val="none" w:sz="0" w:space="0" w:color="auto"/>
            <w:left w:val="none" w:sz="0" w:space="0" w:color="auto"/>
            <w:bottom w:val="none" w:sz="0" w:space="0" w:color="auto"/>
            <w:right w:val="none" w:sz="0" w:space="0" w:color="auto"/>
          </w:divBdr>
        </w:div>
        <w:div w:id="840126090">
          <w:marLeft w:val="0"/>
          <w:marRight w:val="0"/>
          <w:marTop w:val="360"/>
          <w:marBottom w:val="0"/>
          <w:divBdr>
            <w:top w:val="none" w:sz="0" w:space="0" w:color="auto"/>
            <w:left w:val="none" w:sz="0" w:space="0" w:color="auto"/>
            <w:bottom w:val="none" w:sz="0" w:space="0" w:color="auto"/>
            <w:right w:val="none" w:sz="0" w:space="0" w:color="auto"/>
          </w:divBdr>
        </w:div>
        <w:div w:id="538863032">
          <w:marLeft w:val="0"/>
          <w:marRight w:val="0"/>
          <w:marTop w:val="360"/>
          <w:marBottom w:val="0"/>
          <w:divBdr>
            <w:top w:val="none" w:sz="0" w:space="0" w:color="auto"/>
            <w:left w:val="none" w:sz="0" w:space="0" w:color="auto"/>
            <w:bottom w:val="none" w:sz="0" w:space="0" w:color="auto"/>
            <w:right w:val="none" w:sz="0" w:space="0" w:color="auto"/>
          </w:divBdr>
        </w:div>
        <w:div w:id="1756591397">
          <w:marLeft w:val="0"/>
          <w:marRight w:val="0"/>
          <w:marTop w:val="360"/>
          <w:marBottom w:val="0"/>
          <w:divBdr>
            <w:top w:val="none" w:sz="0" w:space="0" w:color="auto"/>
            <w:left w:val="none" w:sz="0" w:space="0" w:color="auto"/>
            <w:bottom w:val="none" w:sz="0" w:space="0" w:color="auto"/>
            <w:right w:val="none" w:sz="0" w:space="0" w:color="auto"/>
          </w:divBdr>
        </w:div>
      </w:divsChild>
    </w:div>
    <w:div w:id="1007486303">
      <w:bodyDiv w:val="1"/>
      <w:marLeft w:val="0"/>
      <w:marRight w:val="0"/>
      <w:marTop w:val="0"/>
      <w:marBottom w:val="0"/>
      <w:divBdr>
        <w:top w:val="none" w:sz="0" w:space="0" w:color="auto"/>
        <w:left w:val="none" w:sz="0" w:space="0" w:color="auto"/>
        <w:bottom w:val="none" w:sz="0" w:space="0" w:color="auto"/>
        <w:right w:val="none" w:sz="0" w:space="0" w:color="auto"/>
      </w:divBdr>
      <w:divsChild>
        <w:div w:id="1894658752">
          <w:marLeft w:val="0"/>
          <w:marRight w:val="0"/>
          <w:marTop w:val="360"/>
          <w:marBottom w:val="0"/>
          <w:divBdr>
            <w:top w:val="none" w:sz="0" w:space="0" w:color="auto"/>
            <w:left w:val="none" w:sz="0" w:space="0" w:color="auto"/>
            <w:bottom w:val="none" w:sz="0" w:space="0" w:color="auto"/>
            <w:right w:val="none" w:sz="0" w:space="0" w:color="auto"/>
          </w:divBdr>
        </w:div>
        <w:div w:id="149175568">
          <w:marLeft w:val="0"/>
          <w:marRight w:val="0"/>
          <w:marTop w:val="360"/>
          <w:marBottom w:val="0"/>
          <w:divBdr>
            <w:top w:val="none" w:sz="0" w:space="0" w:color="auto"/>
            <w:left w:val="none" w:sz="0" w:space="0" w:color="auto"/>
            <w:bottom w:val="none" w:sz="0" w:space="0" w:color="auto"/>
            <w:right w:val="none" w:sz="0" w:space="0" w:color="auto"/>
          </w:divBdr>
        </w:div>
        <w:div w:id="664666780">
          <w:marLeft w:val="0"/>
          <w:marRight w:val="0"/>
          <w:marTop w:val="360"/>
          <w:marBottom w:val="0"/>
          <w:divBdr>
            <w:top w:val="none" w:sz="0" w:space="0" w:color="auto"/>
            <w:left w:val="none" w:sz="0" w:space="0" w:color="auto"/>
            <w:bottom w:val="none" w:sz="0" w:space="0" w:color="auto"/>
            <w:right w:val="none" w:sz="0" w:space="0" w:color="auto"/>
          </w:divBdr>
        </w:div>
        <w:div w:id="340206989">
          <w:marLeft w:val="0"/>
          <w:marRight w:val="0"/>
          <w:marTop w:val="360"/>
          <w:marBottom w:val="0"/>
          <w:divBdr>
            <w:top w:val="none" w:sz="0" w:space="0" w:color="auto"/>
            <w:left w:val="none" w:sz="0" w:space="0" w:color="auto"/>
            <w:bottom w:val="none" w:sz="0" w:space="0" w:color="auto"/>
            <w:right w:val="none" w:sz="0" w:space="0" w:color="auto"/>
          </w:divBdr>
        </w:div>
        <w:div w:id="452754929">
          <w:marLeft w:val="0"/>
          <w:marRight w:val="0"/>
          <w:marTop w:val="360"/>
          <w:marBottom w:val="0"/>
          <w:divBdr>
            <w:top w:val="none" w:sz="0" w:space="0" w:color="auto"/>
            <w:left w:val="none" w:sz="0" w:space="0" w:color="auto"/>
            <w:bottom w:val="none" w:sz="0" w:space="0" w:color="auto"/>
            <w:right w:val="none" w:sz="0" w:space="0" w:color="auto"/>
          </w:divBdr>
        </w:div>
        <w:div w:id="922689901">
          <w:marLeft w:val="0"/>
          <w:marRight w:val="0"/>
          <w:marTop w:val="360"/>
          <w:marBottom w:val="0"/>
          <w:divBdr>
            <w:top w:val="none" w:sz="0" w:space="0" w:color="auto"/>
            <w:left w:val="none" w:sz="0" w:space="0" w:color="auto"/>
            <w:bottom w:val="none" w:sz="0" w:space="0" w:color="auto"/>
            <w:right w:val="none" w:sz="0" w:space="0" w:color="auto"/>
          </w:divBdr>
        </w:div>
        <w:div w:id="1662156226">
          <w:marLeft w:val="0"/>
          <w:marRight w:val="0"/>
          <w:marTop w:val="360"/>
          <w:marBottom w:val="0"/>
          <w:divBdr>
            <w:top w:val="none" w:sz="0" w:space="0" w:color="auto"/>
            <w:left w:val="none" w:sz="0" w:space="0" w:color="auto"/>
            <w:bottom w:val="none" w:sz="0" w:space="0" w:color="auto"/>
            <w:right w:val="none" w:sz="0" w:space="0" w:color="auto"/>
          </w:divBdr>
        </w:div>
        <w:div w:id="481656699">
          <w:marLeft w:val="0"/>
          <w:marRight w:val="0"/>
          <w:marTop w:val="360"/>
          <w:marBottom w:val="0"/>
          <w:divBdr>
            <w:top w:val="none" w:sz="0" w:space="0" w:color="auto"/>
            <w:left w:val="none" w:sz="0" w:space="0" w:color="auto"/>
            <w:bottom w:val="none" w:sz="0" w:space="0" w:color="auto"/>
            <w:right w:val="none" w:sz="0" w:space="0" w:color="auto"/>
          </w:divBdr>
        </w:div>
        <w:div w:id="1299455396">
          <w:marLeft w:val="0"/>
          <w:marRight w:val="0"/>
          <w:marTop w:val="360"/>
          <w:marBottom w:val="0"/>
          <w:divBdr>
            <w:top w:val="none" w:sz="0" w:space="0" w:color="auto"/>
            <w:left w:val="none" w:sz="0" w:space="0" w:color="auto"/>
            <w:bottom w:val="none" w:sz="0" w:space="0" w:color="auto"/>
            <w:right w:val="none" w:sz="0" w:space="0" w:color="auto"/>
          </w:divBdr>
        </w:div>
        <w:div w:id="628784812">
          <w:marLeft w:val="0"/>
          <w:marRight w:val="0"/>
          <w:marTop w:val="360"/>
          <w:marBottom w:val="0"/>
          <w:divBdr>
            <w:top w:val="none" w:sz="0" w:space="0" w:color="auto"/>
            <w:left w:val="none" w:sz="0" w:space="0" w:color="auto"/>
            <w:bottom w:val="none" w:sz="0" w:space="0" w:color="auto"/>
            <w:right w:val="none" w:sz="0" w:space="0" w:color="auto"/>
          </w:divBdr>
        </w:div>
      </w:divsChild>
    </w:div>
    <w:div w:id="1009060449">
      <w:bodyDiv w:val="1"/>
      <w:marLeft w:val="0"/>
      <w:marRight w:val="0"/>
      <w:marTop w:val="0"/>
      <w:marBottom w:val="0"/>
      <w:divBdr>
        <w:top w:val="none" w:sz="0" w:space="0" w:color="auto"/>
        <w:left w:val="none" w:sz="0" w:space="0" w:color="auto"/>
        <w:bottom w:val="none" w:sz="0" w:space="0" w:color="auto"/>
        <w:right w:val="none" w:sz="0" w:space="0" w:color="auto"/>
      </w:divBdr>
      <w:divsChild>
        <w:div w:id="1821462585">
          <w:marLeft w:val="0"/>
          <w:marRight w:val="0"/>
          <w:marTop w:val="360"/>
          <w:marBottom w:val="0"/>
          <w:divBdr>
            <w:top w:val="none" w:sz="0" w:space="0" w:color="auto"/>
            <w:left w:val="none" w:sz="0" w:space="0" w:color="auto"/>
            <w:bottom w:val="none" w:sz="0" w:space="0" w:color="auto"/>
            <w:right w:val="none" w:sz="0" w:space="0" w:color="auto"/>
          </w:divBdr>
        </w:div>
        <w:div w:id="947391752">
          <w:marLeft w:val="0"/>
          <w:marRight w:val="0"/>
          <w:marTop w:val="360"/>
          <w:marBottom w:val="0"/>
          <w:divBdr>
            <w:top w:val="none" w:sz="0" w:space="0" w:color="auto"/>
            <w:left w:val="none" w:sz="0" w:space="0" w:color="auto"/>
            <w:bottom w:val="none" w:sz="0" w:space="0" w:color="auto"/>
            <w:right w:val="none" w:sz="0" w:space="0" w:color="auto"/>
          </w:divBdr>
        </w:div>
        <w:div w:id="1881210897">
          <w:marLeft w:val="0"/>
          <w:marRight w:val="0"/>
          <w:marTop w:val="360"/>
          <w:marBottom w:val="0"/>
          <w:divBdr>
            <w:top w:val="none" w:sz="0" w:space="0" w:color="auto"/>
            <w:left w:val="none" w:sz="0" w:space="0" w:color="auto"/>
            <w:bottom w:val="none" w:sz="0" w:space="0" w:color="auto"/>
            <w:right w:val="none" w:sz="0" w:space="0" w:color="auto"/>
          </w:divBdr>
        </w:div>
        <w:div w:id="55706987">
          <w:marLeft w:val="0"/>
          <w:marRight w:val="0"/>
          <w:marTop w:val="360"/>
          <w:marBottom w:val="0"/>
          <w:divBdr>
            <w:top w:val="none" w:sz="0" w:space="0" w:color="auto"/>
            <w:left w:val="none" w:sz="0" w:space="0" w:color="auto"/>
            <w:bottom w:val="none" w:sz="0" w:space="0" w:color="auto"/>
            <w:right w:val="none" w:sz="0" w:space="0" w:color="auto"/>
          </w:divBdr>
        </w:div>
        <w:div w:id="1981422535">
          <w:marLeft w:val="0"/>
          <w:marRight w:val="0"/>
          <w:marTop w:val="360"/>
          <w:marBottom w:val="0"/>
          <w:divBdr>
            <w:top w:val="none" w:sz="0" w:space="0" w:color="auto"/>
            <w:left w:val="none" w:sz="0" w:space="0" w:color="auto"/>
            <w:bottom w:val="none" w:sz="0" w:space="0" w:color="auto"/>
            <w:right w:val="none" w:sz="0" w:space="0" w:color="auto"/>
          </w:divBdr>
        </w:div>
        <w:div w:id="899092222">
          <w:marLeft w:val="0"/>
          <w:marRight w:val="0"/>
          <w:marTop w:val="360"/>
          <w:marBottom w:val="0"/>
          <w:divBdr>
            <w:top w:val="none" w:sz="0" w:space="0" w:color="auto"/>
            <w:left w:val="none" w:sz="0" w:space="0" w:color="auto"/>
            <w:bottom w:val="none" w:sz="0" w:space="0" w:color="auto"/>
            <w:right w:val="none" w:sz="0" w:space="0" w:color="auto"/>
          </w:divBdr>
        </w:div>
        <w:div w:id="964043939">
          <w:marLeft w:val="0"/>
          <w:marRight w:val="0"/>
          <w:marTop w:val="360"/>
          <w:marBottom w:val="0"/>
          <w:divBdr>
            <w:top w:val="none" w:sz="0" w:space="0" w:color="auto"/>
            <w:left w:val="none" w:sz="0" w:space="0" w:color="auto"/>
            <w:bottom w:val="none" w:sz="0" w:space="0" w:color="auto"/>
            <w:right w:val="none" w:sz="0" w:space="0" w:color="auto"/>
          </w:divBdr>
        </w:div>
        <w:div w:id="374086446">
          <w:marLeft w:val="0"/>
          <w:marRight w:val="0"/>
          <w:marTop w:val="360"/>
          <w:marBottom w:val="0"/>
          <w:divBdr>
            <w:top w:val="none" w:sz="0" w:space="0" w:color="auto"/>
            <w:left w:val="none" w:sz="0" w:space="0" w:color="auto"/>
            <w:bottom w:val="none" w:sz="0" w:space="0" w:color="auto"/>
            <w:right w:val="none" w:sz="0" w:space="0" w:color="auto"/>
          </w:divBdr>
        </w:div>
        <w:div w:id="1199506871">
          <w:marLeft w:val="0"/>
          <w:marRight w:val="0"/>
          <w:marTop w:val="360"/>
          <w:marBottom w:val="0"/>
          <w:divBdr>
            <w:top w:val="none" w:sz="0" w:space="0" w:color="auto"/>
            <w:left w:val="none" w:sz="0" w:space="0" w:color="auto"/>
            <w:bottom w:val="none" w:sz="0" w:space="0" w:color="auto"/>
            <w:right w:val="none" w:sz="0" w:space="0" w:color="auto"/>
          </w:divBdr>
        </w:div>
        <w:div w:id="1424565692">
          <w:marLeft w:val="0"/>
          <w:marRight w:val="0"/>
          <w:marTop w:val="360"/>
          <w:marBottom w:val="0"/>
          <w:divBdr>
            <w:top w:val="none" w:sz="0" w:space="0" w:color="auto"/>
            <w:left w:val="none" w:sz="0" w:space="0" w:color="auto"/>
            <w:bottom w:val="none" w:sz="0" w:space="0" w:color="auto"/>
            <w:right w:val="none" w:sz="0" w:space="0" w:color="auto"/>
          </w:divBdr>
        </w:div>
      </w:divsChild>
    </w:div>
    <w:div w:id="1033923932">
      <w:bodyDiv w:val="1"/>
      <w:marLeft w:val="0"/>
      <w:marRight w:val="0"/>
      <w:marTop w:val="0"/>
      <w:marBottom w:val="0"/>
      <w:divBdr>
        <w:top w:val="none" w:sz="0" w:space="0" w:color="auto"/>
        <w:left w:val="none" w:sz="0" w:space="0" w:color="auto"/>
        <w:bottom w:val="none" w:sz="0" w:space="0" w:color="auto"/>
        <w:right w:val="none" w:sz="0" w:space="0" w:color="auto"/>
      </w:divBdr>
      <w:divsChild>
        <w:div w:id="1927421308">
          <w:marLeft w:val="0"/>
          <w:marRight w:val="0"/>
          <w:marTop w:val="360"/>
          <w:marBottom w:val="0"/>
          <w:divBdr>
            <w:top w:val="none" w:sz="0" w:space="0" w:color="auto"/>
            <w:left w:val="none" w:sz="0" w:space="0" w:color="auto"/>
            <w:bottom w:val="none" w:sz="0" w:space="0" w:color="auto"/>
            <w:right w:val="none" w:sz="0" w:space="0" w:color="auto"/>
          </w:divBdr>
        </w:div>
        <w:div w:id="1016615289">
          <w:marLeft w:val="0"/>
          <w:marRight w:val="0"/>
          <w:marTop w:val="360"/>
          <w:marBottom w:val="0"/>
          <w:divBdr>
            <w:top w:val="none" w:sz="0" w:space="0" w:color="auto"/>
            <w:left w:val="none" w:sz="0" w:space="0" w:color="auto"/>
            <w:bottom w:val="none" w:sz="0" w:space="0" w:color="auto"/>
            <w:right w:val="none" w:sz="0" w:space="0" w:color="auto"/>
          </w:divBdr>
        </w:div>
        <w:div w:id="1035038238">
          <w:marLeft w:val="0"/>
          <w:marRight w:val="0"/>
          <w:marTop w:val="360"/>
          <w:marBottom w:val="0"/>
          <w:divBdr>
            <w:top w:val="none" w:sz="0" w:space="0" w:color="auto"/>
            <w:left w:val="none" w:sz="0" w:space="0" w:color="auto"/>
            <w:bottom w:val="none" w:sz="0" w:space="0" w:color="auto"/>
            <w:right w:val="none" w:sz="0" w:space="0" w:color="auto"/>
          </w:divBdr>
        </w:div>
        <w:div w:id="726609715">
          <w:marLeft w:val="0"/>
          <w:marRight w:val="0"/>
          <w:marTop w:val="360"/>
          <w:marBottom w:val="0"/>
          <w:divBdr>
            <w:top w:val="none" w:sz="0" w:space="0" w:color="auto"/>
            <w:left w:val="none" w:sz="0" w:space="0" w:color="auto"/>
            <w:bottom w:val="none" w:sz="0" w:space="0" w:color="auto"/>
            <w:right w:val="none" w:sz="0" w:space="0" w:color="auto"/>
          </w:divBdr>
        </w:div>
        <w:div w:id="1463889390">
          <w:marLeft w:val="0"/>
          <w:marRight w:val="0"/>
          <w:marTop w:val="360"/>
          <w:marBottom w:val="0"/>
          <w:divBdr>
            <w:top w:val="none" w:sz="0" w:space="0" w:color="auto"/>
            <w:left w:val="none" w:sz="0" w:space="0" w:color="auto"/>
            <w:bottom w:val="none" w:sz="0" w:space="0" w:color="auto"/>
            <w:right w:val="none" w:sz="0" w:space="0" w:color="auto"/>
          </w:divBdr>
        </w:div>
        <w:div w:id="415369480">
          <w:marLeft w:val="0"/>
          <w:marRight w:val="0"/>
          <w:marTop w:val="360"/>
          <w:marBottom w:val="0"/>
          <w:divBdr>
            <w:top w:val="none" w:sz="0" w:space="0" w:color="auto"/>
            <w:left w:val="none" w:sz="0" w:space="0" w:color="auto"/>
            <w:bottom w:val="none" w:sz="0" w:space="0" w:color="auto"/>
            <w:right w:val="none" w:sz="0" w:space="0" w:color="auto"/>
          </w:divBdr>
        </w:div>
        <w:div w:id="338390256">
          <w:marLeft w:val="0"/>
          <w:marRight w:val="0"/>
          <w:marTop w:val="360"/>
          <w:marBottom w:val="0"/>
          <w:divBdr>
            <w:top w:val="none" w:sz="0" w:space="0" w:color="auto"/>
            <w:left w:val="none" w:sz="0" w:space="0" w:color="auto"/>
            <w:bottom w:val="none" w:sz="0" w:space="0" w:color="auto"/>
            <w:right w:val="none" w:sz="0" w:space="0" w:color="auto"/>
          </w:divBdr>
        </w:div>
        <w:div w:id="1735741145">
          <w:marLeft w:val="0"/>
          <w:marRight w:val="0"/>
          <w:marTop w:val="360"/>
          <w:marBottom w:val="0"/>
          <w:divBdr>
            <w:top w:val="none" w:sz="0" w:space="0" w:color="auto"/>
            <w:left w:val="none" w:sz="0" w:space="0" w:color="auto"/>
            <w:bottom w:val="none" w:sz="0" w:space="0" w:color="auto"/>
            <w:right w:val="none" w:sz="0" w:space="0" w:color="auto"/>
          </w:divBdr>
        </w:div>
        <w:div w:id="1861897123">
          <w:marLeft w:val="0"/>
          <w:marRight w:val="0"/>
          <w:marTop w:val="360"/>
          <w:marBottom w:val="0"/>
          <w:divBdr>
            <w:top w:val="none" w:sz="0" w:space="0" w:color="auto"/>
            <w:left w:val="none" w:sz="0" w:space="0" w:color="auto"/>
            <w:bottom w:val="none" w:sz="0" w:space="0" w:color="auto"/>
            <w:right w:val="none" w:sz="0" w:space="0" w:color="auto"/>
          </w:divBdr>
        </w:div>
      </w:divsChild>
    </w:div>
    <w:div w:id="1152254317">
      <w:bodyDiv w:val="1"/>
      <w:marLeft w:val="0"/>
      <w:marRight w:val="0"/>
      <w:marTop w:val="0"/>
      <w:marBottom w:val="0"/>
      <w:divBdr>
        <w:top w:val="none" w:sz="0" w:space="0" w:color="auto"/>
        <w:left w:val="none" w:sz="0" w:space="0" w:color="auto"/>
        <w:bottom w:val="none" w:sz="0" w:space="0" w:color="auto"/>
        <w:right w:val="none" w:sz="0" w:space="0" w:color="auto"/>
      </w:divBdr>
      <w:divsChild>
        <w:div w:id="1245263141">
          <w:marLeft w:val="0"/>
          <w:marRight w:val="0"/>
          <w:marTop w:val="0"/>
          <w:marBottom w:val="0"/>
          <w:divBdr>
            <w:top w:val="single" w:sz="6" w:space="12" w:color="CFCFCF"/>
            <w:left w:val="none" w:sz="0" w:space="0" w:color="auto"/>
            <w:bottom w:val="none" w:sz="0" w:space="0" w:color="auto"/>
            <w:right w:val="none" w:sz="0" w:space="0" w:color="auto"/>
          </w:divBdr>
        </w:div>
        <w:div w:id="341854465">
          <w:marLeft w:val="0"/>
          <w:marRight w:val="0"/>
          <w:marTop w:val="0"/>
          <w:marBottom w:val="0"/>
          <w:divBdr>
            <w:top w:val="none" w:sz="0" w:space="0" w:color="auto"/>
            <w:left w:val="none" w:sz="0" w:space="0" w:color="auto"/>
            <w:bottom w:val="none" w:sz="0" w:space="0" w:color="auto"/>
            <w:right w:val="none" w:sz="0" w:space="0" w:color="auto"/>
          </w:divBdr>
          <w:divsChild>
            <w:div w:id="171725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539795">
      <w:bodyDiv w:val="1"/>
      <w:marLeft w:val="0"/>
      <w:marRight w:val="0"/>
      <w:marTop w:val="0"/>
      <w:marBottom w:val="0"/>
      <w:divBdr>
        <w:top w:val="none" w:sz="0" w:space="0" w:color="auto"/>
        <w:left w:val="none" w:sz="0" w:space="0" w:color="auto"/>
        <w:bottom w:val="none" w:sz="0" w:space="0" w:color="auto"/>
        <w:right w:val="none" w:sz="0" w:space="0" w:color="auto"/>
      </w:divBdr>
      <w:divsChild>
        <w:div w:id="816413487">
          <w:marLeft w:val="0"/>
          <w:marRight w:val="0"/>
          <w:marTop w:val="360"/>
          <w:marBottom w:val="0"/>
          <w:divBdr>
            <w:top w:val="none" w:sz="0" w:space="0" w:color="auto"/>
            <w:left w:val="none" w:sz="0" w:space="0" w:color="auto"/>
            <w:bottom w:val="none" w:sz="0" w:space="0" w:color="auto"/>
            <w:right w:val="none" w:sz="0" w:space="0" w:color="auto"/>
          </w:divBdr>
        </w:div>
        <w:div w:id="1844778285">
          <w:marLeft w:val="0"/>
          <w:marRight w:val="0"/>
          <w:marTop w:val="360"/>
          <w:marBottom w:val="0"/>
          <w:divBdr>
            <w:top w:val="none" w:sz="0" w:space="0" w:color="auto"/>
            <w:left w:val="none" w:sz="0" w:space="0" w:color="auto"/>
            <w:bottom w:val="none" w:sz="0" w:space="0" w:color="auto"/>
            <w:right w:val="none" w:sz="0" w:space="0" w:color="auto"/>
          </w:divBdr>
        </w:div>
        <w:div w:id="2015187188">
          <w:marLeft w:val="0"/>
          <w:marRight w:val="0"/>
          <w:marTop w:val="360"/>
          <w:marBottom w:val="0"/>
          <w:divBdr>
            <w:top w:val="none" w:sz="0" w:space="0" w:color="auto"/>
            <w:left w:val="none" w:sz="0" w:space="0" w:color="auto"/>
            <w:bottom w:val="none" w:sz="0" w:space="0" w:color="auto"/>
            <w:right w:val="none" w:sz="0" w:space="0" w:color="auto"/>
          </w:divBdr>
        </w:div>
        <w:div w:id="1129662624">
          <w:marLeft w:val="0"/>
          <w:marRight w:val="0"/>
          <w:marTop w:val="360"/>
          <w:marBottom w:val="0"/>
          <w:divBdr>
            <w:top w:val="none" w:sz="0" w:space="0" w:color="auto"/>
            <w:left w:val="none" w:sz="0" w:space="0" w:color="auto"/>
            <w:bottom w:val="none" w:sz="0" w:space="0" w:color="auto"/>
            <w:right w:val="none" w:sz="0" w:space="0" w:color="auto"/>
          </w:divBdr>
        </w:div>
        <w:div w:id="968365213">
          <w:marLeft w:val="0"/>
          <w:marRight w:val="0"/>
          <w:marTop w:val="360"/>
          <w:marBottom w:val="0"/>
          <w:divBdr>
            <w:top w:val="none" w:sz="0" w:space="0" w:color="auto"/>
            <w:left w:val="none" w:sz="0" w:space="0" w:color="auto"/>
            <w:bottom w:val="none" w:sz="0" w:space="0" w:color="auto"/>
            <w:right w:val="none" w:sz="0" w:space="0" w:color="auto"/>
          </w:divBdr>
        </w:div>
        <w:div w:id="1797488002">
          <w:marLeft w:val="0"/>
          <w:marRight w:val="0"/>
          <w:marTop w:val="360"/>
          <w:marBottom w:val="0"/>
          <w:divBdr>
            <w:top w:val="none" w:sz="0" w:space="0" w:color="auto"/>
            <w:left w:val="none" w:sz="0" w:space="0" w:color="auto"/>
            <w:bottom w:val="none" w:sz="0" w:space="0" w:color="auto"/>
            <w:right w:val="none" w:sz="0" w:space="0" w:color="auto"/>
          </w:divBdr>
        </w:div>
        <w:div w:id="507911254">
          <w:marLeft w:val="0"/>
          <w:marRight w:val="0"/>
          <w:marTop w:val="360"/>
          <w:marBottom w:val="0"/>
          <w:divBdr>
            <w:top w:val="none" w:sz="0" w:space="0" w:color="auto"/>
            <w:left w:val="none" w:sz="0" w:space="0" w:color="auto"/>
            <w:bottom w:val="none" w:sz="0" w:space="0" w:color="auto"/>
            <w:right w:val="none" w:sz="0" w:space="0" w:color="auto"/>
          </w:divBdr>
        </w:div>
        <w:div w:id="707682770">
          <w:marLeft w:val="0"/>
          <w:marRight w:val="0"/>
          <w:marTop w:val="360"/>
          <w:marBottom w:val="0"/>
          <w:divBdr>
            <w:top w:val="none" w:sz="0" w:space="0" w:color="auto"/>
            <w:left w:val="none" w:sz="0" w:space="0" w:color="auto"/>
            <w:bottom w:val="none" w:sz="0" w:space="0" w:color="auto"/>
            <w:right w:val="none" w:sz="0" w:space="0" w:color="auto"/>
          </w:divBdr>
        </w:div>
        <w:div w:id="1250893801">
          <w:marLeft w:val="0"/>
          <w:marRight w:val="0"/>
          <w:marTop w:val="360"/>
          <w:marBottom w:val="0"/>
          <w:divBdr>
            <w:top w:val="none" w:sz="0" w:space="0" w:color="auto"/>
            <w:left w:val="none" w:sz="0" w:space="0" w:color="auto"/>
            <w:bottom w:val="none" w:sz="0" w:space="0" w:color="auto"/>
            <w:right w:val="none" w:sz="0" w:space="0" w:color="auto"/>
          </w:divBdr>
        </w:div>
        <w:div w:id="1271357645">
          <w:marLeft w:val="0"/>
          <w:marRight w:val="0"/>
          <w:marTop w:val="360"/>
          <w:marBottom w:val="0"/>
          <w:divBdr>
            <w:top w:val="none" w:sz="0" w:space="0" w:color="auto"/>
            <w:left w:val="none" w:sz="0" w:space="0" w:color="auto"/>
            <w:bottom w:val="none" w:sz="0" w:space="0" w:color="auto"/>
            <w:right w:val="none" w:sz="0" w:space="0" w:color="auto"/>
          </w:divBdr>
        </w:div>
      </w:divsChild>
    </w:div>
    <w:div w:id="1319840882">
      <w:bodyDiv w:val="1"/>
      <w:marLeft w:val="0"/>
      <w:marRight w:val="0"/>
      <w:marTop w:val="0"/>
      <w:marBottom w:val="0"/>
      <w:divBdr>
        <w:top w:val="none" w:sz="0" w:space="0" w:color="auto"/>
        <w:left w:val="none" w:sz="0" w:space="0" w:color="auto"/>
        <w:bottom w:val="none" w:sz="0" w:space="0" w:color="auto"/>
        <w:right w:val="none" w:sz="0" w:space="0" w:color="auto"/>
      </w:divBdr>
      <w:divsChild>
        <w:div w:id="582840080">
          <w:marLeft w:val="0"/>
          <w:marRight w:val="0"/>
          <w:marTop w:val="360"/>
          <w:marBottom w:val="0"/>
          <w:divBdr>
            <w:top w:val="none" w:sz="0" w:space="0" w:color="auto"/>
            <w:left w:val="none" w:sz="0" w:space="0" w:color="auto"/>
            <w:bottom w:val="none" w:sz="0" w:space="0" w:color="auto"/>
            <w:right w:val="none" w:sz="0" w:space="0" w:color="auto"/>
          </w:divBdr>
        </w:div>
        <w:div w:id="1433866109">
          <w:marLeft w:val="0"/>
          <w:marRight w:val="0"/>
          <w:marTop w:val="360"/>
          <w:marBottom w:val="0"/>
          <w:divBdr>
            <w:top w:val="none" w:sz="0" w:space="0" w:color="auto"/>
            <w:left w:val="none" w:sz="0" w:space="0" w:color="auto"/>
            <w:bottom w:val="none" w:sz="0" w:space="0" w:color="auto"/>
            <w:right w:val="none" w:sz="0" w:space="0" w:color="auto"/>
          </w:divBdr>
        </w:div>
        <w:div w:id="1051612603">
          <w:marLeft w:val="0"/>
          <w:marRight w:val="0"/>
          <w:marTop w:val="360"/>
          <w:marBottom w:val="0"/>
          <w:divBdr>
            <w:top w:val="none" w:sz="0" w:space="0" w:color="auto"/>
            <w:left w:val="none" w:sz="0" w:space="0" w:color="auto"/>
            <w:bottom w:val="none" w:sz="0" w:space="0" w:color="auto"/>
            <w:right w:val="none" w:sz="0" w:space="0" w:color="auto"/>
          </w:divBdr>
        </w:div>
        <w:div w:id="2006399522">
          <w:marLeft w:val="0"/>
          <w:marRight w:val="0"/>
          <w:marTop w:val="360"/>
          <w:marBottom w:val="0"/>
          <w:divBdr>
            <w:top w:val="none" w:sz="0" w:space="0" w:color="auto"/>
            <w:left w:val="none" w:sz="0" w:space="0" w:color="auto"/>
            <w:bottom w:val="none" w:sz="0" w:space="0" w:color="auto"/>
            <w:right w:val="none" w:sz="0" w:space="0" w:color="auto"/>
          </w:divBdr>
        </w:div>
        <w:div w:id="1220241658">
          <w:marLeft w:val="0"/>
          <w:marRight w:val="0"/>
          <w:marTop w:val="360"/>
          <w:marBottom w:val="0"/>
          <w:divBdr>
            <w:top w:val="none" w:sz="0" w:space="0" w:color="auto"/>
            <w:left w:val="none" w:sz="0" w:space="0" w:color="auto"/>
            <w:bottom w:val="none" w:sz="0" w:space="0" w:color="auto"/>
            <w:right w:val="none" w:sz="0" w:space="0" w:color="auto"/>
          </w:divBdr>
        </w:div>
        <w:div w:id="1427649408">
          <w:marLeft w:val="0"/>
          <w:marRight w:val="0"/>
          <w:marTop w:val="360"/>
          <w:marBottom w:val="0"/>
          <w:divBdr>
            <w:top w:val="none" w:sz="0" w:space="0" w:color="auto"/>
            <w:left w:val="none" w:sz="0" w:space="0" w:color="auto"/>
            <w:bottom w:val="none" w:sz="0" w:space="0" w:color="auto"/>
            <w:right w:val="none" w:sz="0" w:space="0" w:color="auto"/>
          </w:divBdr>
        </w:div>
        <w:div w:id="1430203170">
          <w:marLeft w:val="0"/>
          <w:marRight w:val="0"/>
          <w:marTop w:val="360"/>
          <w:marBottom w:val="0"/>
          <w:divBdr>
            <w:top w:val="none" w:sz="0" w:space="0" w:color="auto"/>
            <w:left w:val="none" w:sz="0" w:space="0" w:color="auto"/>
            <w:bottom w:val="none" w:sz="0" w:space="0" w:color="auto"/>
            <w:right w:val="none" w:sz="0" w:space="0" w:color="auto"/>
          </w:divBdr>
        </w:div>
        <w:div w:id="1329864359">
          <w:marLeft w:val="0"/>
          <w:marRight w:val="0"/>
          <w:marTop w:val="360"/>
          <w:marBottom w:val="0"/>
          <w:divBdr>
            <w:top w:val="none" w:sz="0" w:space="0" w:color="auto"/>
            <w:left w:val="none" w:sz="0" w:space="0" w:color="auto"/>
            <w:bottom w:val="none" w:sz="0" w:space="0" w:color="auto"/>
            <w:right w:val="none" w:sz="0" w:space="0" w:color="auto"/>
          </w:divBdr>
        </w:div>
        <w:div w:id="2052924472">
          <w:marLeft w:val="0"/>
          <w:marRight w:val="0"/>
          <w:marTop w:val="360"/>
          <w:marBottom w:val="0"/>
          <w:divBdr>
            <w:top w:val="none" w:sz="0" w:space="0" w:color="auto"/>
            <w:left w:val="none" w:sz="0" w:space="0" w:color="auto"/>
            <w:bottom w:val="none" w:sz="0" w:space="0" w:color="auto"/>
            <w:right w:val="none" w:sz="0" w:space="0" w:color="auto"/>
          </w:divBdr>
        </w:div>
        <w:div w:id="215513532">
          <w:marLeft w:val="0"/>
          <w:marRight w:val="0"/>
          <w:marTop w:val="360"/>
          <w:marBottom w:val="0"/>
          <w:divBdr>
            <w:top w:val="none" w:sz="0" w:space="0" w:color="auto"/>
            <w:left w:val="none" w:sz="0" w:space="0" w:color="auto"/>
            <w:bottom w:val="none" w:sz="0" w:space="0" w:color="auto"/>
            <w:right w:val="none" w:sz="0" w:space="0" w:color="auto"/>
          </w:divBdr>
        </w:div>
      </w:divsChild>
    </w:div>
    <w:div w:id="1334185867">
      <w:bodyDiv w:val="1"/>
      <w:marLeft w:val="0"/>
      <w:marRight w:val="0"/>
      <w:marTop w:val="0"/>
      <w:marBottom w:val="0"/>
      <w:divBdr>
        <w:top w:val="none" w:sz="0" w:space="0" w:color="auto"/>
        <w:left w:val="none" w:sz="0" w:space="0" w:color="auto"/>
        <w:bottom w:val="none" w:sz="0" w:space="0" w:color="auto"/>
        <w:right w:val="none" w:sz="0" w:space="0" w:color="auto"/>
      </w:divBdr>
      <w:divsChild>
        <w:div w:id="2057925355">
          <w:marLeft w:val="0"/>
          <w:marRight w:val="0"/>
          <w:marTop w:val="0"/>
          <w:marBottom w:val="0"/>
          <w:divBdr>
            <w:top w:val="none" w:sz="0" w:space="0" w:color="auto"/>
            <w:left w:val="none" w:sz="0" w:space="0" w:color="auto"/>
            <w:bottom w:val="none" w:sz="0" w:space="0" w:color="auto"/>
            <w:right w:val="none" w:sz="0" w:space="0" w:color="auto"/>
          </w:divBdr>
        </w:div>
      </w:divsChild>
    </w:div>
    <w:div w:id="1481146316">
      <w:bodyDiv w:val="1"/>
      <w:marLeft w:val="0"/>
      <w:marRight w:val="0"/>
      <w:marTop w:val="0"/>
      <w:marBottom w:val="0"/>
      <w:divBdr>
        <w:top w:val="none" w:sz="0" w:space="0" w:color="auto"/>
        <w:left w:val="none" w:sz="0" w:space="0" w:color="auto"/>
        <w:bottom w:val="none" w:sz="0" w:space="0" w:color="auto"/>
        <w:right w:val="none" w:sz="0" w:space="0" w:color="auto"/>
      </w:divBdr>
      <w:divsChild>
        <w:div w:id="1279408169">
          <w:marLeft w:val="0"/>
          <w:marRight w:val="0"/>
          <w:marTop w:val="0"/>
          <w:marBottom w:val="0"/>
          <w:divBdr>
            <w:top w:val="single" w:sz="6" w:space="12" w:color="CFCFCF"/>
            <w:left w:val="none" w:sz="0" w:space="0" w:color="auto"/>
            <w:bottom w:val="none" w:sz="0" w:space="0" w:color="auto"/>
            <w:right w:val="none" w:sz="0" w:space="0" w:color="auto"/>
          </w:divBdr>
        </w:div>
        <w:div w:id="512719309">
          <w:marLeft w:val="0"/>
          <w:marRight w:val="0"/>
          <w:marTop w:val="0"/>
          <w:marBottom w:val="0"/>
          <w:divBdr>
            <w:top w:val="none" w:sz="0" w:space="0" w:color="auto"/>
            <w:left w:val="none" w:sz="0" w:space="0" w:color="auto"/>
            <w:bottom w:val="none" w:sz="0" w:space="0" w:color="auto"/>
            <w:right w:val="none" w:sz="0" w:space="0" w:color="auto"/>
          </w:divBdr>
          <w:divsChild>
            <w:div w:id="756441863">
              <w:marLeft w:val="0"/>
              <w:marRight w:val="0"/>
              <w:marTop w:val="0"/>
              <w:marBottom w:val="0"/>
              <w:divBdr>
                <w:top w:val="none" w:sz="0" w:space="0" w:color="auto"/>
                <w:left w:val="none" w:sz="0" w:space="0" w:color="auto"/>
                <w:bottom w:val="none" w:sz="0" w:space="0" w:color="auto"/>
                <w:right w:val="none" w:sz="0" w:space="0" w:color="auto"/>
              </w:divBdr>
              <w:divsChild>
                <w:div w:id="1255669834">
                  <w:marLeft w:val="0"/>
                  <w:marRight w:val="0"/>
                  <w:marTop w:val="0"/>
                  <w:marBottom w:val="0"/>
                  <w:divBdr>
                    <w:top w:val="none" w:sz="0" w:space="0" w:color="auto"/>
                    <w:left w:val="none" w:sz="0" w:space="0" w:color="auto"/>
                    <w:bottom w:val="none" w:sz="0" w:space="0" w:color="auto"/>
                    <w:right w:val="none" w:sz="0" w:space="0" w:color="auto"/>
                  </w:divBdr>
                  <w:divsChild>
                    <w:div w:id="816260804">
                      <w:marLeft w:val="0"/>
                      <w:marRight w:val="0"/>
                      <w:marTop w:val="0"/>
                      <w:marBottom w:val="0"/>
                      <w:divBdr>
                        <w:top w:val="none" w:sz="0" w:space="0" w:color="auto"/>
                        <w:left w:val="none" w:sz="0" w:space="0" w:color="auto"/>
                        <w:bottom w:val="none" w:sz="0" w:space="0" w:color="auto"/>
                        <w:right w:val="none" w:sz="0" w:space="0" w:color="auto"/>
                      </w:divBdr>
                      <w:divsChild>
                        <w:div w:id="1007246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5606244">
      <w:bodyDiv w:val="1"/>
      <w:marLeft w:val="0"/>
      <w:marRight w:val="0"/>
      <w:marTop w:val="0"/>
      <w:marBottom w:val="0"/>
      <w:divBdr>
        <w:top w:val="none" w:sz="0" w:space="0" w:color="auto"/>
        <w:left w:val="none" w:sz="0" w:space="0" w:color="auto"/>
        <w:bottom w:val="none" w:sz="0" w:space="0" w:color="auto"/>
        <w:right w:val="none" w:sz="0" w:space="0" w:color="auto"/>
      </w:divBdr>
      <w:divsChild>
        <w:div w:id="456921294">
          <w:marLeft w:val="0"/>
          <w:marRight w:val="0"/>
          <w:marTop w:val="0"/>
          <w:marBottom w:val="0"/>
          <w:divBdr>
            <w:top w:val="single" w:sz="6" w:space="12" w:color="CFCFCF"/>
            <w:left w:val="none" w:sz="0" w:space="0" w:color="auto"/>
            <w:bottom w:val="none" w:sz="0" w:space="0" w:color="auto"/>
            <w:right w:val="none" w:sz="0" w:space="0" w:color="auto"/>
          </w:divBdr>
        </w:div>
        <w:div w:id="638266090">
          <w:marLeft w:val="0"/>
          <w:marRight w:val="0"/>
          <w:marTop w:val="0"/>
          <w:marBottom w:val="0"/>
          <w:divBdr>
            <w:top w:val="none" w:sz="0" w:space="0" w:color="auto"/>
            <w:left w:val="none" w:sz="0" w:space="0" w:color="auto"/>
            <w:bottom w:val="none" w:sz="0" w:space="0" w:color="auto"/>
            <w:right w:val="none" w:sz="0" w:space="0" w:color="auto"/>
          </w:divBdr>
          <w:divsChild>
            <w:div w:id="1683319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874459">
      <w:bodyDiv w:val="1"/>
      <w:marLeft w:val="0"/>
      <w:marRight w:val="0"/>
      <w:marTop w:val="0"/>
      <w:marBottom w:val="0"/>
      <w:divBdr>
        <w:top w:val="none" w:sz="0" w:space="0" w:color="auto"/>
        <w:left w:val="none" w:sz="0" w:space="0" w:color="auto"/>
        <w:bottom w:val="none" w:sz="0" w:space="0" w:color="auto"/>
        <w:right w:val="none" w:sz="0" w:space="0" w:color="auto"/>
      </w:divBdr>
      <w:divsChild>
        <w:div w:id="296301351">
          <w:marLeft w:val="0"/>
          <w:marRight w:val="0"/>
          <w:marTop w:val="0"/>
          <w:marBottom w:val="0"/>
          <w:divBdr>
            <w:top w:val="single" w:sz="6" w:space="12" w:color="CFCFCF"/>
            <w:left w:val="none" w:sz="0" w:space="0" w:color="auto"/>
            <w:bottom w:val="none" w:sz="0" w:space="0" w:color="auto"/>
            <w:right w:val="none" w:sz="0" w:space="0" w:color="auto"/>
          </w:divBdr>
        </w:div>
        <w:div w:id="221529746">
          <w:marLeft w:val="0"/>
          <w:marRight w:val="0"/>
          <w:marTop w:val="0"/>
          <w:marBottom w:val="0"/>
          <w:divBdr>
            <w:top w:val="none" w:sz="0" w:space="0" w:color="auto"/>
            <w:left w:val="none" w:sz="0" w:space="0" w:color="auto"/>
            <w:bottom w:val="none" w:sz="0" w:space="0" w:color="auto"/>
            <w:right w:val="none" w:sz="0" w:space="0" w:color="auto"/>
          </w:divBdr>
          <w:divsChild>
            <w:div w:id="1072119476">
              <w:marLeft w:val="0"/>
              <w:marRight w:val="0"/>
              <w:marTop w:val="0"/>
              <w:marBottom w:val="0"/>
              <w:divBdr>
                <w:top w:val="none" w:sz="0" w:space="0" w:color="auto"/>
                <w:left w:val="none" w:sz="0" w:space="0" w:color="auto"/>
                <w:bottom w:val="none" w:sz="0" w:space="0" w:color="auto"/>
                <w:right w:val="none" w:sz="0" w:space="0" w:color="auto"/>
              </w:divBdr>
              <w:divsChild>
                <w:div w:id="1974746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9874622">
      <w:bodyDiv w:val="1"/>
      <w:marLeft w:val="0"/>
      <w:marRight w:val="0"/>
      <w:marTop w:val="0"/>
      <w:marBottom w:val="0"/>
      <w:divBdr>
        <w:top w:val="none" w:sz="0" w:space="0" w:color="auto"/>
        <w:left w:val="none" w:sz="0" w:space="0" w:color="auto"/>
        <w:bottom w:val="none" w:sz="0" w:space="0" w:color="auto"/>
        <w:right w:val="none" w:sz="0" w:space="0" w:color="auto"/>
      </w:divBdr>
      <w:divsChild>
        <w:div w:id="1124884899">
          <w:marLeft w:val="0"/>
          <w:marRight w:val="0"/>
          <w:marTop w:val="360"/>
          <w:marBottom w:val="0"/>
          <w:divBdr>
            <w:top w:val="none" w:sz="0" w:space="0" w:color="auto"/>
            <w:left w:val="none" w:sz="0" w:space="0" w:color="auto"/>
            <w:bottom w:val="none" w:sz="0" w:space="0" w:color="auto"/>
            <w:right w:val="none" w:sz="0" w:space="0" w:color="auto"/>
          </w:divBdr>
        </w:div>
        <w:div w:id="1362784189">
          <w:marLeft w:val="0"/>
          <w:marRight w:val="0"/>
          <w:marTop w:val="360"/>
          <w:marBottom w:val="0"/>
          <w:divBdr>
            <w:top w:val="none" w:sz="0" w:space="0" w:color="auto"/>
            <w:left w:val="none" w:sz="0" w:space="0" w:color="auto"/>
            <w:bottom w:val="none" w:sz="0" w:space="0" w:color="auto"/>
            <w:right w:val="none" w:sz="0" w:space="0" w:color="auto"/>
          </w:divBdr>
        </w:div>
        <w:div w:id="1509052467">
          <w:marLeft w:val="0"/>
          <w:marRight w:val="0"/>
          <w:marTop w:val="360"/>
          <w:marBottom w:val="0"/>
          <w:divBdr>
            <w:top w:val="none" w:sz="0" w:space="0" w:color="auto"/>
            <w:left w:val="none" w:sz="0" w:space="0" w:color="auto"/>
            <w:bottom w:val="none" w:sz="0" w:space="0" w:color="auto"/>
            <w:right w:val="none" w:sz="0" w:space="0" w:color="auto"/>
          </w:divBdr>
        </w:div>
        <w:div w:id="1118262105">
          <w:marLeft w:val="0"/>
          <w:marRight w:val="0"/>
          <w:marTop w:val="360"/>
          <w:marBottom w:val="0"/>
          <w:divBdr>
            <w:top w:val="none" w:sz="0" w:space="0" w:color="auto"/>
            <w:left w:val="none" w:sz="0" w:space="0" w:color="auto"/>
            <w:bottom w:val="none" w:sz="0" w:space="0" w:color="auto"/>
            <w:right w:val="none" w:sz="0" w:space="0" w:color="auto"/>
          </w:divBdr>
        </w:div>
        <w:div w:id="282658069">
          <w:marLeft w:val="0"/>
          <w:marRight w:val="0"/>
          <w:marTop w:val="360"/>
          <w:marBottom w:val="0"/>
          <w:divBdr>
            <w:top w:val="none" w:sz="0" w:space="0" w:color="auto"/>
            <w:left w:val="none" w:sz="0" w:space="0" w:color="auto"/>
            <w:bottom w:val="none" w:sz="0" w:space="0" w:color="auto"/>
            <w:right w:val="none" w:sz="0" w:space="0" w:color="auto"/>
          </w:divBdr>
        </w:div>
        <w:div w:id="1947957640">
          <w:marLeft w:val="0"/>
          <w:marRight w:val="0"/>
          <w:marTop w:val="360"/>
          <w:marBottom w:val="0"/>
          <w:divBdr>
            <w:top w:val="none" w:sz="0" w:space="0" w:color="auto"/>
            <w:left w:val="none" w:sz="0" w:space="0" w:color="auto"/>
            <w:bottom w:val="none" w:sz="0" w:space="0" w:color="auto"/>
            <w:right w:val="none" w:sz="0" w:space="0" w:color="auto"/>
          </w:divBdr>
        </w:div>
        <w:div w:id="334233902">
          <w:marLeft w:val="0"/>
          <w:marRight w:val="0"/>
          <w:marTop w:val="360"/>
          <w:marBottom w:val="0"/>
          <w:divBdr>
            <w:top w:val="none" w:sz="0" w:space="0" w:color="auto"/>
            <w:left w:val="none" w:sz="0" w:space="0" w:color="auto"/>
            <w:bottom w:val="none" w:sz="0" w:space="0" w:color="auto"/>
            <w:right w:val="none" w:sz="0" w:space="0" w:color="auto"/>
          </w:divBdr>
        </w:div>
        <w:div w:id="1011906760">
          <w:marLeft w:val="0"/>
          <w:marRight w:val="0"/>
          <w:marTop w:val="360"/>
          <w:marBottom w:val="0"/>
          <w:divBdr>
            <w:top w:val="none" w:sz="0" w:space="0" w:color="auto"/>
            <w:left w:val="none" w:sz="0" w:space="0" w:color="auto"/>
            <w:bottom w:val="none" w:sz="0" w:space="0" w:color="auto"/>
            <w:right w:val="none" w:sz="0" w:space="0" w:color="auto"/>
          </w:divBdr>
        </w:div>
        <w:div w:id="830486860">
          <w:marLeft w:val="0"/>
          <w:marRight w:val="0"/>
          <w:marTop w:val="360"/>
          <w:marBottom w:val="0"/>
          <w:divBdr>
            <w:top w:val="none" w:sz="0" w:space="0" w:color="auto"/>
            <w:left w:val="none" w:sz="0" w:space="0" w:color="auto"/>
            <w:bottom w:val="none" w:sz="0" w:space="0" w:color="auto"/>
            <w:right w:val="none" w:sz="0" w:space="0" w:color="auto"/>
          </w:divBdr>
        </w:div>
        <w:div w:id="640698900">
          <w:marLeft w:val="0"/>
          <w:marRight w:val="0"/>
          <w:marTop w:val="360"/>
          <w:marBottom w:val="0"/>
          <w:divBdr>
            <w:top w:val="none" w:sz="0" w:space="0" w:color="auto"/>
            <w:left w:val="none" w:sz="0" w:space="0" w:color="auto"/>
            <w:bottom w:val="none" w:sz="0" w:space="0" w:color="auto"/>
            <w:right w:val="none" w:sz="0" w:space="0" w:color="auto"/>
          </w:divBdr>
        </w:div>
      </w:divsChild>
    </w:div>
    <w:div w:id="2104565795">
      <w:bodyDiv w:val="1"/>
      <w:marLeft w:val="0"/>
      <w:marRight w:val="0"/>
      <w:marTop w:val="0"/>
      <w:marBottom w:val="0"/>
      <w:divBdr>
        <w:top w:val="none" w:sz="0" w:space="0" w:color="auto"/>
        <w:left w:val="none" w:sz="0" w:space="0" w:color="auto"/>
        <w:bottom w:val="none" w:sz="0" w:space="0" w:color="auto"/>
        <w:right w:val="none" w:sz="0" w:space="0" w:color="auto"/>
      </w:divBdr>
      <w:divsChild>
        <w:div w:id="185951652">
          <w:marLeft w:val="0"/>
          <w:marRight w:val="0"/>
          <w:marTop w:val="0"/>
          <w:marBottom w:val="0"/>
          <w:divBdr>
            <w:top w:val="none" w:sz="0" w:space="0" w:color="auto"/>
            <w:left w:val="none" w:sz="0" w:space="0" w:color="auto"/>
            <w:bottom w:val="none" w:sz="0" w:space="0" w:color="auto"/>
            <w:right w:val="none" w:sz="0" w:space="0" w:color="auto"/>
          </w:divBdr>
          <w:divsChild>
            <w:div w:id="1983922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mdomsp.gov.hr/userdocsimages/arhiva/files/62300/Protokol%20o%20postupanju%20u%20slucaju%20nasilja%20medju%20djecom%20i%20mladima.pdf" TargetMode="External"/><Relationship Id="rId671" Type="http://schemas.openxmlformats.org/officeDocument/2006/relationships/hyperlink" Target="https://mzo.gov.hr/istaknute-teme/eu-fondovi/operativni-program-regionalna-konkurentnost-2007-2013/operativni-program-regionalna-konkurentnost/454" TargetMode="External"/><Relationship Id="rId769" Type="http://schemas.openxmlformats.org/officeDocument/2006/relationships/hyperlink" Target="https://mzo.gov.hr/istaknute-teme/odgoj-i-obrazovanje/visoko-obrazovanje/studentski-poslovi-163/odluka-o-iznosu-minimalne-naknade-za-obavljanje-studentskih-poslova-za-2024-godinu-5849/5849" TargetMode="External"/><Relationship Id="rId21" Type="http://schemas.openxmlformats.org/officeDocument/2006/relationships/hyperlink" Target="http://narodne-novine.nn.hr/clanci/sluzbeni/2012_07_86_1967.html" TargetMode="External"/><Relationship Id="rId324" Type="http://schemas.openxmlformats.org/officeDocument/2006/relationships/hyperlink" Target="http://narodne-novine.nn.hr/clanci/sluzbeni/2014_06_77_1450.html" TargetMode="External"/><Relationship Id="rId531" Type="http://schemas.openxmlformats.org/officeDocument/2006/relationships/hyperlink" Target="http://narodne-novine.nn.hr/clanci/sluzbeni/2014_06_74_1390.html" TargetMode="External"/><Relationship Id="rId629" Type="http://schemas.openxmlformats.org/officeDocument/2006/relationships/hyperlink" Target="https://savjetovanja.gov.hr/UserDocsImages/dokumenti/kopija/Savjetovanja/Zakon%20o%20pravu%20na%20pristup%20informacijama.pdf" TargetMode="External"/><Relationship Id="rId170" Type="http://schemas.openxmlformats.org/officeDocument/2006/relationships/hyperlink" Target="https://narodne-novine.nn.hr/search.aspx?sortiraj=4&amp;kategorija=1&amp;godina=2019&amp;broj=7&amp;rpp=10&amp;qtype=1&amp;pretraga=da" TargetMode="External"/><Relationship Id="rId836" Type="http://schemas.openxmlformats.org/officeDocument/2006/relationships/hyperlink" Target="https://mzo.gov.hr/UserDocsImages/dokumenti/Obrazovanje/VisokoObrazovanje/PotporeStudentima/Stanovanje/Pravilnik-o-uvjetima-i-nacinu-ostvarivanja-prava-studenata-u-redovitom-statusu-na-subvencionirano-stanovanje.pdf" TargetMode="External"/><Relationship Id="rId268" Type="http://schemas.openxmlformats.org/officeDocument/2006/relationships/hyperlink" Target="https://narodne-novine.nn.hr/clanci/sluzbeni/2020_02_22_549.html" TargetMode="External"/><Relationship Id="rId475" Type="http://schemas.openxmlformats.org/officeDocument/2006/relationships/hyperlink" Target="https://mzo.gov.hr/UserDocsImages/dokumenti/StrucnaTijela/Akcijski%20plan%20za%20prevenciju%20nasilja%20u%20skolama%20za%20razdoblje%20od%202020.%20do%202024.%20godine.pdf" TargetMode="External"/><Relationship Id="rId682" Type="http://schemas.openxmlformats.org/officeDocument/2006/relationships/hyperlink" Target="https://mzo.gov.hr/UserDocsImages/dokumenti/Obrazovanje/VisokoObrazovanje/StudentskoPredstavljanje/Zakon%20o%20studentskom%20zboru%20i%20drugim%20studentskim%20organizacijama-NN-71_2007.pdf" TargetMode="External"/><Relationship Id="rId32" Type="http://schemas.openxmlformats.org/officeDocument/2006/relationships/hyperlink" Target="http://narodne-novine.nn.hr/clanci/sluzbeni/2008_03_35_1142.html" TargetMode="External"/><Relationship Id="rId128" Type="http://schemas.openxmlformats.org/officeDocument/2006/relationships/hyperlink" Target="https://narodne-novine.nn.hr/clanci/sluzbeni/2017_12_129_2953.html" TargetMode="External"/><Relationship Id="rId335" Type="http://schemas.openxmlformats.org/officeDocument/2006/relationships/hyperlink" Target="https://narodne-novine.nn.hr/clanci/sluzbeni/2015_10_112_2163.html" TargetMode="External"/><Relationship Id="rId542" Type="http://schemas.openxmlformats.org/officeDocument/2006/relationships/hyperlink" Target="https://narodne-novine.nn.hr/clanci/sluzbeni/2009_07_87_2138.html" TargetMode="External"/><Relationship Id="rId181" Type="http://schemas.openxmlformats.org/officeDocument/2006/relationships/hyperlink" Target="https://narodne-novine.nn.hr/clanci/sluzbeni/2019_11_114_2283.html" TargetMode="External"/><Relationship Id="rId402" Type="http://schemas.openxmlformats.org/officeDocument/2006/relationships/hyperlink" Target="http://narodne-novine.nn.hr/clanci/sluzbeni/2010_06_76_2214.html" TargetMode="External"/><Relationship Id="rId847" Type="http://schemas.openxmlformats.org/officeDocument/2006/relationships/hyperlink" Target="https://mzo.gov.hr/istaknute-teme/natjecaji-196/5579" TargetMode="External"/><Relationship Id="rId279" Type="http://schemas.openxmlformats.org/officeDocument/2006/relationships/hyperlink" Target="http://narodne-novine.nn.hr/clanci/sluzbeni/2009_08_96_2395.html" TargetMode="External"/><Relationship Id="rId486" Type="http://schemas.openxmlformats.org/officeDocument/2006/relationships/hyperlink" Target="http://narodne-novine.nn.hr/clanci/sluzbeni/2010_06_80_2275.html" TargetMode="External"/><Relationship Id="rId693" Type="http://schemas.openxmlformats.org/officeDocument/2006/relationships/hyperlink" Target="https://mzo.gov.hr/istaknute-teme/odgoj-i-obrazovanje/zakon-o-odgoju-i-obrazovanju-u-osnovnoj-i-srednjoj-skoli/595" TargetMode="External"/><Relationship Id="rId707" Type="http://schemas.openxmlformats.org/officeDocument/2006/relationships/hyperlink" Target="https://mzo.gov.hr/istaknute-teme/odgoj-i-obrazovanje/zakon-o-odgoju-i-obrazovanju-u-osnovnoj-i-srednjoj-skoli/595" TargetMode="External"/><Relationship Id="rId43" Type="http://schemas.openxmlformats.org/officeDocument/2006/relationships/hyperlink" Target="https://narodne-novine.nn.hr/clanci/sluzbeni/2022_06_69_1023.html" TargetMode="External"/><Relationship Id="rId139" Type="http://schemas.openxmlformats.org/officeDocument/2006/relationships/hyperlink" Target="http://narodne-novine.nn.hr/clanci/sluzbeni/2013_06_72_1441.html" TargetMode="External"/><Relationship Id="rId346" Type="http://schemas.openxmlformats.org/officeDocument/2006/relationships/hyperlink" Target="https://narodne-novine.nn.hr/clanci/sluzbeni/2018_09_86_1686.html" TargetMode="External"/><Relationship Id="rId553" Type="http://schemas.openxmlformats.org/officeDocument/2006/relationships/hyperlink" Target="https://narodne-novine.nn.hr/clanci/sluzbeni/2009_07_87_2140.html" TargetMode="External"/><Relationship Id="rId760" Type="http://schemas.openxmlformats.org/officeDocument/2006/relationships/hyperlink" Target="https://mzo.gov.hr/UserDocsImages/dokumenti/Obrazovanje/NacionalneManjine/Studenti-romi-rok-31-10-23/odluka-o-dodjeli-drzavnih-stipendija-studentima-pripadnicima-romske-nac-manjine--na-visokim-ucilistima-rh-2023-2024.pdf" TargetMode="External"/><Relationship Id="rId192" Type="http://schemas.openxmlformats.org/officeDocument/2006/relationships/hyperlink" Target="http://narodne-novine.nn.hr/clanci/sluzbeni/2000_11_113_2224.html" TargetMode="External"/><Relationship Id="rId206" Type="http://schemas.openxmlformats.org/officeDocument/2006/relationships/hyperlink" Target="http://narodne-novine.nn.hr/clanci/sluzbeni/2013_07_94_2131.html" TargetMode="External"/><Relationship Id="rId413" Type="http://schemas.openxmlformats.org/officeDocument/2006/relationships/hyperlink" Target="http://narodne-novine.nn.hr/clanci/sluzbeni/full/2017_01_7_210.html" TargetMode="External"/><Relationship Id="rId858" Type="http://schemas.openxmlformats.org/officeDocument/2006/relationships/hyperlink" Target="https://mzo.gov.hr/UserDocsImages/dokumenti/Medunarodna/Bilateralna/Njemacka/DAAD-2024-2025/odobreni-projekti-daad-2024-25.pdf" TargetMode="External"/><Relationship Id="rId497" Type="http://schemas.openxmlformats.org/officeDocument/2006/relationships/hyperlink" Target="https://narodne-novine.nn.hr/clanci/sluzbeni/2021_06_64_1223.html" TargetMode="External"/><Relationship Id="rId620" Type="http://schemas.openxmlformats.org/officeDocument/2006/relationships/hyperlink" Target="https://mzo.gov.hr/pristup-informacijama/sluzbenik-za-informiranje/104/doc/2455" TargetMode="External"/><Relationship Id="rId718" Type="http://schemas.openxmlformats.org/officeDocument/2006/relationships/hyperlink" Target="https://mzo.gov.hr/UserDocsImages/dokumenti/StrucnaTijela/Maticna-povjerenstva/Odluka-o-javnom-pozivu-za-predlaganje-clanova-maticnih-povjerenstava.pdf" TargetMode="External"/><Relationship Id="rId357" Type="http://schemas.openxmlformats.org/officeDocument/2006/relationships/hyperlink" Target="https://narodne-novine.nn.hr/clanci/sluzbeni/2020_06_72_1409.html" TargetMode="External"/><Relationship Id="rId54" Type="http://schemas.openxmlformats.org/officeDocument/2006/relationships/hyperlink" Target="http://narodne-novine.nn.hr/clanci/sluzbeni/1991_11_61_1599.html" TargetMode="External"/><Relationship Id="rId217" Type="http://schemas.openxmlformats.org/officeDocument/2006/relationships/hyperlink" Target="http://narodne-novine.nn.hr/clanci/sluzbeni/2013_02_22_359.html" TargetMode="External"/><Relationship Id="rId564" Type="http://schemas.openxmlformats.org/officeDocument/2006/relationships/hyperlink" Target="https://narodne-novine.nn.hr/clanci/sluzbeni/2003_10_158_2258.html" TargetMode="External"/><Relationship Id="rId771" Type="http://schemas.openxmlformats.org/officeDocument/2006/relationships/hyperlink" Target="https://mzo.gov.hr/istaknute-teme/natjecaji-196/javni-poziv-za-dodjelu-novcane-potpore-za-pokrice-dijela-troskova-prijevoza-za-studente-s-invaliditetom-za-akademsku-godinu-2023-2024/5861" TargetMode="External"/><Relationship Id="rId869" Type="http://schemas.openxmlformats.org/officeDocument/2006/relationships/hyperlink" Target="https://mzo.gov.hr/istaknute-teme/natjecaji-196/rezultati-natjecaja-za-dodjelu-drzavnih-stipendija-za-akademsku-godinu-2023-2024/5913" TargetMode="External"/><Relationship Id="rId424" Type="http://schemas.openxmlformats.org/officeDocument/2006/relationships/hyperlink" Target="https://narodne-novine.nn.hr/clanci/sluzbeni/2016_05_41_1090.html" TargetMode="External"/><Relationship Id="rId631" Type="http://schemas.openxmlformats.org/officeDocument/2006/relationships/hyperlink" Target="https://savjetovanja.gov.hr/" TargetMode="External"/><Relationship Id="rId729" Type="http://schemas.openxmlformats.org/officeDocument/2006/relationships/hyperlink" Target="https://mzo.gov.hr/istaknute-teme/natjecaji-196/odluka-o-obustavi-postupka-prijama-u-drzavnu-sluzbu-po-javnom-natjecaju-objavljenom-u-narodnim-novinama-broj-120-23-od-18-listopada-2023-godine/5923" TargetMode="External"/><Relationship Id="rId270" Type="http://schemas.openxmlformats.org/officeDocument/2006/relationships/hyperlink" Target="http://narodne-novine.nn.hr/clanci/sluzbeni/1993_10_90_1755.html" TargetMode="External"/><Relationship Id="rId65" Type="http://schemas.openxmlformats.org/officeDocument/2006/relationships/hyperlink" Target="https://narodne-novine.nn.hr/clanci/sluzbeni/2018_05_46_860.html" TargetMode="External"/><Relationship Id="rId130" Type="http://schemas.openxmlformats.org/officeDocument/2006/relationships/hyperlink" Target="http://narodne-novine.nn.hr/clanci/sluzbeni/2009_10_129_3178.html" TargetMode="External"/><Relationship Id="rId368" Type="http://schemas.openxmlformats.org/officeDocument/2006/relationships/hyperlink" Target="https://narodne-novine.nn.hr/search.aspx?sortiraj=4&amp;kategorija=1&amp;godina=2019&amp;broj=10&amp;rpp=10&amp;qtype=1&amp;pretraga=da" TargetMode="External"/><Relationship Id="rId575" Type="http://schemas.openxmlformats.org/officeDocument/2006/relationships/hyperlink" Target="https://narodne-novine.nn.hr/clanci/sluzbeni/2004_06_72_1475.html" TargetMode="External"/><Relationship Id="rId782" Type="http://schemas.openxmlformats.org/officeDocument/2006/relationships/hyperlink" Target="https://mzo.gov.hr/UserDocsImages/dokumenti/Natje%C4%8Daji/2023/NN-36-2023/Odluka-o-obustavi-postupka-prijama-u-drzavnu-sluzbu-po-Javnom-natjecaju-NN-36-23-od-29-ozujka-2023.pdf" TargetMode="External"/><Relationship Id="rId228" Type="http://schemas.openxmlformats.org/officeDocument/2006/relationships/hyperlink" Target="http://narodne-novine.nn.hr/clanci/sluzbeni/2006_12_138_3114.html" TargetMode="External"/><Relationship Id="rId435" Type="http://schemas.openxmlformats.org/officeDocument/2006/relationships/hyperlink" Target="http://narodne-novine.nn.hr/clanci/sluzbeni/2011_04_45_1051.html" TargetMode="External"/><Relationship Id="rId642" Type="http://schemas.openxmlformats.org/officeDocument/2006/relationships/hyperlink" Target="https://mzo.gov.hr/UserDocsImages/dokumenti/Obrazovanje/ObrazovanjeOdraslih/Nacrt%20Prijedloga%20Zakona%20o%20obrazovanju%20odraslih%20-%20Zagreb%20svibanj%202021..pdf" TargetMode="External"/><Relationship Id="rId281" Type="http://schemas.openxmlformats.org/officeDocument/2006/relationships/hyperlink" Target="http://narodne-novine.nn.hr/clanci/sluzbeni/2009_11_140_3430.html" TargetMode="External"/><Relationship Id="rId502" Type="http://schemas.openxmlformats.org/officeDocument/2006/relationships/hyperlink" Target="https://narodne-novine.nn.hr/clanci/sluzbeni/2019_11_114_2283.html" TargetMode="External"/><Relationship Id="rId76" Type="http://schemas.openxmlformats.org/officeDocument/2006/relationships/hyperlink" Target="https://narodne-novine.nn.hr/clanci/sluzbeni/2015_03_24_510.html" TargetMode="External"/><Relationship Id="rId141" Type="http://schemas.openxmlformats.org/officeDocument/2006/relationships/hyperlink" Target="http://narodne-novine.nn.hr/clanci/sluzbeni/2014_01_9_148.html" TargetMode="External"/><Relationship Id="rId379" Type="http://schemas.openxmlformats.org/officeDocument/2006/relationships/hyperlink" Target="http://narodne-novine.nn.hr/clanci/sluzbeni/2010_03_29_685.html" TargetMode="External"/><Relationship Id="rId586" Type="http://schemas.openxmlformats.org/officeDocument/2006/relationships/hyperlink" Target="https://narodne-novine.nn.hr/clanci/sluzbeni/2017_06_53_1206.html" TargetMode="External"/><Relationship Id="rId793" Type="http://schemas.openxmlformats.org/officeDocument/2006/relationships/hyperlink" Target="https://mzo.gov.hr/istaknute-teme/natjecaji-196/odluka-o-obustavi-postupka-prijama-u-drzavnu-sluzbu-po-javnom-natjecaju-objavljenom-u-narodnim-novinama-broj-106-22-od-14-rujna-2022-godine/5761" TargetMode="External"/><Relationship Id="rId807" Type="http://schemas.openxmlformats.org/officeDocument/2006/relationships/hyperlink" Target="https://mzo.gov.hr/vijesti/5735" TargetMode="External"/><Relationship Id="rId7" Type="http://schemas.openxmlformats.org/officeDocument/2006/relationships/hyperlink" Target="http://narodne-novine.nn.hr/clanci/sluzbeni/1998_01_8_121.html" TargetMode="External"/><Relationship Id="rId239" Type="http://schemas.openxmlformats.org/officeDocument/2006/relationships/hyperlink" Target="https://narodne-novine.nn.hr/clanci/sluzbeni/2017_12_121_2756.html" TargetMode="External"/><Relationship Id="rId446" Type="http://schemas.openxmlformats.org/officeDocument/2006/relationships/hyperlink" Target="https://narodne-novine.nn.hr/clanci/sluzbeni/2017_05_45_1047.html" TargetMode="External"/><Relationship Id="rId653" Type="http://schemas.openxmlformats.org/officeDocument/2006/relationships/hyperlink" Target="https://mzo.gov.hr/pristup-informacijama/savjetovanja-sa-zainteresiranom-javnoscu/nacrti-zakonskih-prijedloga-u-proceduri-koja-prethodi-otvaranju-javnog-savjetovanja-3845/3845" TargetMode="External"/><Relationship Id="rId292" Type="http://schemas.openxmlformats.org/officeDocument/2006/relationships/hyperlink" Target="http://narodne-novine.nn.hr/clanci/sluzbeni/2010_09_112_2973.html" TargetMode="External"/><Relationship Id="rId306" Type="http://schemas.openxmlformats.org/officeDocument/2006/relationships/hyperlink" Target="https://narodne-novine.nn.hr/clanci/sluzbeni/2016_12_116_2567.html" TargetMode="External"/><Relationship Id="rId860" Type="http://schemas.openxmlformats.org/officeDocument/2006/relationships/hyperlink" Target="https://mzo.gov.hr/UserDocsImages/dokumenti/Obrazovanje/Udzbenici/Katalozi-19-5-2021/Katalog-odobrenih-udzbenika-2021-2022-gimnazije.xlsx" TargetMode="External"/><Relationship Id="rId87" Type="http://schemas.openxmlformats.org/officeDocument/2006/relationships/hyperlink" Target="http://narodne-novine.nn.hr/clanci/sluzbeni/2014_06_67_1280.html" TargetMode="External"/><Relationship Id="rId513" Type="http://schemas.openxmlformats.org/officeDocument/2006/relationships/hyperlink" Target="https://narodne-novine.nn.hr/clanci/sluzbeni/2019_05_46_910.html" TargetMode="External"/><Relationship Id="rId597" Type="http://schemas.openxmlformats.org/officeDocument/2006/relationships/hyperlink" Target="https://narodne-novine.nn.hr/clanci/sluzbeni/2017_02_15_351.html" TargetMode="External"/><Relationship Id="rId720" Type="http://schemas.openxmlformats.org/officeDocument/2006/relationships/hyperlink" Target="https://mzo.gov.hr/UserDocsImages/dokumenti/Obrazovanje/Daroviti/Odluka-o-financiranju-daroviti.pdf" TargetMode="External"/><Relationship Id="rId818" Type="http://schemas.openxmlformats.org/officeDocument/2006/relationships/hyperlink" Target="https://mzo.gov.hr/UserDocsImages/dokumenti/Izbjeglice/Odluka-o-sufinanciranju-programa-za-pruzanje-dodatne-potpore-ucenicima-osnovnih-i-srednjih-Ukrajine-2023-2024.pdf" TargetMode="External"/><Relationship Id="rId152" Type="http://schemas.openxmlformats.org/officeDocument/2006/relationships/hyperlink" Target="https://narodne-novine.nn.hr/clanci/sluzbeni/2015_04_38_784.html" TargetMode="External"/><Relationship Id="rId457" Type="http://schemas.openxmlformats.org/officeDocument/2006/relationships/hyperlink" Target="http://narodne-novine.nn.hr/clanci/sluzbeni/2009_09_118_2914.html" TargetMode="External"/><Relationship Id="rId664" Type="http://schemas.openxmlformats.org/officeDocument/2006/relationships/hyperlink" Target="https://mzo.gov.hr/UserDocsImages/dokumenti/Obrazovanje/Predskolski/Zakon%20o%20predskolskom%20odgoju%20i%20naobrazbi%20NN%2010-1997.pdf" TargetMode="External"/><Relationship Id="rId871" Type="http://schemas.openxmlformats.org/officeDocument/2006/relationships/hyperlink" Target="http://www.asoo.hr/" TargetMode="External"/><Relationship Id="rId14" Type="http://schemas.openxmlformats.org/officeDocument/2006/relationships/hyperlink" Target="http://narodne-novine.nn.hr/clanci/sluzbeni/2010_07_85_2422.html" TargetMode="External"/><Relationship Id="rId317" Type="http://schemas.openxmlformats.org/officeDocument/2006/relationships/hyperlink" Target="https://narodne-novine.nn.hr/clanci/sluzbeni/2018_06_51_1019.html" TargetMode="External"/><Relationship Id="rId524" Type="http://schemas.openxmlformats.org/officeDocument/2006/relationships/hyperlink" Target="http://narodne-novine.nn.hr/clanci/sluzbeni/2014_07_86_1741.html" TargetMode="External"/><Relationship Id="rId731" Type="http://schemas.openxmlformats.org/officeDocument/2006/relationships/hyperlink" Target="https://mzo.gov.hr/vijesti/odluka-o-financiranju-projekata-u-sklopu-izvannastavnih-aktivnosti-osnovnih-i-srednjih-skola-te-ucenickih-domova-u-skolskoj-godini-2023-2024/5922" TargetMode="External"/><Relationship Id="rId98" Type="http://schemas.openxmlformats.org/officeDocument/2006/relationships/hyperlink" Target="http://narodne-novine.nn.hr/clanci/sluzbeni/2011_12_144_2917.html" TargetMode="External"/><Relationship Id="rId163" Type="http://schemas.openxmlformats.org/officeDocument/2006/relationships/hyperlink" Target="https://narodne-novine.nn.hr/clanci/sluzbeni/2018_06_57_1160.html" TargetMode="External"/><Relationship Id="rId370" Type="http://schemas.openxmlformats.org/officeDocument/2006/relationships/hyperlink" Target="https://narodne-novine.nn.hr/clanci/sluzbeni/2019_07_69_1434.html" TargetMode="External"/><Relationship Id="rId829" Type="http://schemas.openxmlformats.org/officeDocument/2006/relationships/hyperlink" Target="https://mzo.gov.hr/istaknute-teme/natjecaji-196/odluka-o-djelomicnoj-obustavi-prijama-na-odredjeno-vrijeme-5663/5663" TargetMode="External"/><Relationship Id="rId230" Type="http://schemas.openxmlformats.org/officeDocument/2006/relationships/hyperlink" Target="https://narodne-novine.nn.hr/clanci/sluzbeni/2022_06_69_1023.html" TargetMode="External"/><Relationship Id="rId468" Type="http://schemas.openxmlformats.org/officeDocument/2006/relationships/hyperlink" Target="http://narodne-novine.nn.hr/clanci/sluzbeni/2010_07_90_2538.html" TargetMode="External"/><Relationship Id="rId675" Type="http://schemas.openxmlformats.org/officeDocument/2006/relationships/hyperlink" Target="https://mzo.gov.hr/istaknute-teme/eu-fondovi/operativni-program-regionalna-konkurentnost-2007-2013/221" TargetMode="External"/><Relationship Id="rId882" Type="http://schemas.openxmlformats.org/officeDocument/2006/relationships/fontTable" Target="fontTable.xml"/><Relationship Id="rId25" Type="http://schemas.openxmlformats.org/officeDocument/2006/relationships/hyperlink" Target="https://narodne-novine.nn.hr/clanci/sluzbeni/2018_07_68_1398.html" TargetMode="External"/><Relationship Id="rId328" Type="http://schemas.openxmlformats.org/officeDocument/2006/relationships/hyperlink" Target="https://narodne-novine.nn.hr/clanci/sluzbeni/2014_12_147_2759.html" TargetMode="External"/><Relationship Id="rId535" Type="http://schemas.openxmlformats.org/officeDocument/2006/relationships/hyperlink" Target="https://narodne-novine.nn.hr/clanci/sluzbeni/2023_08_91_1402.html" TargetMode="External"/><Relationship Id="rId742" Type="http://schemas.openxmlformats.org/officeDocument/2006/relationships/hyperlink" Target="https://mzo.gov.hr/UserDocsImages/dokumenti/EUfondovi/Nacionalni-plan-oporavka-2021-2026/Odluke-NPOO-C3-1-R1-I2-01/Druga-Odluka-o-financiranju-u-sklopu-Poziva-NPOO-C3-1-R1-I2-01-5-12-2023.pdf" TargetMode="External"/><Relationship Id="rId174" Type="http://schemas.openxmlformats.org/officeDocument/2006/relationships/hyperlink" Target="https://narodne-novine.nn.hr/clanci/sluzbeni/2019_08_81_1703.html" TargetMode="External"/><Relationship Id="rId381" Type="http://schemas.openxmlformats.org/officeDocument/2006/relationships/hyperlink" Target="https://narodne-novine.nn.hr/clanci/sluzbeni/2019_10_93_1828.html" TargetMode="External"/><Relationship Id="rId602" Type="http://schemas.openxmlformats.org/officeDocument/2006/relationships/hyperlink" Target="https://mzo.gov.hr/UserDocsImages/dokumenti/EUfondovi/OPKK_2014-2020/Operativni%20program%20Konkurentnost%20i%20kohezija%202014.%20-%202020.%20na%20engleskom%20jeziku.pdf" TargetMode="External"/><Relationship Id="rId241" Type="http://schemas.openxmlformats.org/officeDocument/2006/relationships/hyperlink" Target="http://narodne-novine.nn.hr/clanci/sluzbeni/2012_02_16_443.html" TargetMode="External"/><Relationship Id="rId479" Type="http://schemas.openxmlformats.org/officeDocument/2006/relationships/hyperlink" Target="https://mzo.gov.hr/UserDocsImages/dokumenti/Dokumenti-ZakonskiPodzakonski-Akti/Jedinstveni%20popis%20zdravstvenih%20kontraindikacija%20srednjo%C5%A1kolskih%20obrazovnih%20programa%20u%20svrhu%20upisa%20u%20I.%20razred%20srednje%20%C5%A1kole%20-%20MZOS%202015..pdf" TargetMode="External"/><Relationship Id="rId686" Type="http://schemas.openxmlformats.org/officeDocument/2006/relationships/hyperlink" Target="https://mzo.gov.hr/UserDocsImages/dokumenti/EUfondovi/OPKK_2014-2020/Zakon%20o%20uspostavi%20institucionalnog%20okvira%20za%20provedbu%20europskih%20strukturnih%20i%20investicijskih%20fondova%20u%20Republici%20Hrvatskoj%20u%20financijskom%20razdoblju%202014.%20-%202020..pdf" TargetMode="External"/><Relationship Id="rId36" Type="http://schemas.openxmlformats.org/officeDocument/2006/relationships/hyperlink" Target="https://narodne-novine.nn.hr/clanci/sluzbeni/2021_02_20_442.html" TargetMode="External"/><Relationship Id="rId339" Type="http://schemas.openxmlformats.org/officeDocument/2006/relationships/hyperlink" Target="https://narodne-novine.nn.hr/clanci/sluzbeni/2017_04_40_886.html" TargetMode="External"/><Relationship Id="rId546" Type="http://schemas.openxmlformats.org/officeDocument/2006/relationships/hyperlink" Target="https://narodne-novine.nn.hr/clanci/sluzbeni/2018_06_58_1207.html" TargetMode="External"/><Relationship Id="rId753" Type="http://schemas.openxmlformats.org/officeDocument/2006/relationships/hyperlink" Target="https://mzo.gov.hr/istaknute-teme/drzavne-nagrade/drzavne-nagrade-za-znanost/dobitnici-drzavne-nagrade-za-znanost/drzavne-nagrade-za-znanost-za-2022-godinu/5860" TargetMode="External"/><Relationship Id="rId101" Type="http://schemas.openxmlformats.org/officeDocument/2006/relationships/hyperlink" Target="https://narodne-novine.nn.hr/clanci/sluzbeni/2019_04_41_846.html" TargetMode="External"/><Relationship Id="rId185" Type="http://schemas.openxmlformats.org/officeDocument/2006/relationships/hyperlink" Target="http://narodne-novine.nn.hr/clanci/sluzbeni/2014_08_104_2019.html" TargetMode="External"/><Relationship Id="rId406" Type="http://schemas.openxmlformats.org/officeDocument/2006/relationships/hyperlink" Target="http://narodne-novine.nn.hr/clanci/sluzbeni/2009_07_86_2125.html" TargetMode="External"/><Relationship Id="rId392" Type="http://schemas.openxmlformats.org/officeDocument/2006/relationships/hyperlink" Target="https://narodne-novine.nn.hr/clanci/sluzbeni/2020_07_83_1555.html" TargetMode="External"/><Relationship Id="rId613" Type="http://schemas.openxmlformats.org/officeDocument/2006/relationships/hyperlink" Target="https://narodne-novine.nn.hr/clanci/sluzbeni/2022_06_69_1025.html" TargetMode="External"/><Relationship Id="rId697" Type="http://schemas.openxmlformats.org/officeDocument/2006/relationships/hyperlink" Target="https://mzo.gov.hr/istaknute-teme/odgoj-i-obrazovanje/zakon-o-odgoju-i-obrazovanju-u-osnovnoj-i-srednjoj-skoli/595" TargetMode="External"/><Relationship Id="rId820" Type="http://schemas.openxmlformats.org/officeDocument/2006/relationships/hyperlink" Target="https://mzo.gov.hr/UserDocsImages/dokumenti/EUfondovi/opuljp-2021-2027/Prva-Odluka-o-financiranju-u-sklopu-Poziva-Osiguravanje-pomocnika-u-nastavi---odgojno-obrazovnim-ustanovama-faza-VI-SF-2-4-06-01-6-9-2023.pdf" TargetMode="External"/><Relationship Id="rId252" Type="http://schemas.openxmlformats.org/officeDocument/2006/relationships/hyperlink" Target="https://narodne-novine.nn.hr/clanci/sluzbeni/2018_05_46_860.html" TargetMode="External"/><Relationship Id="rId47" Type="http://schemas.openxmlformats.org/officeDocument/2006/relationships/hyperlink" Target="http://narodne-novine.nn.hr/clanci/sluzbeni/2004_10_151_2623.html" TargetMode="External"/><Relationship Id="rId112" Type="http://schemas.openxmlformats.org/officeDocument/2006/relationships/hyperlink" Target="http://narodne-novine.nn.hr/clanci/sluzbeni/2013_02_15_252.html" TargetMode="External"/><Relationship Id="rId557" Type="http://schemas.openxmlformats.org/officeDocument/2006/relationships/hyperlink" Target="https://narodne-novine.nn.hr/clanci/sluzbeni/2010_07_83_2375.html" TargetMode="External"/><Relationship Id="rId764" Type="http://schemas.openxmlformats.org/officeDocument/2006/relationships/hyperlink" Target="https://mzo.gov.hr/UserDocsImages/dokumenti/Obrazovanje/UdrugePomocnici/OdlukePomocniciUnastavi/Odluka-o-izmjeni-i-dopuni-Odluke-o-dodjeli-bespovrat-sred-pomocnika-u-nastavi-i-struc-kom-posrednika-uc-teskocama-2023-2024.pdf" TargetMode="External"/><Relationship Id="rId196" Type="http://schemas.openxmlformats.org/officeDocument/2006/relationships/hyperlink" Target="http://narodne-novine.nn.hr/clanci/sluzbeni/2001_06_55_883.html" TargetMode="External"/><Relationship Id="rId417" Type="http://schemas.openxmlformats.org/officeDocument/2006/relationships/hyperlink" Target="https://narodne-novine.nn.hr/clanci/sluzbeni/2022_12_151_2341.html" TargetMode="External"/><Relationship Id="rId624" Type="http://schemas.openxmlformats.org/officeDocument/2006/relationships/hyperlink" Target="https://mzo.gov.hr/UserDocsImages/dokumenti/SluzbenikInformiranje/Obrazac%204%20Zahtjev%20za%20ponovnu%20uporabu%20informacija-1.doc" TargetMode="External"/><Relationship Id="rId831" Type="http://schemas.openxmlformats.org/officeDocument/2006/relationships/hyperlink" Target="https://mzo.gov.hr/vijesti/odluka-o-pokricu-troskova-stanovanja-u-studentskim-domovima-za-razdoblje-od-16-srpnja-2023-do-31-kolovoza-2023/5649" TargetMode="External"/><Relationship Id="rId263" Type="http://schemas.openxmlformats.org/officeDocument/2006/relationships/hyperlink" Target="https://narodne-novine.nn.hr/clanci/sluzbeni/2015_03_24_510.html" TargetMode="External"/><Relationship Id="rId470" Type="http://schemas.openxmlformats.org/officeDocument/2006/relationships/hyperlink" Target="http://narodne-novine.nn.hr/clanci/sluzbeni/2010_07_90_2539.html" TargetMode="External"/><Relationship Id="rId58" Type="http://schemas.openxmlformats.org/officeDocument/2006/relationships/hyperlink" Target="https://narodne-novine.nn.hr/clanci/sluzbeni/2018_12_114_2200.html" TargetMode="External"/><Relationship Id="rId123" Type="http://schemas.openxmlformats.org/officeDocument/2006/relationships/hyperlink" Target="https://mzo.gov.hr/vijesti/odluka-o-utvrdjivanju-normativa-prostora-gradjevina-osnovnih-skola/5239" TargetMode="External"/><Relationship Id="rId330" Type="http://schemas.openxmlformats.org/officeDocument/2006/relationships/hyperlink" Target="https://narodne-novine.nn.hr/clanci/sluzbeni/2015_01_11_213.html" TargetMode="External"/><Relationship Id="rId568" Type="http://schemas.openxmlformats.org/officeDocument/2006/relationships/hyperlink" Target="https://narodne-novine.nn.hr/clanci/sluzbeni/2022_06_69_1023.html" TargetMode="External"/><Relationship Id="rId775" Type="http://schemas.openxmlformats.org/officeDocument/2006/relationships/hyperlink" Target="https://mzo.gov.hr/istaknute-teme/eu-fondovi/prva-odluka-o-financiranju-u-sklopu-poziva-npoo-c3-1-r1-i2-01-izgradnja-rekonstrukcija-i-opremanje-osnovnih-skola-za-potrebe-jednosmjenskog-rada-i-cjelodnevne-skole-5812/5812" TargetMode="External"/><Relationship Id="rId428" Type="http://schemas.openxmlformats.org/officeDocument/2006/relationships/hyperlink" Target="https://narodne-novine.nn.hr/clanci/sluzbeni/2016_12_115_2521.html" TargetMode="External"/><Relationship Id="rId635" Type="http://schemas.openxmlformats.org/officeDocument/2006/relationships/hyperlink" Target="https://mzo.gov.hr/istaknute-teme/nacionalna-vijeca-strucna-i-radna-tijela-i-povjerenstva/197" TargetMode="External"/><Relationship Id="rId842" Type="http://schemas.openxmlformats.org/officeDocument/2006/relationships/hyperlink" Target="https://mzo.gov.hr/UserDocsImages/dokumenti/Obrazovanje/DrzavneNagrade-Obrazovanje/DN-IvanFilipovi%C4%87/2022/Odluka-o-dodjeli-Nagrade-Ivan-Filipovic-za-2022-godinu.pdf" TargetMode="External"/><Relationship Id="rId274" Type="http://schemas.openxmlformats.org/officeDocument/2006/relationships/hyperlink" Target="http://narodne-novine.nn.hr/clanci/sluzbeni/305723.html" TargetMode="External"/><Relationship Id="rId481" Type="http://schemas.openxmlformats.org/officeDocument/2006/relationships/hyperlink" Target="https://narodne-novine.nn.hr/clanci/sluzbeni/2018_02_18_382.html" TargetMode="External"/><Relationship Id="rId702" Type="http://schemas.openxmlformats.org/officeDocument/2006/relationships/hyperlink" Target="https://mzo.gov.hr/UserDocsImages/dokumenti/Obrazovanje/ZakonOodgojuIObrazov/Zakon%20o%20izmjenama%20i%20dopunama%20Zakona%20o%20odgoju%20i%20obrazovanju%20u%20osnovnoj%20i%20srednjoj%20%C5%A1koli%20(NN,%20br.%2092-10).pdf" TargetMode="External"/><Relationship Id="rId69" Type="http://schemas.openxmlformats.org/officeDocument/2006/relationships/hyperlink" Target="https://narodne-novine.nn.hr/clanci/sluzbeni/2021_03_32_679.html" TargetMode="External"/><Relationship Id="rId134" Type="http://schemas.openxmlformats.org/officeDocument/2006/relationships/hyperlink" Target="http://narodne-novine.nn.hr/clanci/sluzbeni/2011_06_70_1515.html" TargetMode="External"/><Relationship Id="rId579" Type="http://schemas.openxmlformats.org/officeDocument/2006/relationships/hyperlink" Target="https://narodne-novine.nn.hr/clanci/sluzbeni/2007_07_71_2182.html" TargetMode="External"/><Relationship Id="rId786" Type="http://schemas.openxmlformats.org/officeDocument/2006/relationships/hyperlink" Target="https://mzo.gov.hr/UserDocsImages/dokumenti/Natje%C4%8Daji/2023/Pravna-nn-56-23/Odluka-o-obustavi-postupka-prijama-u-drzavnu-sluzbu-po-Javnom-natjecaju-NN-broj-56-23.pdf" TargetMode="External"/><Relationship Id="rId341" Type="http://schemas.openxmlformats.org/officeDocument/2006/relationships/hyperlink" Target="https://narodne-novine.nn.hr/clanci/sluzbeni/2017_12_122_2782.html" TargetMode="External"/><Relationship Id="rId439" Type="http://schemas.openxmlformats.org/officeDocument/2006/relationships/hyperlink" Target="https://narodne-novine.nn.hr/clanci/sluzbeni/2021_10_116_1986.html" TargetMode="External"/><Relationship Id="rId646" Type="http://schemas.openxmlformats.org/officeDocument/2006/relationships/hyperlink" Target="https://mzo.gov.hr/UserDocsImages/dokumenti/PristupInformacijama/Zakoni%20u%20proceduri/ZZDVO_3.7.pdf" TargetMode="External"/><Relationship Id="rId201" Type="http://schemas.openxmlformats.org/officeDocument/2006/relationships/hyperlink" Target="http://narodne-novine.nn.hr/clanci/sluzbeni/2009_07_86_2125.html" TargetMode="External"/><Relationship Id="rId285" Type="http://schemas.openxmlformats.org/officeDocument/2006/relationships/hyperlink" Target="https://narodne-novine.nn.hr/clanci/sluzbeni/2019_04_41_846.html" TargetMode="External"/><Relationship Id="rId506" Type="http://schemas.openxmlformats.org/officeDocument/2006/relationships/hyperlink" Target="https://narodne-novine.nn.hr/clanci/sluzbeni/2020_07_83_1555.html" TargetMode="External"/><Relationship Id="rId853" Type="http://schemas.openxmlformats.org/officeDocument/2006/relationships/hyperlink" Target="https://mzo.gov.hr/vijesti/odluka-o-financiranju-projekata-u-sklopu-izvannastavnih-aktivnosti-osnovnih-i-srednjih-skola-te-ucenickih-domova-u-skolskoj-godini-2023-2024/5922" TargetMode="External"/><Relationship Id="rId492" Type="http://schemas.openxmlformats.org/officeDocument/2006/relationships/hyperlink" Target="http://narodne-novine.nn.hr/clanci/medunarodni/1997_10_18_121.html" TargetMode="External"/><Relationship Id="rId713" Type="http://schemas.openxmlformats.org/officeDocument/2006/relationships/hyperlink" Target="https://mzo.gov.hr/vijesti/odluka-o-isplati-sredstava-za-izvannastavne-program-b1-i-izvanskolske-program-b2-aktivnosti-eksperimentalnog-programa-cjelodnevne-skole-u-skolskoj-godini-2023-2024/5944" TargetMode="External"/><Relationship Id="rId797" Type="http://schemas.openxmlformats.org/officeDocument/2006/relationships/hyperlink" Target="https://mzo.gov.hr/istaknute-teme/natjecaji-196/odluka-o-obustavi-postupka-prijama-u-drzavnu-sluzbu-po-javnom-natjecaju-objavljenom-u-narodnim-novinama-broj-38-23-od-5-travnja-2023-godine/5753" TargetMode="External"/><Relationship Id="rId145" Type="http://schemas.openxmlformats.org/officeDocument/2006/relationships/hyperlink" Target="http://narodne-novine.nn.hr/clanci/sluzbeni/2014_07_83_1627.html" TargetMode="External"/><Relationship Id="rId352" Type="http://schemas.openxmlformats.org/officeDocument/2006/relationships/hyperlink" Target="https://mzo.gov.hr/UserDocsImages/dokumenti/Obrazovanje/Licence/Odluka%20o%20dodjeli%20sredstava%20osnovnim%20i%20srednjim%20%C5%A1kolama%20za%20nabavu%20licenci.pdf" TargetMode="External"/><Relationship Id="rId212" Type="http://schemas.openxmlformats.org/officeDocument/2006/relationships/hyperlink" Target="https://narodne-novine.nn.hr/clanci/sluzbeni/2022_12_151_2341.html" TargetMode="External"/><Relationship Id="rId657" Type="http://schemas.openxmlformats.org/officeDocument/2006/relationships/hyperlink" Target="https://mzo.gov.hr/pristup-informacijama/savjetovanja-sa-zainteresiranom-javnoscu/nacrti-zakonskih-prijedloga-u-proceduri-koja-prethodi-otvaranju-javnog-savjetovanja-3845/3845" TargetMode="External"/><Relationship Id="rId864" Type="http://schemas.openxmlformats.org/officeDocument/2006/relationships/hyperlink" Target="https://mzo.gov.hr/UserDocsImages/dokumenti/Obrazovanje/DrzavneStipendije/SocioEkonomske/Rezultati-socio-12-12-2023/Rang-lista-studenata-za-D1-kategoriju.pdf" TargetMode="External"/><Relationship Id="rId296" Type="http://schemas.openxmlformats.org/officeDocument/2006/relationships/hyperlink" Target="http://narodne-novine.nn.hr/clanci/sluzbeni/2011_03_28_584.html" TargetMode="External"/><Relationship Id="rId517" Type="http://schemas.openxmlformats.org/officeDocument/2006/relationships/hyperlink" Target="https://narodne-novine.nn.hr/clanci/sluzbeni/2019_07_69_1429.html" TargetMode="External"/><Relationship Id="rId724" Type="http://schemas.openxmlformats.org/officeDocument/2006/relationships/hyperlink" Target="https://mzo.gov.hr/UserDocsImages/dokumenti/Natje%C4%8Daji/2023/Preventivni-projekti-2023/Odluka-o-financiranju-projekata-prijavljenih-na-Poziv-na-financiranje-preventivnih-projekata-23-4.pdf" TargetMode="External"/><Relationship Id="rId60" Type="http://schemas.openxmlformats.org/officeDocument/2006/relationships/hyperlink" Target="http://narodne-novine.nn.hr/clanci/sluzbeni/2010_07_88_2462.html" TargetMode="External"/><Relationship Id="rId156" Type="http://schemas.openxmlformats.org/officeDocument/2006/relationships/hyperlink" Target="https://narodne-novine.nn.hr/clanci/sluzbeni/2015_11_122_2313.html" TargetMode="External"/><Relationship Id="rId363" Type="http://schemas.openxmlformats.org/officeDocument/2006/relationships/hyperlink" Target="https://narodne-novine.nn.hr/clanci/sluzbeni/2022_01_2_7.html" TargetMode="External"/><Relationship Id="rId570" Type="http://schemas.openxmlformats.org/officeDocument/2006/relationships/hyperlink" Target="https://narodne-novine.nn.hr/clanci/sluzbeni/2008_01_10_307.html" TargetMode="External"/><Relationship Id="rId223" Type="http://schemas.openxmlformats.org/officeDocument/2006/relationships/hyperlink" Target="http://narodne-novine.nn.hr/clanci/sluzbeni/2009_03_30_652.html" TargetMode="External"/><Relationship Id="rId430" Type="http://schemas.openxmlformats.org/officeDocument/2006/relationships/hyperlink" Target="http://narodne-novine.nn.hr/clanci/sluzbeni/2012_02_16_443.html" TargetMode="External"/><Relationship Id="rId668" Type="http://schemas.openxmlformats.org/officeDocument/2006/relationships/hyperlink" Target="https://mzo.gov.hr/UserDocsImages/dokumenti/Obrazovanje/ZakonOodgojuIObrazov/Zakon%20o%20izmjenama%20Zakona%20o%20odgoju%20i%20obrazovanju%20u%20osnovnoj%20i%20srednjoj%20skoli%20NN%2098-19.pdf" TargetMode="External"/><Relationship Id="rId875" Type="http://schemas.openxmlformats.org/officeDocument/2006/relationships/hyperlink" Target="http://www.dzm.hr/" TargetMode="External"/><Relationship Id="rId18" Type="http://schemas.openxmlformats.org/officeDocument/2006/relationships/hyperlink" Target="http://narodne-novine.nn.hr/clanci/sluzbeni/2010_07_92_2593.html" TargetMode="External"/><Relationship Id="rId528" Type="http://schemas.openxmlformats.org/officeDocument/2006/relationships/hyperlink" Target="file:///C:\Users\zivakovi\AppData\Local\Microsoft\Windows\Temporary%20Internet%20Files\Content.Outlook\4Z8PAA4O\Ugovor%20izme%C4%91u%20Vlade%20Republike%20Hrvatske%20i%20Koordinacije%20%C5%BEidovskih%20op%C4%87ina%20u%20Republici%20Hrvatskoj%20i%20%C5%BDidovske%20vjerske%20zajednice%20Bet%20Izrael%20u%20Hrvatskoj" TargetMode="External"/><Relationship Id="rId735" Type="http://schemas.openxmlformats.org/officeDocument/2006/relationships/hyperlink" Target="https://mzo.gov.hr/vijesti/usvojena-strategija-pametne-specijalizacije-s3-do-2029/5920" TargetMode="External"/><Relationship Id="rId167" Type="http://schemas.openxmlformats.org/officeDocument/2006/relationships/hyperlink" Target="https://narodne-novine.nn.hr/clanci/sluzbeni/2021_04_45_924.html" TargetMode="External"/><Relationship Id="rId374" Type="http://schemas.openxmlformats.org/officeDocument/2006/relationships/hyperlink" Target="https://mzo.gov.hr/UserDocsImages/dokumenti/Dokumenti-ZakonskiPodzakonski-Akti/Osnovnoskolski/Jedinstveni%20popis%20zdravstvenih%20kontraindikacija%20srednjo%C5%A1kolskih%20obrazovnih%20programa%20u%20svrhu%20upisa%20u%20i.%20razred%20srednje%20%C5%A1kole%20-%20MZOS%202015.pdf" TargetMode="External"/><Relationship Id="rId581" Type="http://schemas.openxmlformats.org/officeDocument/2006/relationships/hyperlink" Target="https://narodne-novine.nn.hr/clanci/sluzbeni/2013_09_120_2586.html" TargetMode="External"/><Relationship Id="rId71" Type="http://schemas.openxmlformats.org/officeDocument/2006/relationships/hyperlink" Target="http://narodne-novine.nn.hr/clanci/sluzbeni/2014_06_67_1279.html" TargetMode="External"/><Relationship Id="rId234" Type="http://schemas.openxmlformats.org/officeDocument/2006/relationships/hyperlink" Target="http://narodne-novine.nn.hr/clanci/sluzbeni/1997_07_73_1256.html" TargetMode="External"/><Relationship Id="rId679" Type="http://schemas.openxmlformats.org/officeDocument/2006/relationships/hyperlink" Target="https://mzo.gov.hr/istaknute-teme/odgoj-i-obrazovanje/obrazovanje-nacionalnih-manjina/571" TargetMode="External"/><Relationship Id="rId802" Type="http://schemas.openxmlformats.org/officeDocument/2006/relationships/hyperlink" Target="https://mzo.gov.hr/UserDocsImages/dokumenti/Obrazovanje/NacionalneManjine/Kriteriji-nac-manj-2023-2024/Odluka-o-kriterijima-za-sufinanciranj-smjestaja-prehrane-ucenicke-studentske-domove-romske-nac-manjine-2023-2024.pdf" TargetMode="External"/><Relationship Id="rId2" Type="http://schemas.openxmlformats.org/officeDocument/2006/relationships/styles" Target="styles.xml"/><Relationship Id="rId29" Type="http://schemas.openxmlformats.org/officeDocument/2006/relationships/hyperlink" Target="http://narodne-novine.nn.hr/clanci/sluzbeni/1993_08_76_1548.html" TargetMode="External"/><Relationship Id="rId441" Type="http://schemas.openxmlformats.org/officeDocument/2006/relationships/hyperlink" Target="http://narodne-novine.nn.hr/clanci/sluzbeni/2010_02_24_573.html" TargetMode="External"/><Relationship Id="rId539" Type="http://schemas.openxmlformats.org/officeDocument/2006/relationships/hyperlink" Target="https://narodne-novine.nn.hr/clanci/sluzbeni/2022_10_119_1834.html" TargetMode="External"/><Relationship Id="rId746" Type="http://schemas.openxmlformats.org/officeDocument/2006/relationships/hyperlink" Target="https://mzo.gov.hr/UserDocsImages/dokumenti/Natje%C4%8Daji/2023/NN-108-23-od-20-rujna-2023/Odluka-o-obustavi-postupka-prijama-u%20drzavnu-sluzbu-po-Javnom-natjecaju-NN-108-23-pismohrana.pdf" TargetMode="External"/><Relationship Id="rId178" Type="http://schemas.openxmlformats.org/officeDocument/2006/relationships/hyperlink" Target="http://narodne-novine.nn.hr/clanci/sluzbeni/2010_03_29_686.html" TargetMode="External"/><Relationship Id="rId301" Type="http://schemas.openxmlformats.org/officeDocument/2006/relationships/hyperlink" Target="http://narodne-novine.nn.hr/clanci/sluzbeni/2013_02_15_252.html" TargetMode="External"/><Relationship Id="rId82" Type="http://schemas.openxmlformats.org/officeDocument/2006/relationships/hyperlink" Target="http://narodne-novine.nn.hr/clanci/sluzbeni/1991_07_34_967.html" TargetMode="External"/><Relationship Id="rId385" Type="http://schemas.openxmlformats.org/officeDocument/2006/relationships/hyperlink" Target="http://narodne-novine.nn.hr/clanci/sluzbeni/2013_02_17_291.html" TargetMode="External"/><Relationship Id="rId592" Type="http://schemas.openxmlformats.org/officeDocument/2006/relationships/hyperlink" Target="https://mzo.gov.hr/UserDocsImages/dokumenti/EUfondovi/OPKK_2014-2020/Europa%202020.%20-%20Europska%20strategija%20za%20pametan,%20odr%C5%BEiv%20i%20uklju%C4%8Div%20rast.pdf" TargetMode="External"/><Relationship Id="rId606" Type="http://schemas.openxmlformats.org/officeDocument/2006/relationships/hyperlink" Target="https://mzo.gov.hr/UserDocsImages/dokumenti/EUfondovi/OPKK_2014-2020/Prilozi%20-%20Sporazum%20o%20partnerstvu%20izme%C4%91u%20RH%20i%20Europske%20komisije%20za%20kori%C5%A1tenje%20EU%20strukturnih%20i%20investicijskih%20fondova%20za%20rast%20i%20radna%20mjesta.pdf" TargetMode="External"/><Relationship Id="rId813" Type="http://schemas.openxmlformats.org/officeDocument/2006/relationships/hyperlink" Target="https://mzo.gov.hr/vijesti/5731" TargetMode="External"/><Relationship Id="rId245" Type="http://schemas.openxmlformats.org/officeDocument/2006/relationships/hyperlink" Target="https://narodne-novine.nn.hr/clanci/sluzbeni/2017_05_45_1047.html" TargetMode="External"/><Relationship Id="rId452" Type="http://schemas.openxmlformats.org/officeDocument/2006/relationships/hyperlink" Target="http://narodne-novine.nn.hr/clanci/sluzbeni/2013_01_1_35.html" TargetMode="External"/><Relationship Id="rId105" Type="http://schemas.openxmlformats.org/officeDocument/2006/relationships/hyperlink" Target="http://narodne-novine.nn.hr/clanci/sluzbeni/2013_02_15_252.html" TargetMode="External"/><Relationship Id="rId312" Type="http://schemas.openxmlformats.org/officeDocument/2006/relationships/hyperlink" Target="https://narodne-novine.nn.hr/clanci/sluzbeni/2018_08_70_1418.html" TargetMode="External"/><Relationship Id="rId757" Type="http://schemas.openxmlformats.org/officeDocument/2006/relationships/hyperlink" Target="https://mzo.gov.hr/istaknute-teme/drzavne-nagrade/drzavne-nagrade-za-znanost/dobitnici-drzavne-nagrade-za-znanost/drzavne-nagrade-za-znanost-za-2022-godinu/5860" TargetMode="External"/><Relationship Id="rId93" Type="http://schemas.openxmlformats.org/officeDocument/2006/relationships/hyperlink" Target="https://narodne-novine.nn.hr/clanci/sluzbeni/2019_01_6_137.html" TargetMode="External"/><Relationship Id="rId189" Type="http://schemas.openxmlformats.org/officeDocument/2006/relationships/hyperlink" Target="http://narodne-novine.nn.hr/clanci/sluzbeni/1990_12_56_1092.html" TargetMode="External"/><Relationship Id="rId396" Type="http://schemas.openxmlformats.org/officeDocument/2006/relationships/hyperlink" Target="http://narodne-novine.nn.hr/clanci/sluzbeni/1998_01_8_121.html" TargetMode="External"/><Relationship Id="rId617" Type="http://schemas.openxmlformats.org/officeDocument/2006/relationships/hyperlink" Target="https://mzo.gov.hr/pristup-informacijama/sluzbenik-za-informiranje/104/doc/2452" TargetMode="External"/><Relationship Id="rId824" Type="http://schemas.openxmlformats.org/officeDocument/2006/relationships/hyperlink" Target="https://mzo.gov.hr/UserDocsImages/dokumenti/Obrazovanje/SrednjeObrazovanje/Prijevoz-srednje/Prijevoz-SS-2023-2024/Odluka-o-kriterijima-i-nacinu-financiranja-troskova-javnog-prijevoza-redovitih-u%C4%8Denika-srednjih-skola-2023-2024.pdf" TargetMode="External"/><Relationship Id="rId256" Type="http://schemas.openxmlformats.org/officeDocument/2006/relationships/hyperlink" Target="https://narodne-novine.nn.hr/clanci/sluzbeni/2021_03_32_679.html" TargetMode="External"/><Relationship Id="rId463" Type="http://schemas.openxmlformats.org/officeDocument/2006/relationships/hyperlink" Target="http://narodne-novine.nn.hr/clanci/sluzbeni/2011_03_28_584.html" TargetMode="External"/><Relationship Id="rId670" Type="http://schemas.openxmlformats.org/officeDocument/2006/relationships/hyperlink" Target="https://mzo.gov.hr/UserDocsImages/dokumenti/EUfondovi/OPRK-2007-2013/PravniOkvir-OPRK/Zakon%20o%20potvr%C4%91ivanju%20okvirnog%20sporazuma%20izme%C4%91u%20Vlade%20Republike%20Hrvatske%20i%20Komisije%20Europskih%20zajednica%20o%20pravilima%20za%20suradnju%20u%20svezi%20financijske%20pomo%C4%87i.pdf" TargetMode="External"/><Relationship Id="rId116" Type="http://schemas.openxmlformats.org/officeDocument/2006/relationships/hyperlink" Target="https://mdomsp.gov.hr/userdocsimages/arhiva/files/65146/Protokolopostupanjuuslucajunasiljauobitelji.pdf" TargetMode="External"/><Relationship Id="rId323" Type="http://schemas.openxmlformats.org/officeDocument/2006/relationships/hyperlink" Target="http://narodne-novine.nn.hr/clanci/sluzbeni/2014_04_51_979.html" TargetMode="External"/><Relationship Id="rId530" Type="http://schemas.openxmlformats.org/officeDocument/2006/relationships/hyperlink" Target="http://narodne-novine.nn.hr/clanci/sluzbeni/2014_09_112_2151.html" TargetMode="External"/><Relationship Id="rId768" Type="http://schemas.openxmlformats.org/officeDocument/2006/relationships/hyperlink" Target="https://mzo.gov.hr/UserDocsImages/dokumenti/Obrazovanje/VisokoObrazovanje/StudentskiPoslovi/Odluka-o-iznosu-minimalne-naknade-za-obavljanje-studentskih-poslova-za-2024-godinu.pdf" TargetMode="External"/><Relationship Id="rId20" Type="http://schemas.openxmlformats.org/officeDocument/2006/relationships/hyperlink" Target="http://narodne-novine.nn.hr/clanci/sluzbeni/2012_02_16_442.html" TargetMode="External"/><Relationship Id="rId628" Type="http://schemas.openxmlformats.org/officeDocument/2006/relationships/hyperlink" Target="https://mzo.gov.hr/pristup-informacijama/javna-nabava/ugovori-o-javnoj-nabavi/94" TargetMode="External"/><Relationship Id="rId835" Type="http://schemas.openxmlformats.org/officeDocument/2006/relationships/hyperlink" Target="https://mzo.gov.hr/vijesti/odluka-o-utvrdjivanju-smjernica-za-izradu-dokumentacije-u-svrhu-izdavanja-suglasnosti-na-idejno-rjesenje-projekt-zahvata-u-prostoru-za-osnovne-skole/5645" TargetMode="External"/><Relationship Id="rId267" Type="http://schemas.openxmlformats.org/officeDocument/2006/relationships/hyperlink" Target="https://narodne-novine.nn.hr/clanci/sluzbeni/2019_06_59_1140.html" TargetMode="External"/><Relationship Id="rId474" Type="http://schemas.openxmlformats.org/officeDocument/2006/relationships/hyperlink" Target="https://narodne-novine.nn.hr/clanci/sluzbeni/2018_09_86_1686.html" TargetMode="External"/><Relationship Id="rId127" Type="http://schemas.openxmlformats.org/officeDocument/2006/relationships/hyperlink" Target="https://narodne-novine.nn.hr/clanci/sluzbeni/2017_04_37_789.html" TargetMode="External"/><Relationship Id="rId681" Type="http://schemas.openxmlformats.org/officeDocument/2006/relationships/hyperlink" Target="https://mzo.gov.hr/istaknute-teme/odgoj-i-obrazovanje/visoko-obrazovanje/potpore-studentima/studentsko-predstavljanje/1535" TargetMode="External"/><Relationship Id="rId779" Type="http://schemas.openxmlformats.org/officeDocument/2006/relationships/hyperlink" Target="https://mzo.gov.hr/istaknute-teme/natjecaji-196/5807" TargetMode="External"/><Relationship Id="rId31" Type="http://schemas.openxmlformats.org/officeDocument/2006/relationships/hyperlink" Target="http://narodne-novine.nn.hr/clanci/sluzbeni/1999_05_47_924.html" TargetMode="External"/><Relationship Id="rId334" Type="http://schemas.openxmlformats.org/officeDocument/2006/relationships/hyperlink" Target="https://narodne-novine.nn.hr/clanci/sluzbeni/2015_07_83_1587.html" TargetMode="External"/><Relationship Id="rId541" Type="http://schemas.openxmlformats.org/officeDocument/2006/relationships/hyperlink" Target="https://narodne-novine.nn.hr/clanci/sluzbeni/2012_10_118_2551.html" TargetMode="External"/><Relationship Id="rId639" Type="http://schemas.openxmlformats.org/officeDocument/2006/relationships/hyperlink" Target="https://mzo.gov.hr/istaknute-teme/odgoj-i-obrazovanje/zakon-o-predskolskom-odgoju-i-obrazovanju/3479" TargetMode="External"/><Relationship Id="rId180" Type="http://schemas.openxmlformats.org/officeDocument/2006/relationships/hyperlink" Target="https://narodne-novine.nn.hr/clanci/sluzbeni/2020_07_78_1484.html" TargetMode="External"/><Relationship Id="rId278" Type="http://schemas.openxmlformats.org/officeDocument/2006/relationships/hyperlink" Target="https://narodne-novine.nn.hr/clanci/sluzbeni/full/2021_05_53_1080.html" TargetMode="External"/><Relationship Id="rId401" Type="http://schemas.openxmlformats.org/officeDocument/2006/relationships/hyperlink" Target="http://narodne-novine.nn.hr/clanci/sluzbeni/2001_06_55_883.html" TargetMode="External"/><Relationship Id="rId846" Type="http://schemas.openxmlformats.org/officeDocument/2006/relationships/hyperlink" Target="https://mzo.gov.hr/UserDocsImages/dokumenti/Udruge/JP-Rok-1-7-2022/Odluka-o-izmjeni-i-dopuni-Odluke-o-dodjeli-bespovratnih-sredstava-udrugama--usluge-pomocnika-u-nastavi-od-2-6-2023.pdf" TargetMode="External"/><Relationship Id="rId485" Type="http://schemas.openxmlformats.org/officeDocument/2006/relationships/hyperlink" Target="http://narodne-novine.nn.hr/clanci/sluzbeni/2010_04_47_1187.html" TargetMode="External"/><Relationship Id="rId692" Type="http://schemas.openxmlformats.org/officeDocument/2006/relationships/hyperlink" Target="https://mzo.gov.hr/UserDocsImages/dokumenti/Obrazovanje/ZakonOodgojuIObrazov/Zakon%20o%20izmjenama%20Zakona%20o%20odgoju%20i%20obrazovanju%20u%20osnovnoj%20i%20srednjoj%20%C5%A1koli%20(NN,%20br.%2016-12).pdf" TargetMode="External"/><Relationship Id="rId706" Type="http://schemas.openxmlformats.org/officeDocument/2006/relationships/hyperlink" Target="https://mzo.gov.hr/UserDocsImages/dokumenti/Obrazovanje/ZakonOodgojuIObrazov/Zakon%20o%20izmjenama%20i%20dopunama%20Zakona%20o%20odgoju%20i%20obrazovanju%20u%20osnovnoj%20i%20srednjoj%20%C5%A1koli%20(NN,%20br.%2086-12).pdf" TargetMode="External"/><Relationship Id="rId42" Type="http://schemas.openxmlformats.org/officeDocument/2006/relationships/hyperlink" Target="http://narodne-novine.nn.hr/clanci/sluzbeni/2011_04_45_1051.html" TargetMode="External"/><Relationship Id="rId138" Type="http://schemas.openxmlformats.org/officeDocument/2006/relationships/hyperlink" Target="http://narodne-novine.nn.hr/clanci/sluzbeni/2013_02_25_411.html" TargetMode="External"/><Relationship Id="rId345" Type="http://schemas.openxmlformats.org/officeDocument/2006/relationships/hyperlink" Target="https://narodne-novine.nn.hr/clanci/sluzbeni/2017_06_62_1438.html" TargetMode="External"/><Relationship Id="rId552" Type="http://schemas.openxmlformats.org/officeDocument/2006/relationships/hyperlink" Target="https://narodne-novine.nn.hr/clanci/sluzbeni/2008_04_45_1544.html" TargetMode="External"/><Relationship Id="rId191" Type="http://schemas.openxmlformats.org/officeDocument/2006/relationships/hyperlink" Target="http://narodne-novine.nn.hr/clanci/sluzbeni/1998_01_8_121.html" TargetMode="External"/><Relationship Id="rId205" Type="http://schemas.openxmlformats.org/officeDocument/2006/relationships/hyperlink" Target="http://narodne-novine.nn.hr/clanci/sluzbeni/2012_07_86_1967.html" TargetMode="External"/><Relationship Id="rId412" Type="http://schemas.openxmlformats.org/officeDocument/2006/relationships/hyperlink" Target="http://narodne-novine.nn.hr/clanci/sluzbeni/2014_12_152_2864.html" TargetMode="External"/><Relationship Id="rId857" Type="http://schemas.openxmlformats.org/officeDocument/2006/relationships/hyperlink" Target="https://mzo.gov.hr/vijesti/obavijest-o-odobrenoj-financijskoj-potpori-izdavanju-znanstvenih-knjiga-i-visokoskolskih-udzbenika-u-tiskanome-i-elektronickome-obliku-u-2023-godini/5921" TargetMode="External"/><Relationship Id="rId289" Type="http://schemas.openxmlformats.org/officeDocument/2006/relationships/hyperlink" Target="https://narodne-novine.nn.hr/clanci/sluzbeni/2019_04_41_845.html" TargetMode="External"/><Relationship Id="rId496" Type="http://schemas.openxmlformats.org/officeDocument/2006/relationships/hyperlink" Target="https://narodne-novine.nn.hr/clanci/sluzbeni/2019_08_76_1604.html" TargetMode="External"/><Relationship Id="rId717" Type="http://schemas.openxmlformats.org/officeDocument/2006/relationships/hyperlink" Target="https://mzo.gov.hr/istaknute-teme/eu-fondovi/treca-odluka-o-financiranju-u-sklopu-poziva-npoo-c3-1-r1-i2-01-izgradnja-rekonstrukcija-i-opremanje-osnovnih-skola-za-potrebe-jednosmjenskog-rada-i-cjelodnevne-skole-5940/5940" TargetMode="External"/><Relationship Id="rId53" Type="http://schemas.openxmlformats.org/officeDocument/2006/relationships/hyperlink" Target="http://narodne-novine.nn.hr/clanci/sluzbeni/2012_02_16_443.html" TargetMode="External"/><Relationship Id="rId149" Type="http://schemas.openxmlformats.org/officeDocument/2006/relationships/hyperlink" Target="https://narodne-novine.nn.hr/clanci/sluzbeni/2014_12_151_2827.html" TargetMode="External"/><Relationship Id="rId356" Type="http://schemas.openxmlformats.org/officeDocument/2006/relationships/hyperlink" Target="https://narodne-novine.nn.hr/clanci/sluzbeni/2023_06_65_1083.html" TargetMode="External"/><Relationship Id="rId563" Type="http://schemas.openxmlformats.org/officeDocument/2006/relationships/hyperlink" Target="https://narodne-novine.nn.hr/clanci/medunarodni/2002_12_15_182.html" TargetMode="External"/><Relationship Id="rId770" Type="http://schemas.openxmlformats.org/officeDocument/2006/relationships/hyperlink" Target="https://mzo.gov.hr/UserDocsImages/dokumenti/Obrazovanje/VisokoObrazovanje/PotporeStudentima/Prijevoz/23-24/odluka-o-visini-iznosa-novcane-potpore-za-pokrice-dijela-troskova-prijevoza-za-studente-s-invaliditetom-2023-2024.pdf" TargetMode="External"/><Relationship Id="rId216" Type="http://schemas.openxmlformats.org/officeDocument/2006/relationships/hyperlink" Target="http://narodne-novine.nn.hr/clanci/sluzbeni/2008_03_35_1142.html" TargetMode="External"/><Relationship Id="rId423" Type="http://schemas.openxmlformats.org/officeDocument/2006/relationships/hyperlink" Target="http://narodne-novine.nn.hr/clanci/sluzbeni/2013_02_22_359.html" TargetMode="External"/><Relationship Id="rId868" Type="http://schemas.openxmlformats.org/officeDocument/2006/relationships/hyperlink" Target="https://mzo.gov.hr/UserDocsImages/dokumenti/Obrazovanje/DrzavneStipendije/SocioEkonomske/Rezultati-socio-12-12-2023/P-kategorija-eliminirane-prijave.pdf" TargetMode="External"/><Relationship Id="rId630" Type="http://schemas.openxmlformats.org/officeDocument/2006/relationships/hyperlink" Target="https://narodne-novine.nn.hr/clanci/sluzbeni/2015_08_85_1649.html" TargetMode="External"/><Relationship Id="rId728" Type="http://schemas.openxmlformats.org/officeDocument/2006/relationships/hyperlink" Target="https://mzo.gov.hr/UserDocsImages/dokumenti/Natje%C4%8Daji/2023/NN-120-23/Odluka-o-obustavi-postupka-prijama-po-Javnom-natjecaju-NN-120-23-od-18-listopada-2023.pdf" TargetMode="External"/><Relationship Id="rId64" Type="http://schemas.openxmlformats.org/officeDocument/2006/relationships/hyperlink" Target="https://narodne-novine.nn.hr/clanci/sluzbeni/2017_07_69_1605.html" TargetMode="External"/><Relationship Id="rId367" Type="http://schemas.openxmlformats.org/officeDocument/2006/relationships/hyperlink" Target="https://narodne-novine.nn.hr/search.aspx?sortiraj=4&amp;kategorija=1&amp;godina=2019&amp;broj=7&amp;rpp=10&amp;qtype=1&amp;pretraga=da" TargetMode="External"/><Relationship Id="rId574" Type="http://schemas.openxmlformats.org/officeDocument/2006/relationships/hyperlink" Target="https://narodne-novine.nn.hr/clanci/sluzbeni/2023_03_36_614.html" TargetMode="External"/><Relationship Id="rId227" Type="http://schemas.openxmlformats.org/officeDocument/2006/relationships/hyperlink" Target="http://narodne-novine.nn.hr/clanci/sluzbeni/2003_12_198_3154.html" TargetMode="External"/><Relationship Id="rId781" Type="http://schemas.openxmlformats.org/officeDocument/2006/relationships/hyperlink" Target="https://mzo.gov.hr/vijesti/odluka-o-izmjeni-i-dopuni-odluke-o-iznosu-subvencija-i-kvoti-za-subvencionirano-stanovanje-u-akademskoj-godini-2023-2024/5788" TargetMode="External"/><Relationship Id="rId879" Type="http://schemas.openxmlformats.org/officeDocument/2006/relationships/hyperlink" Target="http://www.ncvvo.hr/" TargetMode="External"/><Relationship Id="rId434" Type="http://schemas.openxmlformats.org/officeDocument/2006/relationships/hyperlink" Target="http://narodne-novine.nn.hr/clanci/sluzbeni/2006_12_138_3114.html" TargetMode="External"/><Relationship Id="rId641" Type="http://schemas.openxmlformats.org/officeDocument/2006/relationships/hyperlink" Target="https://mzo.gov.hr/istaknute-teme/odgoj-i-obrazovanje/obrazovanje-odraslih/131" TargetMode="External"/><Relationship Id="rId739" Type="http://schemas.openxmlformats.org/officeDocument/2006/relationships/hyperlink" Target="https://mzo.gov.hr/vijesti/5904" TargetMode="External"/><Relationship Id="rId280" Type="http://schemas.openxmlformats.org/officeDocument/2006/relationships/hyperlink" Target="http://narodne-novine.nn.hr/clanci/sluzbeni/2009_09_118_2914.html" TargetMode="External"/><Relationship Id="rId501" Type="http://schemas.openxmlformats.org/officeDocument/2006/relationships/hyperlink" Target="http://narodne-novine.nn.hr/clanci/sluzbeni/2010_03_29_685.html" TargetMode="External"/><Relationship Id="rId75" Type="http://schemas.openxmlformats.org/officeDocument/2006/relationships/hyperlink" Target="https://narodne-novine.nn.hr/clanci/sluzbeni/1991_08_40_1111.html" TargetMode="External"/><Relationship Id="rId140" Type="http://schemas.openxmlformats.org/officeDocument/2006/relationships/hyperlink" Target="http://narodne-novine.nn.hr/clanci/sluzbeni/2013_12_151_3184.html" TargetMode="External"/><Relationship Id="rId378" Type="http://schemas.openxmlformats.org/officeDocument/2006/relationships/hyperlink" Target="https://narodne-novine.nn.hr/clanci/sluzbeni/2019_08_81_1703.html" TargetMode="External"/><Relationship Id="rId585" Type="http://schemas.openxmlformats.org/officeDocument/2006/relationships/hyperlink" Target="https://mzo.gov.hr/UserDocsImages/dokumenti/Obrazovanje/VisokoObrazovanje/PotporeStudentima/Stanovanje/Pravilnik%20o%20uvjetima%20i%20na%C4%8Dinu%20ostvarivanja%20prava%20redovitih%20studenata%20na%20subvencionirano%20stanovanje%20NN%2063-19.pdf" TargetMode="External"/><Relationship Id="rId792" Type="http://schemas.openxmlformats.org/officeDocument/2006/relationships/hyperlink" Target="https://mzo.gov.hr/UserDocsImages/dokumenti/Natje%C4%8Daji/2022/Neodredeno-nn-106-22/Odluka-o-obustavi-postupka-prijama-106-23.pdf" TargetMode="External"/><Relationship Id="rId806" Type="http://schemas.openxmlformats.org/officeDocument/2006/relationships/hyperlink" Target="https://mzo.gov.hr/UserDocsImages/dokumenti/Obrazovanje/NacionalneManjine/Kriteriji-nac-manj-2023-2024/odluka-o-kriterijima-za-sufinanciranje-roditeljskog-udjela-u-cijeni-predskolskog-odgoja-rom-nac-manj-2023-2024.pdf" TargetMode="External"/><Relationship Id="rId6" Type="http://schemas.openxmlformats.org/officeDocument/2006/relationships/hyperlink" Target="http://narodne-novine.nn.hr/clanci/sluzbeni/1997_12_135_1944.html" TargetMode="External"/><Relationship Id="rId238" Type="http://schemas.openxmlformats.org/officeDocument/2006/relationships/hyperlink" Target="http://narodne-novine.nn.hr/clanci/sluzbeni/2010_02_24_573.html" TargetMode="External"/><Relationship Id="rId445" Type="http://schemas.openxmlformats.org/officeDocument/2006/relationships/hyperlink" Target="https://narodne-novine.nn.hr/clanci/sluzbeni/2018_05_42_805.html" TargetMode="External"/><Relationship Id="rId652" Type="http://schemas.openxmlformats.org/officeDocument/2006/relationships/hyperlink" Target="https://mzo.gov.hr/UserDocsImages/dokumenti/PristupInformacijama/Zakoni%20u%20proceduri/Zakon%20o%20Agenciji%20za%20osiguravanje%20kvalitete%20u%20visokom%20obrazovanju%20i%20znanosti.pdf" TargetMode="External"/><Relationship Id="rId291" Type="http://schemas.openxmlformats.org/officeDocument/2006/relationships/hyperlink" Target="http://www.propisi.hr/print.php?id=10905" TargetMode="External"/><Relationship Id="rId305" Type="http://schemas.openxmlformats.org/officeDocument/2006/relationships/hyperlink" Target="https://narodne-novine.nn.hr/clanci/sluzbeni/2020_11_130_2473.html" TargetMode="External"/><Relationship Id="rId512" Type="http://schemas.openxmlformats.org/officeDocument/2006/relationships/hyperlink" Target="http://narodne-novine.nn.hr/clanci/sluzbeni/2014_06_73_1370.html" TargetMode="External"/><Relationship Id="rId86" Type="http://schemas.openxmlformats.org/officeDocument/2006/relationships/hyperlink" Target="https://narodne-novine.nn.hr/clanci/sluzbeni/2019_10_102_2060.html" TargetMode="External"/><Relationship Id="rId151" Type="http://schemas.openxmlformats.org/officeDocument/2006/relationships/hyperlink" Target="https://narodne-novine.nn.hr/clanci/sluzbeni/2015_03_32_649.html" TargetMode="External"/><Relationship Id="rId389" Type="http://schemas.openxmlformats.org/officeDocument/2006/relationships/hyperlink" Target="https://narodne-novine.nn.hr/clanci/sluzbeni/2017_12_129_2953.html" TargetMode="External"/><Relationship Id="rId596" Type="http://schemas.openxmlformats.org/officeDocument/2006/relationships/hyperlink" Target="https://narodne-novine.nn.hr/clanci/sluzbeni/2015_11_129_2439.html" TargetMode="External"/><Relationship Id="rId817" Type="http://schemas.openxmlformats.org/officeDocument/2006/relationships/hyperlink" Target="https://mzo.gov.hr/istaknute-teme/natjecaji-196/odluka-o-obustavi-prijama-u-drzavnu-sluzbu-po-javnom-natjecaju-objavljenom-u-narodnim-novinama-od-26-svibnja-2023-godine/5724" TargetMode="External"/><Relationship Id="rId249" Type="http://schemas.openxmlformats.org/officeDocument/2006/relationships/hyperlink" Target="http://narodne-novine.nn.hr/clanci/sluzbeni/2011_11_130_2600.html" TargetMode="External"/><Relationship Id="rId456" Type="http://schemas.openxmlformats.org/officeDocument/2006/relationships/hyperlink" Target="https://narodne-novine.nn.hr/clanci/sluzbeni/2017_05_47_1109.html" TargetMode="External"/><Relationship Id="rId663" Type="http://schemas.openxmlformats.org/officeDocument/2006/relationships/hyperlink" Target="https://mzo.gov.hr/istaknute-teme/odgoj-i-obrazovanje/zakon-o-predskolskom-odgoju-i-obrazovanju/3479" TargetMode="External"/><Relationship Id="rId870" Type="http://schemas.openxmlformats.org/officeDocument/2006/relationships/hyperlink" Target="http://www.azoo.hr/" TargetMode="External"/><Relationship Id="rId13" Type="http://schemas.openxmlformats.org/officeDocument/2006/relationships/hyperlink" Target="http://narodne-novine.nn.hr/clanci/sluzbeni/2010_06_76_2214.html" TargetMode="External"/><Relationship Id="rId109" Type="http://schemas.openxmlformats.org/officeDocument/2006/relationships/hyperlink" Target="http://narodne-novine.nn.hr/clanci/sluzbeni/2014_02_16_333.html" TargetMode="External"/><Relationship Id="rId316" Type="http://schemas.openxmlformats.org/officeDocument/2006/relationships/hyperlink" Target="http://narodne-novine.nn.hr/clanci/sluzbeni/2010_07_90_2539.html" TargetMode="External"/><Relationship Id="rId523" Type="http://schemas.openxmlformats.org/officeDocument/2006/relationships/hyperlink" Target="http://narodne-novine.nn.hr/clanci/sluzbeni/2003_12_196_3110.html" TargetMode="External"/><Relationship Id="rId97" Type="http://schemas.openxmlformats.org/officeDocument/2006/relationships/hyperlink" Target="https://narodne-novine.nn.hr/clanci/sluzbeni/2019_08_76_1606.html" TargetMode="External"/><Relationship Id="rId730" Type="http://schemas.openxmlformats.org/officeDocument/2006/relationships/hyperlink" Target="https://mzo.gov.hr/UserDocsImages/dokumenti/Natje%C4%8Daji/2023/Izvannastavne-aktivnosti-2023-2024/Odluka-o-financ-projekata-izvannast-2023-2024.pdf" TargetMode="External"/><Relationship Id="rId828" Type="http://schemas.openxmlformats.org/officeDocument/2006/relationships/hyperlink" Target="https://mzo.gov.hr/UserDocsImages/dokumenti/Natje%C4%8Daji/2023/Oglas-rok-12-4-2023/Odluka-o-djelomicnoj-obustavi-prijama-na-odredeno-vrijeme-objavljen-oglas-od-4-4-2023.pdf" TargetMode="External"/><Relationship Id="rId162" Type="http://schemas.openxmlformats.org/officeDocument/2006/relationships/hyperlink" Target="https://narodne-novine.nn.hr/clanci/sluzbeni/2018_01_9_210.html" TargetMode="External"/><Relationship Id="rId467" Type="http://schemas.openxmlformats.org/officeDocument/2006/relationships/hyperlink" Target="http://narodne-novine.nn.hr/clanci/sluzbeni/2008_06_63_2129.html" TargetMode="External"/><Relationship Id="rId674" Type="http://schemas.openxmlformats.org/officeDocument/2006/relationships/hyperlink" Target="https://mzo.gov.hr/UserDocsImages/dokumenti/EUfondovi/OPRK-2007-2013/7-oprk-Zakon%20o%20izmjenama%20i%20dopunama%20Zakona%20o%20uspostavi%20institucionalnog%20okvira%20za%20kori%C5%A1tenje%20strukturnih%20instrumenata%20EU%20u%20RH.pdf" TargetMode="External"/><Relationship Id="rId881" Type="http://schemas.openxmlformats.org/officeDocument/2006/relationships/hyperlink" Target="http://www.srce.hr/" TargetMode="External"/><Relationship Id="rId24" Type="http://schemas.openxmlformats.org/officeDocument/2006/relationships/hyperlink" Target="http://narodne-novine.nn.hr/clanci/sluzbeni/full/2017_01_7_210.html" TargetMode="External"/><Relationship Id="rId327" Type="http://schemas.openxmlformats.org/officeDocument/2006/relationships/hyperlink" Target="http://narodne-novine.nn.hr/clanci/sluzbeni/2014_10_120_2285.html" TargetMode="External"/><Relationship Id="rId534" Type="http://schemas.openxmlformats.org/officeDocument/2006/relationships/hyperlink" Target="https://narodne-novine.nn.hr/clanci/sluzbeni/2020_02_22_549.html" TargetMode="External"/><Relationship Id="rId741" Type="http://schemas.openxmlformats.org/officeDocument/2006/relationships/hyperlink" Target="https://mzo.gov.hr/vijesti/odluka-o-dodjeli-stipendije-redovitim-ucenicima-srednjih-skola-pripadnicima-romske-nacionalne-manjine-za-skolsku-godinu-2023-2024/5899" TargetMode="External"/><Relationship Id="rId839" Type="http://schemas.openxmlformats.org/officeDocument/2006/relationships/hyperlink" Target="https://mzo.gov.hr/vijesti/odluka-o-kriterijima-za-isplatu-jednokratne-novcane-pomoci-redovitim-ucenicima-pripadnicima-romske-nacionalne-manjine-koji-su-u-2023-godini-zavrsili-program-srednjoskolskog-obrazovanja/5601" TargetMode="External"/><Relationship Id="rId173" Type="http://schemas.openxmlformats.org/officeDocument/2006/relationships/hyperlink" Target="https://narodne-novine.nn.hr/clanci/sluzbeni/2019_07_69_1434.html" TargetMode="External"/><Relationship Id="rId380" Type="http://schemas.openxmlformats.org/officeDocument/2006/relationships/hyperlink" Target="https://narodne-novine.nn.hr/clanci/sluzbeni/2019_11_114_2282.html" TargetMode="External"/><Relationship Id="rId601" Type="http://schemas.openxmlformats.org/officeDocument/2006/relationships/hyperlink" Target="https://mzo.gov.hr/UserDocsImages/dokumenti/EUfondovi/OPKK_2014-2020/Priprema%20programskih%20dokumenata%20za%20financijsko%20razdoblje%20Europske%20unije%202014.%20-%202020.%20Operativni%20program%20Konkurentnost%20i%20kohezija%202014.%20-%202020..pdf" TargetMode="External"/><Relationship Id="rId240" Type="http://schemas.openxmlformats.org/officeDocument/2006/relationships/hyperlink" Target="http://narodne-novine.nn.hr/clanci/sluzbeni/2011_06_61_1351.html" TargetMode="External"/><Relationship Id="rId478" Type="http://schemas.openxmlformats.org/officeDocument/2006/relationships/hyperlink" Target="https://narodne-novine.nn.hr/clanci/sluzbeni/2022_05_54_715.html" TargetMode="External"/><Relationship Id="rId685" Type="http://schemas.openxmlformats.org/officeDocument/2006/relationships/hyperlink" Target="https://mzo.gov.hr/vijesti/studentski-poslovi/670" TargetMode="External"/><Relationship Id="rId35" Type="http://schemas.openxmlformats.org/officeDocument/2006/relationships/hyperlink" Target="https://narodne-novine.nn.hr/clanci/sluzbeni/2018_07_64_1309.html" TargetMode="External"/><Relationship Id="rId100" Type="http://schemas.openxmlformats.org/officeDocument/2006/relationships/hyperlink" Target="https://narodne-novine.nn.hr/clanci/sluzbeni/2017_05_47_1108.html" TargetMode="External"/><Relationship Id="rId338" Type="http://schemas.openxmlformats.org/officeDocument/2006/relationships/hyperlink" Target="https://narodne-novine.nn.hr/clanci/sluzbeni/2017_04_39_827.html" TargetMode="External"/><Relationship Id="rId545" Type="http://schemas.openxmlformats.org/officeDocument/2006/relationships/hyperlink" Target="https://narodne-novine.nn.hr/clanci/sluzbeni/2017_04_37_798.html" TargetMode="External"/><Relationship Id="rId752" Type="http://schemas.openxmlformats.org/officeDocument/2006/relationships/hyperlink" Target="https://mzo.gov.hr/UserDocsImages/dokumenti/Znanost/DrzavneNagradeZaZnanost/dobitnici-dnzz-2022/Odluka-o-dodjeli-Drzavnih-nagrada-za-znanost-za-2022.pdf" TargetMode="External"/><Relationship Id="rId184" Type="http://schemas.openxmlformats.org/officeDocument/2006/relationships/hyperlink" Target="http://narodne-novine.nn.hr/clanci/sluzbeni/2013_02_17_291.html" TargetMode="External"/><Relationship Id="rId391" Type="http://schemas.openxmlformats.org/officeDocument/2006/relationships/hyperlink" Target="https://narodne-novine.nn.hr/clanci/sluzbeni/2020_04_52_1046.html" TargetMode="External"/><Relationship Id="rId405" Type="http://schemas.openxmlformats.org/officeDocument/2006/relationships/hyperlink" Target="http://narodne-novine.nn.hr/clanci/sluzbeni/2008_07_87_2789.html" TargetMode="External"/><Relationship Id="rId612" Type="http://schemas.openxmlformats.org/officeDocument/2006/relationships/hyperlink" Target="https://narodne-novine.nn.hr/clanci/sluzbeni/2015_08_85_1649.html" TargetMode="External"/><Relationship Id="rId251" Type="http://schemas.openxmlformats.org/officeDocument/2006/relationships/hyperlink" Target="https://narodne-novine.nn.hr/clanci/sluzbeni/2017_07_69_1605.html" TargetMode="External"/><Relationship Id="rId489" Type="http://schemas.openxmlformats.org/officeDocument/2006/relationships/hyperlink" Target="http://narodne-novine.nn.hr/clanci/sluzbeni/2000_06_56_1257.html" TargetMode="External"/><Relationship Id="rId696" Type="http://schemas.openxmlformats.org/officeDocument/2006/relationships/hyperlink" Target="https://mzo.gov.hr/UserDocsImages/dokumenti/Obrazovanje/ZakonOodgojuIObrazov/Zakon%20o%20izmjenama%20i%20dopunama%20Zakona%20o%20odgoju%20i%20obrazovanju%20u%20osnovnoj%20i%20srednjoj%20%C5%A1koli%20(NN,%20br.%2090-11).pdf" TargetMode="External"/><Relationship Id="rId46" Type="http://schemas.openxmlformats.org/officeDocument/2006/relationships/hyperlink" Target="https://narodne-novine.nn.hr/clanci/sluzbeni/2019_02_17_356.html" TargetMode="External"/><Relationship Id="rId349" Type="http://schemas.openxmlformats.org/officeDocument/2006/relationships/hyperlink" Target="https://narodne-novine.nn.hr/clanci/sluzbeni/2020_05_57_1156.html" TargetMode="External"/><Relationship Id="rId556" Type="http://schemas.openxmlformats.org/officeDocument/2006/relationships/hyperlink" Target="https://narodne-novine.nn.hr/clanci/sluzbeni/2010_02_24_575.html" TargetMode="External"/><Relationship Id="rId763" Type="http://schemas.openxmlformats.org/officeDocument/2006/relationships/hyperlink" Target="https://mzo.gov.hr/vijesti/odluka-o-dodjeli-bespovratnih-sredstava-projektima-udruga-u-podrucju-izvaninstitucionalnoga-odgoja-i-obrazovanja-djece-i-mladih-u-skolskoj-godini-2023-2024/5864" TargetMode="External"/><Relationship Id="rId111" Type="http://schemas.openxmlformats.org/officeDocument/2006/relationships/hyperlink" Target="https://narodne-novine.nn.hr/clanci/sluzbeni/2017_05_47_1105.html" TargetMode="External"/><Relationship Id="rId195" Type="http://schemas.openxmlformats.org/officeDocument/2006/relationships/hyperlink" Target="http://narodne-novine.nn.hr/clanci/sluzbeni/2001_05_41_705.html" TargetMode="External"/><Relationship Id="rId209" Type="http://schemas.openxmlformats.org/officeDocument/2006/relationships/hyperlink" Target="https://narodne-novine.nn.hr/clanci/sluzbeni/2018_07_68_1398.html" TargetMode="External"/><Relationship Id="rId416" Type="http://schemas.openxmlformats.org/officeDocument/2006/relationships/hyperlink" Target="https://narodne-novine.nn.hr/clanci/sluzbeni/2020_05_64_1270.html" TargetMode="External"/><Relationship Id="rId623" Type="http://schemas.openxmlformats.org/officeDocument/2006/relationships/hyperlink" Target="https://mzo.gov.hr/UserDocsImages/dokumenti/SluzbenikInformiranje/Obrazac%203%20Zahtjev%20za%20dopunu%20ili%20ispravak%20informacije.doc" TargetMode="External"/><Relationship Id="rId830" Type="http://schemas.openxmlformats.org/officeDocument/2006/relationships/hyperlink" Target="https://mzo.gov.hr/UserDocsImages/dokumenti/Obrazovanje/VisokoObrazovanje/PotporeStudentima/Stanovanje/Odluka-o-pokricu-troskova-stanovanja-u-stud-domovima-za-razdoblje-16-srpnja-2023-do-1-kolovoza-2023.pdf" TargetMode="External"/><Relationship Id="rId15" Type="http://schemas.openxmlformats.org/officeDocument/2006/relationships/hyperlink" Target="https://narodne-novine.nn.hr/clanci/sluzbeni/2014_01_5_93.html" TargetMode="External"/><Relationship Id="rId57" Type="http://schemas.openxmlformats.org/officeDocument/2006/relationships/hyperlink" Target="https://narodne-novine.nn.hr/clanci/sluzbeni/2017_05_45_1047.html" TargetMode="External"/><Relationship Id="rId262" Type="http://schemas.openxmlformats.org/officeDocument/2006/relationships/hyperlink" Target="http://narodne-novine.nn.hr/clanci/sluzbeni/2005_02_20_361.html" TargetMode="External"/><Relationship Id="rId318" Type="http://schemas.openxmlformats.org/officeDocument/2006/relationships/hyperlink" Target="http://narodne-novine.nn.hr/clanci/sluzbeni/2013_02_25_411.html" TargetMode="External"/><Relationship Id="rId525" Type="http://schemas.openxmlformats.org/officeDocument/2006/relationships/hyperlink" Target="http://narodne-novine.nn.hr/clanci/sluzbeni/2003_12_196_3111.html" TargetMode="External"/><Relationship Id="rId567" Type="http://schemas.openxmlformats.org/officeDocument/2006/relationships/hyperlink" Target="https://narodne-novine.nn.hr/clanci/sluzbeni/2011_04_45_1051.html" TargetMode="External"/><Relationship Id="rId732" Type="http://schemas.openxmlformats.org/officeDocument/2006/relationships/hyperlink" Target="https://mzo.gov.hr/UserDocsImages/dokumenti/Znanost/ZnanstvenaInfrastruktura/Znanstveno-izdavackaDjelatnost/Odobrena-zn-knjige-2023/odluka-o-financijskoj-potpori-izdavanju-znanstvenih-knjiga-i-visokoskolskih-udzbenika-2023.pdf" TargetMode="External"/><Relationship Id="rId99" Type="http://schemas.openxmlformats.org/officeDocument/2006/relationships/hyperlink" Target="http://narodne-novine.nn.hr/clanci/sluzbeni/2003_05_88_1135.html" TargetMode="External"/><Relationship Id="rId122" Type="http://schemas.openxmlformats.org/officeDocument/2006/relationships/hyperlink" Target="https://mzo.gov.hr/UserDocsImages/dokumenti/Obrazovanje/Normativ-prostora-i-opreme/Normativi-2023/Odluka-o-utvrdivanju-Smjernica-za-izradu-dokumentacije-u-svrhu-izdavanja-suglasnosti-na-idejno-rjesenje-projekt-zahvata-u-prostoru-za-osnovne-skole.pdf" TargetMode="External"/><Relationship Id="rId164" Type="http://schemas.openxmlformats.org/officeDocument/2006/relationships/hyperlink" Target="https://narodne-novine.nn.hr/clanci/sluzbeni/2019_05_48_938.html" TargetMode="External"/><Relationship Id="rId371" Type="http://schemas.openxmlformats.org/officeDocument/2006/relationships/hyperlink" Target="https://narodne-novine.nn.hr/clanci/sluzbeni/2019_08_81_1703.html" TargetMode="External"/><Relationship Id="rId774" Type="http://schemas.openxmlformats.org/officeDocument/2006/relationships/hyperlink" Target="https://mzo.gov.hr/UserDocsImages/dokumenti/EUfondovi/Nacionalni-plan-oporavka-2021-2026/Odluke-NPOO-C3-1-R1-I2-01/prva-odluka-o-financiranju-13-10-2023.pdf" TargetMode="External"/><Relationship Id="rId427" Type="http://schemas.openxmlformats.org/officeDocument/2006/relationships/hyperlink" Target="https://narodne-novine.nn.hr/clanci/sluzbeni/2009_04_47_1065.html" TargetMode="External"/><Relationship Id="rId469" Type="http://schemas.openxmlformats.org/officeDocument/2006/relationships/hyperlink" Target="http://narodne-novine.nn.hr/clanci/sluzbeni/2008_06_63_2130.html" TargetMode="External"/><Relationship Id="rId634" Type="http://schemas.openxmlformats.org/officeDocument/2006/relationships/hyperlink" Target="https://mzo.gov.hr/UserDocsImages/dokumenti/StrucnaTijela/Zakon-o-visokom-obrazovanju-i-znanstvenoj-djelatnosti-NN-br-119-22.pdf" TargetMode="External"/><Relationship Id="rId676" Type="http://schemas.openxmlformats.org/officeDocument/2006/relationships/hyperlink" Target="https://mzo.gov.hr/UserDocsImages/dokumenti/EUfondovi/OPRK-2007-2013/2-OPRK%20-%20Zakon%20o%20uspostavi%20institucionalnog%20okvira%20za%20kori%C5%A1tenje%20strukturnih%20instrumenata%20EU%20u%20Republici%20Hrvatskoj%20-%2010.%20srpnja%202012..pdf" TargetMode="External"/><Relationship Id="rId841" Type="http://schemas.openxmlformats.org/officeDocument/2006/relationships/hyperlink" Target="https://mzo.gov.hr/istaknute-teme/eu-fondovi/fond-solidarnosti-europske-unije/vazno-16-6-2023-obavijest-potencijalnim-prijaviteljima-5587/5587" TargetMode="External"/><Relationship Id="rId883" Type="http://schemas.openxmlformats.org/officeDocument/2006/relationships/theme" Target="theme/theme1.xml"/><Relationship Id="rId26" Type="http://schemas.openxmlformats.org/officeDocument/2006/relationships/hyperlink" Target="https://narodne-novine.nn.hr/clanci/sluzbeni/2019_10_98_1956.html" TargetMode="External"/><Relationship Id="rId231" Type="http://schemas.openxmlformats.org/officeDocument/2006/relationships/hyperlink" Target="https://narodne-novine.nn.hr/clanci/sluzbeni/2015_07_82_1569.html" TargetMode="External"/><Relationship Id="rId273" Type="http://schemas.openxmlformats.org/officeDocument/2006/relationships/hyperlink" Target="http://narodne-novine.nn.hr/clanci/sluzbeni/1999_07_80_1437.html" TargetMode="External"/><Relationship Id="rId329" Type="http://schemas.openxmlformats.org/officeDocument/2006/relationships/hyperlink" Target="https://narodne-novine.nn.hr/clanci/sluzbeni/2014_12_151_2827.html" TargetMode="External"/><Relationship Id="rId480" Type="http://schemas.openxmlformats.org/officeDocument/2006/relationships/hyperlink" Target="http://narodne-novine.nn.hr/clanci/sluzbeni/2006_09_102_2320.html" TargetMode="External"/><Relationship Id="rId536" Type="http://schemas.openxmlformats.org/officeDocument/2006/relationships/hyperlink" Target="https://www.zakon.hr/z/315/Zakon-o-igrama-na-sre%C4%87u" TargetMode="External"/><Relationship Id="rId701" Type="http://schemas.openxmlformats.org/officeDocument/2006/relationships/hyperlink" Target="https://mzo.gov.hr/istaknute-teme/odgoj-i-obrazovanje/zakon-o-odgoju-i-obrazovanju-u-osnovnoj-i-srednjoj-skoli/595" TargetMode="External"/><Relationship Id="rId68" Type="http://schemas.openxmlformats.org/officeDocument/2006/relationships/hyperlink" Target="https://narodne-novine.nn.hr/clanci/sluzbeni/2020_05_60_1223.html" TargetMode="External"/><Relationship Id="rId133" Type="http://schemas.openxmlformats.org/officeDocument/2006/relationships/hyperlink" Target="http://narodne-novine.nn.hr/clanci/sluzbeni/2010_07_90_2538.html" TargetMode="External"/><Relationship Id="rId175" Type="http://schemas.openxmlformats.org/officeDocument/2006/relationships/hyperlink" Target="https://narodne-novine.nn.hr/clanci/sluzbeni/2019_07_66_1305.html" TargetMode="External"/><Relationship Id="rId340" Type="http://schemas.openxmlformats.org/officeDocument/2006/relationships/hyperlink" Target="https://narodne-novine.nn.hr/clanci/sluzbeni/2017_07_74_1799.html" TargetMode="External"/><Relationship Id="rId578" Type="http://schemas.openxmlformats.org/officeDocument/2006/relationships/hyperlink" Target="https://narodne-novine.nn.hr/clanci/sluzbeni/2018_09_87_1708.html" TargetMode="External"/><Relationship Id="rId743" Type="http://schemas.openxmlformats.org/officeDocument/2006/relationships/hyperlink" Target="https://mzo.gov.hr/istaknute-teme/eu-fondovi/druga-odluka-o-financiranju-u-sklopu-poziva-npoo-c3-1-r1-i2-01-izgradnja-rekonstrukcija-i-opremanje-osnovnih-skola-za-potrebe-jednosmjenskog-rada-i-cjelodnevne-skole-5894/5894" TargetMode="External"/><Relationship Id="rId785" Type="http://schemas.openxmlformats.org/officeDocument/2006/relationships/hyperlink" Target="https://mzo.gov.hr/vijesti/odluka-o-broju-drzavnih-stipendija-u-stem-podrucjima-znanosti-za-akademsku-godinu-2023-2024/5779" TargetMode="External"/><Relationship Id="rId200" Type="http://schemas.openxmlformats.org/officeDocument/2006/relationships/hyperlink" Target="http://narodne-novine.nn.hr/clanci/sluzbeni/2008_07_87_2789.html" TargetMode="External"/><Relationship Id="rId382" Type="http://schemas.openxmlformats.org/officeDocument/2006/relationships/hyperlink" Target="https://narodne-novine.nn.hr/clanci/sluzbeni/2020_07_78_1484.html" TargetMode="External"/><Relationship Id="rId438" Type="http://schemas.openxmlformats.org/officeDocument/2006/relationships/hyperlink" Target="http://narodne-novine.nn.hr/clanci/sluzbeni/2004_10_151_2623.html" TargetMode="External"/><Relationship Id="rId603" Type="http://schemas.openxmlformats.org/officeDocument/2006/relationships/hyperlink" Target="https://mzo.gov.hr/UserDocsImages/dokumenti/EUfondovi/OPKK_2014-2020/Operativni%20program%20Konkurentnost%20i%20kohezija%202014.%20-%202020.%20na%20hrvatskom%20jeziku.pdf" TargetMode="External"/><Relationship Id="rId645" Type="http://schemas.openxmlformats.org/officeDocument/2006/relationships/hyperlink" Target="https://mzo.gov.hr/istaknute-teme/odgoj-i-obrazovanje/zakon-o-odgoju-i-obrazovanju-u-osnovnoj-i-srednjoj-skoli/595" TargetMode="External"/><Relationship Id="rId687" Type="http://schemas.openxmlformats.org/officeDocument/2006/relationships/hyperlink" Target="https://mzo.gov.hr/pristup-informacijama/dokumenti-zakonski-i-podzakonski-akti-2080/dokumenti-zakonski-i-podzakonski-akti-12-eu-fondovi/2092" TargetMode="External"/><Relationship Id="rId810" Type="http://schemas.openxmlformats.org/officeDocument/2006/relationships/hyperlink" Target="https://mzo.gov.hr/UserDocsImages/dokumenti/Obrazovanje/NacionalneManjine/Kriteriji-nac-manj-2023-2024/odluka-o-kriterijima-za-sufinanciranje-produzenog-boravka-za-ucenike-romske-nac-manjine-2023-2024.pdf" TargetMode="External"/><Relationship Id="rId852" Type="http://schemas.openxmlformats.org/officeDocument/2006/relationships/hyperlink" Target="https://mzo.gov.hr/UserDocsImages/dokumenti/Natje%C4%8Daji/2023/Izvannastavne-aktivnosti-2023-2024/Popis-odobrenih-projekata-izvannastavnih-aktivnosti-osnovnih-i-srednjih-te-ucenickih-domova-2023-2024.pdf" TargetMode="External"/><Relationship Id="rId242" Type="http://schemas.openxmlformats.org/officeDocument/2006/relationships/hyperlink" Target="http://narodne-novine.nn.hr/clanci/sluzbeni/1991_11_61_1599.html" TargetMode="External"/><Relationship Id="rId284" Type="http://schemas.openxmlformats.org/officeDocument/2006/relationships/hyperlink" Target="https://narodne-novine.nn.hr/clanci/sluzbeni/2017_05_47_1108.html" TargetMode="External"/><Relationship Id="rId491" Type="http://schemas.openxmlformats.org/officeDocument/2006/relationships/hyperlink" Target="http://narodne-novine.nn.hr/clanci/medunarodni/1997_10_14_92.html" TargetMode="External"/><Relationship Id="rId505" Type="http://schemas.openxmlformats.org/officeDocument/2006/relationships/hyperlink" Target="https://narodne-novine.nn.hr/clanci/sluzbeni/2020_04_52_1046.html" TargetMode="External"/><Relationship Id="rId712" Type="http://schemas.openxmlformats.org/officeDocument/2006/relationships/hyperlink" Target="https://mzo.gov.hr/UserDocsImages/dokumenti/Obrazovanje/OsnovneSkole/Cjelodnevna-skola/Financ-izvannast/Odluka-o-isplati-27-12-2023.pdf" TargetMode="External"/><Relationship Id="rId37" Type="http://schemas.openxmlformats.org/officeDocument/2006/relationships/hyperlink" Target="https://narodne-novine.nn.hr/clanci/sluzbeni/2009_04_47_1065.html" TargetMode="External"/><Relationship Id="rId79" Type="http://schemas.openxmlformats.org/officeDocument/2006/relationships/hyperlink" Target="https://narodne-novine.nn.hr/clanci/sluzbeni/2020_02_22_549.html" TargetMode="External"/><Relationship Id="rId102" Type="http://schemas.openxmlformats.org/officeDocument/2006/relationships/hyperlink" Target="https://narodne-novine.nn.hr/clanci/sluzbeni/2019_08_76_1605.html" TargetMode="External"/><Relationship Id="rId144" Type="http://schemas.openxmlformats.org/officeDocument/2006/relationships/hyperlink" Target="http://narodne-novine.nn.hr/clanci/sluzbeni/2014_06_77_1450.html" TargetMode="External"/><Relationship Id="rId547" Type="http://schemas.openxmlformats.org/officeDocument/2006/relationships/hyperlink" Target="https://narodne-novine.nn.hr/clanci/sluzbeni/2009_07_87_2139.html" TargetMode="External"/><Relationship Id="rId589" Type="http://schemas.openxmlformats.org/officeDocument/2006/relationships/hyperlink" Target="https://mzo.gov.hr/UserDocsImages/dokumenti/Obrazovanje/VisokoObrazovanje/PotporeStudentima/Stanovanje/Odluka%20o%20iznosu%20subvencija%20i%20kvoti%20za%20subvencionirano%20stanovanje%20u%20akademskoj%20godini%202019.%20-%202020..pdf" TargetMode="External"/><Relationship Id="rId754" Type="http://schemas.openxmlformats.org/officeDocument/2006/relationships/hyperlink" Target="https://mzo.gov.hr/UserDocsImages/dokumenti/Znanost/DrzavneNagradeZaZnanost/dobitnici-dnzz-2022/Odluka-o-dodjeli-Drzavnih-nagrada-za-znanost-za-2022-obrazlozenja.pdf" TargetMode="External"/><Relationship Id="rId796" Type="http://schemas.openxmlformats.org/officeDocument/2006/relationships/hyperlink" Target="https://mzo.gov.hr/UserDocsImages/dokumenti/Natje%C4%8Daji/2023/NN-38-23/Odluka-o-obustavi-postupka-prijama-u-drzavnu-sluzbu-po-Javnom-natjecaju-NN-38-23-od-5-travnja-2023.pdf" TargetMode="External"/><Relationship Id="rId90" Type="http://schemas.openxmlformats.org/officeDocument/2006/relationships/hyperlink" Target="http://narodne-novine.nn.hr/clanci/sluzbeni/2014_03_40_713.html" TargetMode="External"/><Relationship Id="rId186" Type="http://schemas.openxmlformats.org/officeDocument/2006/relationships/hyperlink" Target="https://narodne-novine.nn.hr/clanci/sluzbeni/2020_04_52_1046.html" TargetMode="External"/><Relationship Id="rId351" Type="http://schemas.openxmlformats.org/officeDocument/2006/relationships/hyperlink" Target="https://narodne-novine.nn.hr/clanci/sluzbeni/2022_05_54_715.html" TargetMode="External"/><Relationship Id="rId393" Type="http://schemas.openxmlformats.org/officeDocument/2006/relationships/hyperlink" Target="https://narodne-novine.nn.hr/clanci/sluzbeni/2020_07_83_1556.html" TargetMode="External"/><Relationship Id="rId407" Type="http://schemas.openxmlformats.org/officeDocument/2006/relationships/hyperlink" Target="http://narodne-novine.nn.hr/clanci/sluzbeni/2010_07_92_2593.html" TargetMode="External"/><Relationship Id="rId449" Type="http://schemas.openxmlformats.org/officeDocument/2006/relationships/hyperlink" Target="https://narodne-novine.nn.hr/clanci/sluzbeni/2019_07_68_1372.html" TargetMode="External"/><Relationship Id="rId614" Type="http://schemas.openxmlformats.org/officeDocument/2006/relationships/hyperlink" Target="https://mzo.gov.hr/pristup-informacijama/sluzbenik-za-informiranje/104/doc/2456" TargetMode="External"/><Relationship Id="rId656" Type="http://schemas.openxmlformats.org/officeDocument/2006/relationships/hyperlink" Target="https://mzo.gov.hr/UserDocsImages/dokumenti/PristupInformacijama/Zakoni%20u%20proceduri/Zakon%20o%20izmjenama%20i%20dopunama%20Zakona%20o%20pred%C5%A1kolskom%20odgoju%20i%20obrazovanju.pdf" TargetMode="External"/><Relationship Id="rId821" Type="http://schemas.openxmlformats.org/officeDocument/2006/relationships/hyperlink" Target="https://mzo.gov.hr/vijesti/5721" TargetMode="External"/><Relationship Id="rId863" Type="http://schemas.openxmlformats.org/officeDocument/2006/relationships/hyperlink" Target="https://mzo.gov.hr/istaknute-teme/natjecaji-196/rezultati-natjecaja-za-dodjelu-drzavnih-stipendija-za-akademsku-godinu-2023-2024/5913" TargetMode="External"/><Relationship Id="rId211" Type="http://schemas.openxmlformats.org/officeDocument/2006/relationships/hyperlink" Target="https://narodne-novine.nn.hr/clanci/sluzbeni/2020_05_64_1270.html" TargetMode="External"/><Relationship Id="rId253" Type="http://schemas.openxmlformats.org/officeDocument/2006/relationships/hyperlink" Target="https://narodne-novine.nn.hr/clanci/sluzbeni/2019_05_53_1019.html" TargetMode="External"/><Relationship Id="rId295" Type="http://schemas.openxmlformats.org/officeDocument/2006/relationships/hyperlink" Target="http://narodne-novine.nn.hr/clanci/sluzbeni/2014_05_63_1208.html" TargetMode="External"/><Relationship Id="rId309" Type="http://schemas.openxmlformats.org/officeDocument/2006/relationships/hyperlink" Target="https://narodne-novine.nn.hr/clanci/sluzbeni/2017_01_3_125.html" TargetMode="External"/><Relationship Id="rId460" Type="http://schemas.openxmlformats.org/officeDocument/2006/relationships/hyperlink" Target="https://narodne-novine.nn.hr/clanci/sluzbeni/2019_04_41_846.html" TargetMode="External"/><Relationship Id="rId516" Type="http://schemas.openxmlformats.org/officeDocument/2006/relationships/hyperlink" Target="https://mzo.gov.hr/vijesti/konacni-rezultati-odabira-udzbenika-iz-kataloga-odobrenih-udzbenika-za-sk-god-2019-2020-u-osnovnim-i-srednjima-skolama-na-dan-1-srpnja-2019-godine/1934" TargetMode="External"/><Relationship Id="rId698" Type="http://schemas.openxmlformats.org/officeDocument/2006/relationships/hyperlink" Target="https://mzo.gov.hr/UserDocsImages/dokumenti/Obrazovanje/ZakonOodgojuIObrazov/Zakon%20o%20izmjenama%20i%20dopunama%20Zakona%20o%20odgoju%20i%20obrazovanju%20u%20osnovnoj%20i%20srednjoj%20%C5%A1koli%20(NN,%20br.%207-2017).pdf" TargetMode="External"/><Relationship Id="rId48" Type="http://schemas.openxmlformats.org/officeDocument/2006/relationships/hyperlink" Target="https://narodne-novine.nn.hr/clanci/sluzbeni/2021_10_116_1986.html" TargetMode="External"/><Relationship Id="rId113" Type="http://schemas.openxmlformats.org/officeDocument/2006/relationships/hyperlink" Target="http://narodne-novine.nn.hr/clanci/sluzbeni/2008_07_89_2847.html" TargetMode="External"/><Relationship Id="rId320" Type="http://schemas.openxmlformats.org/officeDocument/2006/relationships/hyperlink" Target="http://narodne-novine.nn.hr/clanci/sluzbeni/2013_12_151_3184.html" TargetMode="External"/><Relationship Id="rId558" Type="http://schemas.openxmlformats.org/officeDocument/2006/relationships/hyperlink" Target="https://narodne-novine.nn.hr/clanci/sluzbeni/2013_02_22_359.html" TargetMode="External"/><Relationship Id="rId723" Type="http://schemas.openxmlformats.org/officeDocument/2006/relationships/hyperlink" Target="https://mzo.gov.hr/istaknute-teme/natjecaji-196/obavijest-o-odobrenoj-potpori-radu-znanstvenih-i-znanstvenostrucnih-udruga-u-2023-godini/5927" TargetMode="External"/><Relationship Id="rId765" Type="http://schemas.openxmlformats.org/officeDocument/2006/relationships/hyperlink" Target="https://mzo.gov.hr/vijesti/5863" TargetMode="External"/><Relationship Id="rId155" Type="http://schemas.openxmlformats.org/officeDocument/2006/relationships/hyperlink" Target="https://narodne-novine.nn.hr/clanci/sluzbeni/2015_10_112_2163.html" TargetMode="External"/><Relationship Id="rId197" Type="http://schemas.openxmlformats.org/officeDocument/2006/relationships/hyperlink" Target="http://narodne-novine.nn.hr/clanci/sluzbeni/2010_06_76_2214.html" TargetMode="External"/><Relationship Id="rId362" Type="http://schemas.openxmlformats.org/officeDocument/2006/relationships/hyperlink" Target="https://narodne-novine.nn.hr/clanci/sluzbeni/2019_07_66_1305.html" TargetMode="External"/><Relationship Id="rId418" Type="http://schemas.openxmlformats.org/officeDocument/2006/relationships/hyperlink" Target="http://narodne-novine.nn.hr/clanci/sluzbeni/2011_11_130_2602.html" TargetMode="External"/><Relationship Id="rId625" Type="http://schemas.openxmlformats.org/officeDocument/2006/relationships/hyperlink" Target="https://mzo.gov.hr/pristup-informacijama/javna-nabava/plan-nabave/93" TargetMode="External"/><Relationship Id="rId832" Type="http://schemas.openxmlformats.org/officeDocument/2006/relationships/hyperlink" Target="https://mzo.gov.hr/UserDocsImages/dokumenti/Obrazovanje/VisokoObrazovanje/PotporeStudentima/Stanovanje/Odluka-o-iznosu-subvencija-i-kvoti-za-subvencionirano-stanovanje-u-akademskoj-godini-2023-2024.pdf" TargetMode="External"/><Relationship Id="rId222" Type="http://schemas.openxmlformats.org/officeDocument/2006/relationships/hyperlink" Target="https://narodne-novine.nn.hr/clanci/sluzbeni/2016_12_115_2521.html" TargetMode="External"/><Relationship Id="rId264" Type="http://schemas.openxmlformats.org/officeDocument/2006/relationships/hyperlink" Target="https://narodne-novine.nn.hr/clanci/sluzbeni/2015_08_86_1694.html" TargetMode="External"/><Relationship Id="rId471" Type="http://schemas.openxmlformats.org/officeDocument/2006/relationships/hyperlink" Target="https://narodne-novine.nn.hr/clanci/sluzbeni/2023_05_55_948.html" TargetMode="External"/><Relationship Id="rId667" Type="http://schemas.openxmlformats.org/officeDocument/2006/relationships/hyperlink" Target="https://mzo.gov.hr/istaknute-teme/odgoj-i-obrazovanje/zakon-o-predskolskom-odgoju-i-obrazovanju/3479" TargetMode="External"/><Relationship Id="rId874" Type="http://schemas.openxmlformats.org/officeDocument/2006/relationships/hyperlink" Target="http://www.dziv.hr/" TargetMode="External"/><Relationship Id="rId17" Type="http://schemas.openxmlformats.org/officeDocument/2006/relationships/hyperlink" Target="http://narodne-novine.nn.hr/clanci/sluzbeni/2009_07_86_2125.html" TargetMode="External"/><Relationship Id="rId59" Type="http://schemas.openxmlformats.org/officeDocument/2006/relationships/hyperlink" Target="http://narodne-novine.nn.hr/clanci/sluzbeni/2007_07_79_2474.html" TargetMode="External"/><Relationship Id="rId124" Type="http://schemas.openxmlformats.org/officeDocument/2006/relationships/hyperlink" Target="https://mzo.gov.hr/UserDocsImages/dokumenti/Obrazovanje/Licence/Odluka%20o%20dodjeli%20sredstava%20osnovnim%20i%20srednjim%20%C5%A1kolama%20za%20nabavu%20licenci.pdf" TargetMode="External"/><Relationship Id="rId527" Type="http://schemas.openxmlformats.org/officeDocument/2006/relationships/hyperlink" Target="http://narodne-novine.nn.hr/clanci/sluzbeni/2003_12_196_3112.html" TargetMode="External"/><Relationship Id="rId569" Type="http://schemas.openxmlformats.org/officeDocument/2006/relationships/hyperlink" Target="https://narodne-novine.nn.hr/clanci/sluzbeni/2005_05_60_1167.html" TargetMode="External"/><Relationship Id="rId734" Type="http://schemas.openxmlformats.org/officeDocument/2006/relationships/hyperlink" Target="https://mzo.gov.hr/UserDocsImages/dokumenti/EUfondovi/PKK-2021-2027/s3-do-2029-odluka-vrh-2023-12-13.pdf" TargetMode="External"/><Relationship Id="rId776" Type="http://schemas.openxmlformats.org/officeDocument/2006/relationships/hyperlink" Target="https://mzo.gov.hr/UserDocsImages/dokumenti/Obrazovanje/DrzavneStipendije/SocioEkonomske/Socio-Rok-3-11-2023/Odluka-o-broju-drzavnih-stipendija-na-temelju-socio-ekonomskoga-statusa-za-ak-god-2023-2024.pdf" TargetMode="External"/><Relationship Id="rId70" Type="http://schemas.openxmlformats.org/officeDocument/2006/relationships/hyperlink" Target="https://narodne-novine.nn.hr/clanci/sluzbeni/2019_01_9_196.html" TargetMode="External"/><Relationship Id="rId166" Type="http://schemas.openxmlformats.org/officeDocument/2006/relationships/hyperlink" Target="https://narodne-novine.nn.hr/clanci/sluzbeni/2020_06_72_1409.html" TargetMode="External"/><Relationship Id="rId331" Type="http://schemas.openxmlformats.org/officeDocument/2006/relationships/hyperlink" Target="https://narodne-novine.nn.hr/clanci/sluzbeni/2015_03_32_649.html" TargetMode="External"/><Relationship Id="rId373" Type="http://schemas.openxmlformats.org/officeDocument/2006/relationships/hyperlink" Target="https://mzo.gov.hr/vijesti/dopisi-o-svim-zakonskim-podzakonskim-aktima-i-kurikulumima-te-dopis-o-promjenama-u-e-dnevniku/2059" TargetMode="External"/><Relationship Id="rId429" Type="http://schemas.openxmlformats.org/officeDocument/2006/relationships/hyperlink" Target="http://narodne-novine.nn.hr/clanci/sluzbeni/2011_06_61_1351.html" TargetMode="External"/><Relationship Id="rId580" Type="http://schemas.openxmlformats.org/officeDocument/2006/relationships/hyperlink" Target="https://narodne-novine.nn.hr/clanci/sluzbeni/full/2018_10_96_1851.html" TargetMode="External"/><Relationship Id="rId636" Type="http://schemas.openxmlformats.org/officeDocument/2006/relationships/hyperlink" Target="https://mzo.gov.hr/UserDocsImages/dokumenti/SluzbenikInformiranje/Zakon-o-izmjenama-i-dopunama-Zakona-o-pravu-na-pristup-informacijama-NN-broj-69-2022.pdf" TargetMode="External"/><Relationship Id="rId801" Type="http://schemas.openxmlformats.org/officeDocument/2006/relationships/hyperlink" Target="https://mzo.gov.hr/vijesti/odluka-o-kriterijima-i-nacinu-ostvarivanja-prava-na-stipendiju-za-redovite-ucenike-polaznike-srednjih-skola-pripadnike-romske-nacionalne-manjine-za-skolsku-godinu-2023-2024/5740" TargetMode="External"/><Relationship Id="rId1" Type="http://schemas.openxmlformats.org/officeDocument/2006/relationships/numbering" Target="numbering.xml"/><Relationship Id="rId233" Type="http://schemas.openxmlformats.org/officeDocument/2006/relationships/hyperlink" Target="https://narodne-novine.nn.hr/clanci/sluzbeni/2021_10_116_1986.html" TargetMode="External"/><Relationship Id="rId440" Type="http://schemas.openxmlformats.org/officeDocument/2006/relationships/hyperlink" Target="http://narodne-novine.nn.hr/clanci/sluzbeni/127763.html" TargetMode="External"/><Relationship Id="rId678" Type="http://schemas.openxmlformats.org/officeDocument/2006/relationships/hyperlink" Target="https://mzo.gov.hr/UserDocsImages/dokumenti/Obrazovanje/NacionalneManjine/Zakon%20o%20odgoju%20i%20obrazovanju%20na%20jeziku%20i%20pismu%20nacionalnih%20manjina.pdf" TargetMode="External"/><Relationship Id="rId843" Type="http://schemas.openxmlformats.org/officeDocument/2006/relationships/hyperlink" Target="https://mzo.gov.hr/istaknute-teme/drzavne-nagrade/nagrade/nagrada-ivan-filipovic/dobitnici-nagrade-ivan-filipovic-za-znacajna-ostvarenja-u-odgojno-obrazovnoj-djelatnosti-za-2022-godinu/5585" TargetMode="External"/><Relationship Id="rId28" Type="http://schemas.openxmlformats.org/officeDocument/2006/relationships/hyperlink" Target="https://narodne-novine.nn.hr/clanci/sluzbeni/2022_12_151_2341.html" TargetMode="External"/><Relationship Id="rId275" Type="http://schemas.openxmlformats.org/officeDocument/2006/relationships/hyperlink" Target="http://narodne-novine.nn.hr/clanci/sluzbeni/2011_12_144_2917.html" TargetMode="External"/><Relationship Id="rId300" Type="http://schemas.openxmlformats.org/officeDocument/2006/relationships/hyperlink" Target="https://narodne-novine.nn.hr/clanci/sluzbeni/2021_09_96_1741.html" TargetMode="External"/><Relationship Id="rId482" Type="http://schemas.openxmlformats.org/officeDocument/2006/relationships/hyperlink" Target="https://narodne-novine.nn.hr/clanci/sluzbeni/2017_12_121_2769.html" TargetMode="External"/><Relationship Id="rId538" Type="http://schemas.openxmlformats.org/officeDocument/2006/relationships/hyperlink" Target="https://narodne-novine.nn.hr/clanci/sluzbeni/2015_03_26_546.html" TargetMode="External"/><Relationship Id="rId703" Type="http://schemas.openxmlformats.org/officeDocument/2006/relationships/hyperlink" Target="https://mzo.gov.hr/istaknute-teme/odgoj-i-obrazovanje/zakon-o-odgoju-i-obrazovanju-u-osnovnoj-i-srednjoj-skoli/595" TargetMode="External"/><Relationship Id="rId745" Type="http://schemas.openxmlformats.org/officeDocument/2006/relationships/hyperlink" Target="https://mzo.gov.hr/istaknute-teme/natjecaji-196/rezultati-javnog-poziva-za-dodjelu-drzavnih-stipendija-u-stem-podrucjima-znanosti-za-akademsku-godinu-2023-2024/5888" TargetMode="External"/><Relationship Id="rId81" Type="http://schemas.openxmlformats.org/officeDocument/2006/relationships/hyperlink" Target="https://narodne-novine.nn.hr/clanci/sluzbeni/2017_01_3_125.html" TargetMode="External"/><Relationship Id="rId135" Type="http://schemas.openxmlformats.org/officeDocument/2006/relationships/hyperlink" Target="https://narodne-novine.nn.hr/clanci/sluzbeni/2017_06_62_1438.html" TargetMode="External"/><Relationship Id="rId177" Type="http://schemas.openxmlformats.org/officeDocument/2006/relationships/hyperlink" Target="https://narodne-novine.nn.hr/clanci/sluzbeni/2019_11_114_2282.html" TargetMode="External"/><Relationship Id="rId342" Type="http://schemas.openxmlformats.org/officeDocument/2006/relationships/hyperlink" Target="https://narodne-novine.nn.hr/clanci/sluzbeni/2018_01_9_210.html" TargetMode="External"/><Relationship Id="rId384" Type="http://schemas.openxmlformats.org/officeDocument/2006/relationships/hyperlink" Target="https://narodne-novine.nn.hr/clanci/sluzbeni/2019_12_129_2617.html" TargetMode="External"/><Relationship Id="rId591" Type="http://schemas.openxmlformats.org/officeDocument/2006/relationships/hyperlink" Target="https://narodne-novine.nn.hr/clanci/sluzbeni/2023_10_114_1636.html" TargetMode="External"/><Relationship Id="rId605" Type="http://schemas.openxmlformats.org/officeDocument/2006/relationships/hyperlink" Target="https://mzo.gov.hr/UserDocsImages/dokumenti/EUfondovi/OPULJP-2014-2020/Sporazum_o_partnerstvu_HR_v_4.0.pdf" TargetMode="External"/><Relationship Id="rId787" Type="http://schemas.openxmlformats.org/officeDocument/2006/relationships/hyperlink" Target="https://mzo.gov.hr/istaknute-teme/natjecaji-196/odluka-o-obustavi-postupka-prijama-u-drzavnu-sluzbu-po-javnom-natjecaju-objavljenom-u-narodnim-novinama-broj-56-23-od-26-svibnja-2023-godine/5778" TargetMode="External"/><Relationship Id="rId812" Type="http://schemas.openxmlformats.org/officeDocument/2006/relationships/hyperlink" Target="https://mzo.gov.hr/UserDocsImages/dokumenti/Obrazovanje/SrednjeObrazovanje/Prijevoz-srednje/Sufinanciranje-uc-s-teskocama/odluka-o-kriterijima-financiranja-povecanih-troskova-prijevoza-ucenika-s-tur-ss-objava-11-9-2023.pdf" TargetMode="External"/><Relationship Id="rId202" Type="http://schemas.openxmlformats.org/officeDocument/2006/relationships/hyperlink" Target="http://narodne-novine.nn.hr/clanci/sluzbeni/2010_07_92_2593.html" TargetMode="External"/><Relationship Id="rId244" Type="http://schemas.openxmlformats.org/officeDocument/2006/relationships/hyperlink" Target="https://narodne-novine.nn.hr/clanci/sluzbeni/2018_05_42_805.html" TargetMode="External"/><Relationship Id="rId647" Type="http://schemas.openxmlformats.org/officeDocument/2006/relationships/hyperlink" Target="https://mzo.gov.hr/pristup-informacijama/savjetovanja-sa-zainteresiranom-javnoscu/nacrti-zakonskih-prijedloga-u-proceduri-koja-prethodi-otvaranju-javnog-savjetovanja-3845/3845" TargetMode="External"/><Relationship Id="rId689" Type="http://schemas.openxmlformats.org/officeDocument/2006/relationships/hyperlink" Target="https://mzo.gov.hr/istaknute-teme/odgoj-i-obrazovanje/zakon-o-odgoju-i-obrazovanju-u-osnovnoj-i-srednjoj-skoli/595" TargetMode="External"/><Relationship Id="rId854" Type="http://schemas.openxmlformats.org/officeDocument/2006/relationships/hyperlink" Target="https://mzo.gov.hr/UserDocsImages/dokumenti/Obrazovanje/UcenickiDomovi/Azurirani-popis-ucenickih-domova-20-12-2023.xlsx" TargetMode="External"/><Relationship Id="rId39" Type="http://schemas.openxmlformats.org/officeDocument/2006/relationships/hyperlink" Target="http://narodne-novine.nn.hr/clanci/sluzbeni/2003_10_158_2258.html" TargetMode="External"/><Relationship Id="rId286" Type="http://schemas.openxmlformats.org/officeDocument/2006/relationships/hyperlink" Target="https://narodne-novine.nn.hr/clanci/sluzbeni/2019_08_76_1605.html" TargetMode="External"/><Relationship Id="rId451" Type="http://schemas.openxmlformats.org/officeDocument/2006/relationships/hyperlink" Target="https://narodne-novine.nn.hr/clanci/sluzbeni/2021_03_32_679.html" TargetMode="External"/><Relationship Id="rId493" Type="http://schemas.openxmlformats.org/officeDocument/2006/relationships/hyperlink" Target="http://narodne-novine.nn.hr/clanci/medunarodni/1997_10_15_100.html" TargetMode="External"/><Relationship Id="rId507" Type="http://schemas.openxmlformats.org/officeDocument/2006/relationships/hyperlink" Target="https://narodne-novine.nn.hr/clanci/sluzbeni/2020_07_83_1556.html" TargetMode="External"/><Relationship Id="rId549" Type="http://schemas.openxmlformats.org/officeDocument/2006/relationships/hyperlink" Target="https://narodne-novine.nn.hr/clanci/sluzbeni/2012_06_61_1490.html" TargetMode="External"/><Relationship Id="rId714" Type="http://schemas.openxmlformats.org/officeDocument/2006/relationships/hyperlink" Target="https://mzo.gov.hr/UserDocsImages/dokumenti/Obrazovanje/UcenickiDomovi/Odluka-o-utvrdivanju-cijene-usluga-smjestaja-i-prehrane-ucenika-u-ucenickim-domovima-u-2024-godini.pdf" TargetMode="External"/><Relationship Id="rId756" Type="http://schemas.openxmlformats.org/officeDocument/2006/relationships/hyperlink" Target="https://mzo.gov.hr/UserDocsImages/dokumenti/Znanost/DrzavneNagradeZaZnanost/dobitnici-dnzz-2022/Odluka-o-dodjeli-Drzavnih-nagrada-za-znanost-za-2022-obrazlozenja.pdf" TargetMode="External"/><Relationship Id="rId50" Type="http://schemas.openxmlformats.org/officeDocument/2006/relationships/hyperlink" Target="http://narodne-novine.nn.hr/clanci/sluzbeni/1997_07_73_1256.html" TargetMode="External"/><Relationship Id="rId104" Type="http://schemas.openxmlformats.org/officeDocument/2006/relationships/hyperlink" Target="http://narodne-novine.nn.hr/clanci/sluzbeni/2009_11_141_3451.html" TargetMode="External"/><Relationship Id="rId146" Type="http://schemas.openxmlformats.org/officeDocument/2006/relationships/hyperlink" Target="http://narodne-novine.nn.hr/clanci/sluzbeni/2014_07_87_1761.html" TargetMode="External"/><Relationship Id="rId188" Type="http://schemas.openxmlformats.org/officeDocument/2006/relationships/hyperlink" Target="https://narodne-novine.nn.hr/clanci/sluzbeni/2020_07_83_1556.html" TargetMode="External"/><Relationship Id="rId311" Type="http://schemas.openxmlformats.org/officeDocument/2006/relationships/hyperlink" Target="https://mdomsp.gov.hr/userdocsimages/arhiva/files/62300/Protokol%20o%20postupanju%20u%20slucaju%20nasilja%20medju%20djecom%20i%20mladima.pdf" TargetMode="External"/><Relationship Id="rId353" Type="http://schemas.openxmlformats.org/officeDocument/2006/relationships/hyperlink" Target="https://narodne-novine.nn.hr/clanci/sluzbeni/2018_05_45_854.html" TargetMode="External"/><Relationship Id="rId395" Type="http://schemas.openxmlformats.org/officeDocument/2006/relationships/hyperlink" Target="http://narodne-novine.nn.hr/clanci/sluzbeni/1997_12_135_1944.html" TargetMode="External"/><Relationship Id="rId409" Type="http://schemas.openxmlformats.org/officeDocument/2006/relationships/hyperlink" Target="http://narodne-novine.nn.hr/clanci/sluzbeni/2012_02_16_442.html" TargetMode="External"/><Relationship Id="rId560" Type="http://schemas.openxmlformats.org/officeDocument/2006/relationships/hyperlink" Target="https://narodne-novine.nn.hr/clanci/sluzbeni/2021_02_20_442.html" TargetMode="External"/><Relationship Id="rId798" Type="http://schemas.openxmlformats.org/officeDocument/2006/relationships/hyperlink" Target="https://mzo.gov.hr/UserDocsImages/dokumenti/EUfondovi/opuljp-2021-2027/druga-odluka-o-financiranju-sf-2-4-06-01----15-9-2023.pdf" TargetMode="External"/><Relationship Id="rId92" Type="http://schemas.openxmlformats.org/officeDocument/2006/relationships/hyperlink" Target="https://narodne-novine.nn.hr/clanci/sluzbeni/2019_09_82_1709.html" TargetMode="External"/><Relationship Id="rId213" Type="http://schemas.openxmlformats.org/officeDocument/2006/relationships/hyperlink" Target="http://narodne-novine.nn.hr/clanci/sluzbeni/1993_08_76_1548.html" TargetMode="External"/><Relationship Id="rId420" Type="http://schemas.openxmlformats.org/officeDocument/2006/relationships/hyperlink" Target="http://narodne-novine.nn.hr/clanci/sluzbeni/1997_03_29_427.html" TargetMode="External"/><Relationship Id="rId616" Type="http://schemas.openxmlformats.org/officeDocument/2006/relationships/hyperlink" Target="https://mzo.gov.hr/pristup-informacijama/sluzbenik-za-informiranje/104/doc/2451" TargetMode="External"/><Relationship Id="rId658" Type="http://schemas.openxmlformats.org/officeDocument/2006/relationships/hyperlink" Target="https://mzo.gov.hr/UserDocsImages/dokumenti/PristupInformacijama/Zakoni%20u%20proceduri/Zakon%20o%20obrazovanju%20odraslih.pdf" TargetMode="External"/><Relationship Id="rId823" Type="http://schemas.openxmlformats.org/officeDocument/2006/relationships/hyperlink" Target="https://mzo.gov.hr/vijesti/odluka-o-dodjeli-bespovratnih-sredstava-udrugama-koje-pruzaju-usluge-pomocnika-u-nastavi-i-strucnih-komunikacijskih-posrednika-ucenicima-s-teskocama-u-razvoju-za-skolsku-godinu-2023-2024/5706" TargetMode="External"/><Relationship Id="rId865" Type="http://schemas.openxmlformats.org/officeDocument/2006/relationships/hyperlink" Target="https://mzo.gov.hr/istaknute-teme/natjecaji-196/rezultati-natjecaja-za-dodjelu-drzavnih-stipendija-za-akademsku-godinu-2023-2024/5913" TargetMode="External"/><Relationship Id="rId255" Type="http://schemas.openxmlformats.org/officeDocument/2006/relationships/hyperlink" Target="https://narodne-novine.nn.hr/clanci/sluzbeni/2020_05_60_1223.html" TargetMode="External"/><Relationship Id="rId297" Type="http://schemas.openxmlformats.org/officeDocument/2006/relationships/hyperlink" Target="http://narodne-novine.nn.hr/clanci/sluzbeni/2014_02_16_333.html" TargetMode="External"/><Relationship Id="rId462" Type="http://schemas.openxmlformats.org/officeDocument/2006/relationships/hyperlink" Target="http://narodne-novine.nn.hr/clanci/sluzbeni/2014_08_103_2003.html" TargetMode="External"/><Relationship Id="rId518" Type="http://schemas.openxmlformats.org/officeDocument/2006/relationships/hyperlink" Target="https://narodne-novine.nn.hr/clanci/sluzbeni/2019_07_69_1430.html" TargetMode="External"/><Relationship Id="rId725" Type="http://schemas.openxmlformats.org/officeDocument/2006/relationships/hyperlink" Target="https://mzo.gov.hr/vijesti/odluka-o-financiranju-projekata-prijavljenih-na-poziv-za-financiranje-preventivnih-projekata-osnovnih-i-srednjih-skola-te-ucenickih-domova-u-skolskoj-godini-2023-2024/5925" TargetMode="External"/><Relationship Id="rId115" Type="http://schemas.openxmlformats.org/officeDocument/2006/relationships/hyperlink" Target="http://narodne-novine.nn.hr/clanci/sluzbeni/2006_01_8_186.html" TargetMode="External"/><Relationship Id="rId157" Type="http://schemas.openxmlformats.org/officeDocument/2006/relationships/hyperlink" Target="https://narodne-novine.nn.hr/clanci/sluzbeni/2017_02_10_285.html" TargetMode="External"/><Relationship Id="rId322" Type="http://schemas.openxmlformats.org/officeDocument/2006/relationships/hyperlink" Target="http://narodne-novine.nn.hr/clanci/sluzbeni/2014_03_40_692.html" TargetMode="External"/><Relationship Id="rId364" Type="http://schemas.openxmlformats.org/officeDocument/2006/relationships/hyperlink" Target="https://narodne-novine.nn.hr/clanci/sluzbeni/2022_01_2_8.html" TargetMode="External"/><Relationship Id="rId767" Type="http://schemas.openxmlformats.org/officeDocument/2006/relationships/hyperlink" Target="https://mzo.gov.hr/vijesti/odluka-o-raspodjeli-sredstava-za-opremanje-skolskih-knjiznica-osnovnih-skola-obveznom-lektirom-i-strucnom-literaturom-u-2023-godini/5857" TargetMode="External"/><Relationship Id="rId61" Type="http://schemas.openxmlformats.org/officeDocument/2006/relationships/hyperlink" Target="http://narodne-novine.nn.hr/clanci/sluzbeni/2013_12_143_3067.html" TargetMode="External"/><Relationship Id="rId199" Type="http://schemas.openxmlformats.org/officeDocument/2006/relationships/hyperlink" Target="https://narodne-novine.nn.hr/clanci/sluzbeni/2014_01_5_93.html" TargetMode="External"/><Relationship Id="rId571" Type="http://schemas.openxmlformats.org/officeDocument/2006/relationships/hyperlink" Target="https://narodne-novine.nn.hr/clanci/sluzbeni/2023_05_56_964.html" TargetMode="External"/><Relationship Id="rId627" Type="http://schemas.openxmlformats.org/officeDocument/2006/relationships/hyperlink" Target="https://mzo.gov.hr/pristup-informacijama/javna-nabava/sukob-interesa/3945" TargetMode="External"/><Relationship Id="rId669" Type="http://schemas.openxmlformats.org/officeDocument/2006/relationships/hyperlink" Target="https://mzo.gov.hr/istaknute-teme/odgoj-i-obrazovanje/zakon-o-odgoju-i-obrazovanju-u-osnovnoj-i-srednjoj-skoli/595" TargetMode="External"/><Relationship Id="rId834" Type="http://schemas.openxmlformats.org/officeDocument/2006/relationships/hyperlink" Target="https://mzo.gov.hr/UserDocsImages/dokumenti/Obrazovanje/Normativ-prostora-i-opreme/Normativi-2023/Odluka-o-utvrdivanju-Smjernica-za-izradu-dokumentacije-u-svrhu-izdavanja-suglasnosti-na-idejno-rjesenje-projekt-zahvata-u-prostoru-za-osnovne-skole.pdf" TargetMode="External"/><Relationship Id="rId876" Type="http://schemas.openxmlformats.org/officeDocument/2006/relationships/hyperlink" Target="http://www.hazu.hr/" TargetMode="External"/><Relationship Id="rId19" Type="http://schemas.openxmlformats.org/officeDocument/2006/relationships/hyperlink" Target="http://narodne-novine.nn.hr/clanci/sluzbeni/2011_08_90_1927.html" TargetMode="External"/><Relationship Id="rId224" Type="http://schemas.openxmlformats.org/officeDocument/2006/relationships/hyperlink" Target="https://narodne-novine.nn.hr/clanci/sluzbeni/2018_03_25_478.html" TargetMode="External"/><Relationship Id="rId266" Type="http://schemas.openxmlformats.org/officeDocument/2006/relationships/hyperlink" Target="https://narodne-novine.nn.hr/clanci/sluzbeni/2018_11_102_1992.html" TargetMode="External"/><Relationship Id="rId431" Type="http://schemas.openxmlformats.org/officeDocument/2006/relationships/hyperlink" Target="https://narodne-novine.nn.hr/clanci/sluzbeni/2019_02_17_356.html" TargetMode="External"/><Relationship Id="rId473" Type="http://schemas.openxmlformats.org/officeDocument/2006/relationships/hyperlink" Target="https://narodne-novine.nn.hr/clanci/sluzbeni/2017_06_62_1438.html" TargetMode="External"/><Relationship Id="rId529" Type="http://schemas.openxmlformats.org/officeDocument/2006/relationships/hyperlink" Target="http://narodne-novine.nn.hr/clanci/sluzbeni/2012_01_4_55.html" TargetMode="External"/><Relationship Id="rId680" Type="http://schemas.openxmlformats.org/officeDocument/2006/relationships/hyperlink" Target="https://mzo.gov.hr/UserDocsImages/dokumenti/Obrazovanje/VisokoObrazovanje/StudentskoPredstavljanje/Zakon%20o%20studentskom%20zboru%20i%20drugim%20studentskim%20organizacijama-NN-71_2007.pdf" TargetMode="External"/><Relationship Id="rId736" Type="http://schemas.openxmlformats.org/officeDocument/2006/relationships/hyperlink" Target="https://mzo.gov.hr/UserDocsImages/dokumenti/Obrazovanje/DrzavneStipendije/SocioEkonomske/Rezultati-12-12-2023/odluka-o-dodjeli-drzavnih-stipendija-za-akademsku-godinu-2023-2024-12-12-2023.pdf" TargetMode="External"/><Relationship Id="rId30" Type="http://schemas.openxmlformats.org/officeDocument/2006/relationships/hyperlink" Target="http://narodne-novine.nn.hr/clanci/sluzbeni/1997_03_29_427.html" TargetMode="External"/><Relationship Id="rId126" Type="http://schemas.openxmlformats.org/officeDocument/2006/relationships/hyperlink" Target="https://narodne-novine.nn.hr/clanci/sluzbeni/2017_01_8_232.html" TargetMode="External"/><Relationship Id="rId168" Type="http://schemas.openxmlformats.org/officeDocument/2006/relationships/hyperlink" Target="https://narodne-novine.nn.hr/clanci/sluzbeni/2022_05_54_715.html" TargetMode="External"/><Relationship Id="rId333" Type="http://schemas.openxmlformats.org/officeDocument/2006/relationships/hyperlink" Target="https://narodne-novine.nn.hr/clanci/sluzbeni/2015_05_60_1161.html" TargetMode="External"/><Relationship Id="rId540" Type="http://schemas.openxmlformats.org/officeDocument/2006/relationships/hyperlink" Target="https://narodne-novine.nn.hr/clanci/sluzbeni/2007_10_107_3126.html" TargetMode="External"/><Relationship Id="rId778" Type="http://schemas.openxmlformats.org/officeDocument/2006/relationships/hyperlink" Target="https://mzo.gov.hr/UserDocsImages/dokumenti/EUfondovi/opuljp-2021-2027/cetvrta-odluka-o-financiranju-sf-2-4-06-01-11-10-2023.pdf" TargetMode="External"/><Relationship Id="rId72" Type="http://schemas.openxmlformats.org/officeDocument/2006/relationships/hyperlink" Target="https://narodne-novine.nn.hr/clanci/sluzbeni/2020_05_63_1260.html" TargetMode="External"/><Relationship Id="rId375" Type="http://schemas.openxmlformats.org/officeDocument/2006/relationships/hyperlink" Target="http://narodne-novine.nn.hr/clanci/sluzbeni/2009_10_129_3178.html" TargetMode="External"/><Relationship Id="rId582" Type="http://schemas.openxmlformats.org/officeDocument/2006/relationships/hyperlink" Target="https://narodne-novine.nn.hr/clanci/sluzbeni/2014_01_8_140.html" TargetMode="External"/><Relationship Id="rId638" Type="http://schemas.openxmlformats.org/officeDocument/2006/relationships/hyperlink" Target="https://mzo.gov.hr/UserDocsImages/dokumenti/Obrazovanje/Predskolski/zakon-o-izmjenama-i-dopunama-zakona-o-predskolskom-odgoju-i-obrazovanju-nn-57-2022.pdf" TargetMode="External"/><Relationship Id="rId803" Type="http://schemas.openxmlformats.org/officeDocument/2006/relationships/hyperlink" Target="https://mzo.gov.hr/vijesti/5735" TargetMode="External"/><Relationship Id="rId845" Type="http://schemas.openxmlformats.org/officeDocument/2006/relationships/hyperlink" Target="https://mzo.gov.hr/istaknute-teme/drzavne-nagrade/nagrade/nagrada-ivan-filipovic/dobitnici-nagrade-ivan-filipovic-za-znacajna-ostvarenja-u-odgojno-obrazovnoj-djelatnosti-za-2022-godinu/5585" TargetMode="External"/><Relationship Id="rId3" Type="http://schemas.openxmlformats.org/officeDocument/2006/relationships/settings" Target="settings.xml"/><Relationship Id="rId235" Type="http://schemas.openxmlformats.org/officeDocument/2006/relationships/hyperlink" Target="https://narodne-novine.nn.hr/clanci/sluzbeni/2019_02_17_356.html" TargetMode="External"/><Relationship Id="rId277" Type="http://schemas.openxmlformats.org/officeDocument/2006/relationships/hyperlink" Target="https://narodne-novine.nn.hr/clanci/sluzbeni/2015_07_81_1561.html" TargetMode="External"/><Relationship Id="rId400" Type="http://schemas.openxmlformats.org/officeDocument/2006/relationships/hyperlink" Target="http://narodne-novine.nn.hr/clanci/sluzbeni/2001_05_41_705.html" TargetMode="External"/><Relationship Id="rId442" Type="http://schemas.openxmlformats.org/officeDocument/2006/relationships/hyperlink" Target="http://narodne-novine.nn.hr/clanci/sluzbeni/329380.html" TargetMode="External"/><Relationship Id="rId484" Type="http://schemas.openxmlformats.org/officeDocument/2006/relationships/hyperlink" Target="http://narodne-novine.nn.hr/clanci/sluzbeni/2002_12_155_2532.html" TargetMode="External"/><Relationship Id="rId705" Type="http://schemas.openxmlformats.org/officeDocument/2006/relationships/hyperlink" Target="https://mzo.gov.hr/istaknute-teme/odgoj-i-obrazovanje/zakon-o-odgoju-i-obrazovanju-u-osnovnoj-i-srednjoj-skoli/595" TargetMode="External"/><Relationship Id="rId137" Type="http://schemas.openxmlformats.org/officeDocument/2006/relationships/hyperlink" Target="https://narodne-novine.nn.hr/clanci/sluzbeni/2018_06_51_1018.html" TargetMode="External"/><Relationship Id="rId302" Type="http://schemas.openxmlformats.org/officeDocument/2006/relationships/hyperlink" Target="http://narodne-novine.nn.hr/clanci/sluzbeni/2008_07_89_2847.html" TargetMode="External"/><Relationship Id="rId344" Type="http://schemas.openxmlformats.org/officeDocument/2006/relationships/hyperlink" Target="http://narodne-novine.nn.hr/clanci/sluzbeni/2011_06_70_1515.html" TargetMode="External"/><Relationship Id="rId691" Type="http://schemas.openxmlformats.org/officeDocument/2006/relationships/hyperlink" Target="https://mzo.gov.hr/istaknute-teme/odgoj-i-obrazovanje/zakon-o-odgoju-i-obrazovanju-u-osnovnoj-i-srednjoj-skoli/595" TargetMode="External"/><Relationship Id="rId747" Type="http://schemas.openxmlformats.org/officeDocument/2006/relationships/hyperlink" Target="https://mzo.gov.hr/istaknute-teme/natjecaji-196/odluka-o-obustavi-postupka-prijama-u-drzavnu-sluzbu-po-javnom-natjecaju-objavljenom-u-narodnim-novinama-broj-108-23-od-20-rujna-2023-godine/5887" TargetMode="External"/><Relationship Id="rId789" Type="http://schemas.openxmlformats.org/officeDocument/2006/relationships/hyperlink" Target="https://mzo.gov.hr/istaknute-teme/natjecaji-196/5775" TargetMode="External"/><Relationship Id="rId41" Type="http://schemas.openxmlformats.org/officeDocument/2006/relationships/hyperlink" Target="http://narodne-novine.nn.hr/clanci/sluzbeni/2006_12_138_3114.html" TargetMode="External"/><Relationship Id="rId83" Type="http://schemas.openxmlformats.org/officeDocument/2006/relationships/hyperlink" Target="http://narodne-novine.nn.hr/clanci/sluzbeni/2014_03_34_613.html" TargetMode="External"/><Relationship Id="rId179" Type="http://schemas.openxmlformats.org/officeDocument/2006/relationships/hyperlink" Target="https://narodne-novine.nn.hr/clanci/sluzbeni/2019_10_93_1828.html" TargetMode="External"/><Relationship Id="rId386" Type="http://schemas.openxmlformats.org/officeDocument/2006/relationships/hyperlink" Target="http://narodne-novine.nn.hr/clanci/sluzbeni/2014_08_104_2019.html" TargetMode="External"/><Relationship Id="rId551" Type="http://schemas.openxmlformats.org/officeDocument/2006/relationships/hyperlink" Target="https://narodne-novine.nn.hr/clanci/sluzbeni/2018_07_67_1385.html" TargetMode="External"/><Relationship Id="rId593" Type="http://schemas.openxmlformats.org/officeDocument/2006/relationships/hyperlink" Target="https://mzo.gov.hr/UserDocsImages/dokumenti/EUfondovi/OPKK_2014-2020/Strategija%20pametne%20specijalizacije%20Republike%20Hrvatske%20za%20razdoblje%20od%202016.%20-%202020.%20godine.pdf" TargetMode="External"/><Relationship Id="rId607" Type="http://schemas.openxmlformats.org/officeDocument/2006/relationships/hyperlink" Target="https://narodne-novine.nn.hr/clanci/sluzbeni/2014_12_149_2783.html" TargetMode="External"/><Relationship Id="rId649" Type="http://schemas.openxmlformats.org/officeDocument/2006/relationships/hyperlink" Target="https://mzo.gov.hr/pristup-informacijama/savjetovanja-sa-zainteresiranom-javnoscu/nacrti-zakonskih-prijedloga-u-proceduri-koja-prethodi-otvaranju-javnog-savjetovanja-3845/3845" TargetMode="External"/><Relationship Id="rId814" Type="http://schemas.openxmlformats.org/officeDocument/2006/relationships/hyperlink" Target="https://mzo.gov.hr/UserDocsImages/dokumenti/Obrazovanje/OsnovneSkole/Sufinanciranje-prijevoz-prehrana/Odluka-o-kriterijima-za-financiranje-povecanih-troskova-prijevoza--pomagala-te-suf--prehrane-uc-teskocama-u-razvoju%20u-osnovnosko-prog-2023-2024.pdf" TargetMode="External"/><Relationship Id="rId856" Type="http://schemas.openxmlformats.org/officeDocument/2006/relationships/hyperlink" Target="https://mzo.gov.hr/UserDocsImages/dokumenti/Znanost/ZnanstvenaInfrastruktura/Znanstveno-izdavackaDjelatnost/Odobrena-zn-knjige-2023/znanstvene-knjige-i-visokoskolski-udzbenici-odobreni-u-2023.pdf" TargetMode="External"/><Relationship Id="rId190" Type="http://schemas.openxmlformats.org/officeDocument/2006/relationships/hyperlink" Target="http://narodne-novine.nn.hr/clanci/sluzbeni/1997_12_135_1944.html" TargetMode="External"/><Relationship Id="rId204" Type="http://schemas.openxmlformats.org/officeDocument/2006/relationships/hyperlink" Target="http://narodne-novine.nn.hr/clanci/sluzbeni/2012_02_16_442.html" TargetMode="External"/><Relationship Id="rId246" Type="http://schemas.openxmlformats.org/officeDocument/2006/relationships/hyperlink" Target="https://narodne-novine.nn.hr/clanci/sluzbeni/2018_12_114_2200.html" TargetMode="External"/><Relationship Id="rId288" Type="http://schemas.openxmlformats.org/officeDocument/2006/relationships/hyperlink" Target="http://narodne-novine.nn.hr/clanci/sluzbeni/2013_01_1_35.html" TargetMode="External"/><Relationship Id="rId411" Type="http://schemas.openxmlformats.org/officeDocument/2006/relationships/hyperlink" Target="http://narodne-novine.nn.hr/clanci/sluzbeni/2013_07_94_2131.html" TargetMode="External"/><Relationship Id="rId453" Type="http://schemas.openxmlformats.org/officeDocument/2006/relationships/hyperlink" Target="https://narodne-novine.nn.hr/clanci/sluzbeni/2019_04_41_845.html" TargetMode="External"/><Relationship Id="rId509" Type="http://schemas.openxmlformats.org/officeDocument/2006/relationships/hyperlink" Target="https://mzo.gov.hr/vijesti/program-potpore-u-odgoju-i-obrazovanju-pripadnika-romske-nacionalne-manjine-za-razdoblje-2021-do-2023-godine/4225" TargetMode="External"/><Relationship Id="rId660" Type="http://schemas.openxmlformats.org/officeDocument/2006/relationships/hyperlink" Target="https://mzo.gov.hr/UserDocsImages/dokumenti/Obrazovanje/Predskolski/Zakon%20o%20izmjenama%20i%20dopunama%20Zakona%20o%20predskolskom%20odgoju%20i%20obrazovanju%20NN%2098-2019.pdf" TargetMode="External"/><Relationship Id="rId106" Type="http://schemas.openxmlformats.org/officeDocument/2006/relationships/hyperlink" Target="http://narodne-novine.nn.hr/clanci/sluzbeni/2013_11_132_2874.html" TargetMode="External"/><Relationship Id="rId313" Type="http://schemas.openxmlformats.org/officeDocument/2006/relationships/hyperlink" Target="https://vlada.gov.hr/UserDocsImages/2016/Sjednice/Arhiva/104.%20-%2017.pdf" TargetMode="External"/><Relationship Id="rId495" Type="http://schemas.openxmlformats.org/officeDocument/2006/relationships/hyperlink" Target="https://mzo.gov.hr/UserDocsImages/dokumenti/Obrazovanje/NacionalneManjine/Romi-Rok-31-10-2019/Pravilnik%20o%20uvjetima%20i%20nacinu%20ostvarivanja%20prava%20na%20drz%20stipendiju%20za%20studente%20pripadnike%20romske%20nacionalne%20manjine.pdf" TargetMode="External"/><Relationship Id="rId716" Type="http://schemas.openxmlformats.org/officeDocument/2006/relationships/hyperlink" Target="https://mzo.gov.hr/UserDocsImages/dokumenti/EUfondovi/Nacionalni-plan-oporavka-2021-2026/npoo-cjelodnevna/TrecaOdluka/Treca-Odluka-o-financiranju--Poziva-NPOO-C3-1-R1-I2-01-Izgradnja-rekonstrukcija-i-opremanje-osnovnih-skola-jednosmjen--cjelodnevne.pdf" TargetMode="External"/><Relationship Id="rId758" Type="http://schemas.openxmlformats.org/officeDocument/2006/relationships/hyperlink" Target="https://mzo.gov.hr/UserDocsImages/dokumenti/Natje%C4%8Daji/2023/Oglas-Rok-18-10-2023/Odluka-o-djelomicnoj-obustavi-prijama-na-odredeno-vrijeme-2--6-2-1-3.pdf" TargetMode="External"/><Relationship Id="rId10" Type="http://schemas.openxmlformats.org/officeDocument/2006/relationships/hyperlink" Target="http://narodne-novine.nn.hr/clanci/sluzbeni/2001_04_28_487.html" TargetMode="External"/><Relationship Id="rId52" Type="http://schemas.openxmlformats.org/officeDocument/2006/relationships/hyperlink" Target="http://narodne-novine.nn.hr/clanci/sluzbeni/2011_06_61_1351.html" TargetMode="External"/><Relationship Id="rId94" Type="http://schemas.openxmlformats.org/officeDocument/2006/relationships/hyperlink" Target="http://narodne-novine.nn.hr/clanci/sluzbeni/2009_10_124_3065.html" TargetMode="External"/><Relationship Id="rId148" Type="http://schemas.openxmlformats.org/officeDocument/2006/relationships/hyperlink" Target="https://narodne-novine.nn.hr/clanci/sluzbeni/2014_12_147_2759.html" TargetMode="External"/><Relationship Id="rId355" Type="http://schemas.openxmlformats.org/officeDocument/2006/relationships/hyperlink" Target="https://narodne-novine.nn.hr/search.aspx?sortiraj=4&amp;kategorija=1&amp;godina=2020&amp;broj=71&amp;rpp=10&amp;qtype=1&amp;pretraga=da" TargetMode="External"/><Relationship Id="rId397" Type="http://schemas.openxmlformats.org/officeDocument/2006/relationships/hyperlink" Target="http://narodne-novine.nn.hr/clanci/sluzbeni/2000_11_113_2224.html" TargetMode="External"/><Relationship Id="rId520" Type="http://schemas.openxmlformats.org/officeDocument/2006/relationships/hyperlink" Target="http://narodne-novine.nn.hr/clanci/medunarodni/1997_02_2_10.html" TargetMode="External"/><Relationship Id="rId562" Type="http://schemas.openxmlformats.org/officeDocument/2006/relationships/hyperlink" Target="https://narodne-novine.nn.hr/clanci/medunarodni/2002_07_9_118.html" TargetMode="External"/><Relationship Id="rId618" Type="http://schemas.openxmlformats.org/officeDocument/2006/relationships/hyperlink" Target="https://mzo.gov.hr/pristup-informacijama/sluzbenik-za-informiranje/104/doc/2453" TargetMode="External"/><Relationship Id="rId825" Type="http://schemas.openxmlformats.org/officeDocument/2006/relationships/hyperlink" Target="https://mzo.gov.hr/vijesti/odluka-o-kriterijima-i-nacinu-financiranja-troskova-javnog-prijevoza-redovitih-ucenika-srednjih-skola-za-skolsku-godinu-2023-2024/5704" TargetMode="External"/><Relationship Id="rId215" Type="http://schemas.openxmlformats.org/officeDocument/2006/relationships/hyperlink" Target="http://narodne-novine.nn.hr/clanci/sluzbeni/1999_05_47_924.html" TargetMode="External"/><Relationship Id="rId257" Type="http://schemas.openxmlformats.org/officeDocument/2006/relationships/hyperlink" Target="https://narodne-novine.nn.hr/clanci/sluzbeni/2019_01_9_196.html" TargetMode="External"/><Relationship Id="rId422" Type="http://schemas.openxmlformats.org/officeDocument/2006/relationships/hyperlink" Target="http://narodne-novine.nn.hr/clanci/sluzbeni/2008_03_35_1142.html" TargetMode="External"/><Relationship Id="rId464" Type="http://schemas.openxmlformats.org/officeDocument/2006/relationships/hyperlink" Target="http://narodne-novine.nn.hr/clanci/sluzbeni/2014_02_16_333.html" TargetMode="External"/><Relationship Id="rId867" Type="http://schemas.openxmlformats.org/officeDocument/2006/relationships/hyperlink" Target="https://mzo.gov.hr/istaknute-teme/natjecaji-196/rezultati-natjecaja-za-dodjelu-drzavnih-stipendija-za-akademsku-godinu-2023-2024/5913" TargetMode="External"/><Relationship Id="rId299" Type="http://schemas.openxmlformats.org/officeDocument/2006/relationships/hyperlink" Target="https://narodne-novine.nn.hr/clanci/sluzbeni/2017_05_47_1105.html" TargetMode="External"/><Relationship Id="rId727" Type="http://schemas.openxmlformats.org/officeDocument/2006/relationships/hyperlink" Target="https://mzo.gov.hr/vijesti/odluka-o-izmjenama-i-dopunama-odluke-o-financiranju-izvannastavnih-program-b1-i-izvanskolskih-aktivnosti-program-b2-eksperimentalnog-programa-cjelodnevne-skole-u-skolskoj-godini-2023-2024/5924" TargetMode="External"/><Relationship Id="rId63" Type="http://schemas.openxmlformats.org/officeDocument/2006/relationships/hyperlink" Target="http://narodne-novine.nn.hr/clanci/sluzbeni/2013_06_74_1475.html" TargetMode="External"/><Relationship Id="rId159" Type="http://schemas.openxmlformats.org/officeDocument/2006/relationships/hyperlink" Target="https://narodne-novine.nn.hr/clanci/sluzbeni/2017_04_40_886.html" TargetMode="External"/><Relationship Id="rId366" Type="http://schemas.openxmlformats.org/officeDocument/2006/relationships/hyperlink" Target="https://narodne-novine.nn.hr/clanci/sluzbeni/2022_01_2_10.html" TargetMode="External"/><Relationship Id="rId573" Type="http://schemas.openxmlformats.org/officeDocument/2006/relationships/hyperlink" Target="https://narodne-novine.nn.hr/clanci/sluzbeni/2023_07_74_1209.html" TargetMode="External"/><Relationship Id="rId780" Type="http://schemas.openxmlformats.org/officeDocument/2006/relationships/hyperlink" Target="https://mzo.gov.hr/UserDocsImages/dokumenti/Obrazovanje/VisokoObrazovanje/PotporeStudentima/Stanovanje/Odluka-o-izmjeni-i-dopuni-Odluke-o-iznosu-subvencija%20i-kvoti--subvenci-stanovanje-2023-2024.pdf" TargetMode="External"/><Relationship Id="rId226" Type="http://schemas.openxmlformats.org/officeDocument/2006/relationships/hyperlink" Target="http://narodne-novine.nn.hr/clanci/sluzbeni/2003_10_158_2258.html" TargetMode="External"/><Relationship Id="rId433" Type="http://schemas.openxmlformats.org/officeDocument/2006/relationships/hyperlink" Target="http://narodne-novine.nn.hr/clanci/sluzbeni/2003_12_198_3154.html" TargetMode="External"/><Relationship Id="rId878" Type="http://schemas.openxmlformats.org/officeDocument/2006/relationships/hyperlink" Target="http://www.lzmk.hr/hr/" TargetMode="External"/><Relationship Id="rId640" Type="http://schemas.openxmlformats.org/officeDocument/2006/relationships/hyperlink" Target="https://mzo.gov.hr/UserDocsImages/dokumenti/Obrazovanje/ObrazovanjeOdraslih/Zakon%20o%20obrazovanju%20odraslih%20NN%20broj%20144%202021.pdf" TargetMode="External"/><Relationship Id="rId738" Type="http://schemas.openxmlformats.org/officeDocument/2006/relationships/hyperlink" Target="https://mzo.gov.hr/UserDocsImages/dokumenti/Udruge/JP-fin-slabovid-Rok-9-10-2023/Odluka-o-raspodjeli-i-dodjeli-financ-projektima-udruga-udzb-literat-potrebe-slijepih-i-slabovidnih-uc-i-studenata-za-2023-2024.pdf" TargetMode="External"/><Relationship Id="rId74" Type="http://schemas.openxmlformats.org/officeDocument/2006/relationships/hyperlink" Target="https://narodne-novine.nn.hr/clanci/sluzbeni/2019_09_82_1709.html" TargetMode="External"/><Relationship Id="rId377" Type="http://schemas.openxmlformats.org/officeDocument/2006/relationships/hyperlink" Target="http://narodne-novine.nn.hr/clanci/sluzbeni/2011_12_151_3143.html" TargetMode="External"/><Relationship Id="rId500" Type="http://schemas.openxmlformats.org/officeDocument/2006/relationships/hyperlink" Target="https://narodne-novine.nn.hr/clanci/sluzbeni/2019_10_93_1828.html" TargetMode="External"/><Relationship Id="rId584" Type="http://schemas.openxmlformats.org/officeDocument/2006/relationships/hyperlink" Target="https://narodne-novine.nn.hr/clanci/sluzbeni/2023_06_68_1116.html" TargetMode="External"/><Relationship Id="rId805" Type="http://schemas.openxmlformats.org/officeDocument/2006/relationships/hyperlink" Target="https://mzo.gov.hr/vijesti/5735" TargetMode="External"/><Relationship Id="rId5" Type="http://schemas.openxmlformats.org/officeDocument/2006/relationships/hyperlink" Target="http://narodne-novine.nn.hr/clanci/sluzbeni/1990_12_56_1092.html" TargetMode="External"/><Relationship Id="rId237" Type="http://schemas.openxmlformats.org/officeDocument/2006/relationships/hyperlink" Target="http://narodne-novine.nn.hr/clanci/sluzbeni/127763.html" TargetMode="External"/><Relationship Id="rId791" Type="http://schemas.openxmlformats.org/officeDocument/2006/relationships/hyperlink" Target="https://mzo.gov.hr/istaknute-teme/znanost/europski-istrazivacki-prostor/odbor-za-europski-istrazivacki-prostor-i-inovacije-erac/5764" TargetMode="External"/><Relationship Id="rId444" Type="http://schemas.openxmlformats.org/officeDocument/2006/relationships/hyperlink" Target="http://narodne-novine.nn.hr/clanci/sluzbeni/2009_12_149_3638.html" TargetMode="External"/><Relationship Id="rId651" Type="http://schemas.openxmlformats.org/officeDocument/2006/relationships/hyperlink" Target="https://mzo.gov.hr/pristup-informacijama/savjetovanja-sa-zainteresiranom-javnoscu/nacrti-zakonskih-prijedloga-u-proceduri-koja-prethodi-otvaranju-javnog-savjetovanja-3845/3845" TargetMode="External"/><Relationship Id="rId749" Type="http://schemas.openxmlformats.org/officeDocument/2006/relationships/hyperlink" Target="https://mzo.gov.hr/vijesti/odluka-o-financiranju-izvannastavnih-program-b1-i-izvanskolskih-aktivnosti-program-b2-eksperimentalnog-programa-cjelodnevne-skole-u-skolskoj-godini-2023-2024/5880" TargetMode="External"/><Relationship Id="rId290" Type="http://schemas.openxmlformats.org/officeDocument/2006/relationships/hyperlink" Target="https://narodne-novine.nn.hr/clanci/sluzbeni/2019_12_127_2572.html" TargetMode="External"/><Relationship Id="rId304" Type="http://schemas.openxmlformats.org/officeDocument/2006/relationships/hyperlink" Target="https://narodne-novine.nn.hr/clanci/sluzbeni/2009_11_140_3430.html" TargetMode="External"/><Relationship Id="rId388" Type="http://schemas.openxmlformats.org/officeDocument/2006/relationships/hyperlink" Target="https://narodne-novine.nn.hr/clanci/sluzbeni/2017_04_37_789.html" TargetMode="External"/><Relationship Id="rId511" Type="http://schemas.openxmlformats.org/officeDocument/2006/relationships/hyperlink" Target="https://narodne-novine.nn.hr/clanci/sluzbeni/2019_01_9_196.html" TargetMode="External"/><Relationship Id="rId609" Type="http://schemas.openxmlformats.org/officeDocument/2006/relationships/hyperlink" Target="https://narodne-novine.nn.hr/clanci/sluzbeni/2016_08_74_1749.html" TargetMode="External"/><Relationship Id="rId85" Type="http://schemas.openxmlformats.org/officeDocument/2006/relationships/hyperlink" Target="http://narodne-novine.nn.hr/clanci/sluzbeni/2014_08_103_2004.html" TargetMode="External"/><Relationship Id="rId150" Type="http://schemas.openxmlformats.org/officeDocument/2006/relationships/hyperlink" Target="https://narodne-novine.nn.hr/clanci/sluzbeni/2015_01_11_213.html" TargetMode="External"/><Relationship Id="rId595" Type="http://schemas.openxmlformats.org/officeDocument/2006/relationships/hyperlink" Target="https://mzo.gov.hr/UserDocsImages/dokumenti/EUfondovi/OPKK_2014-2020/Uredba%20o%20tijelima%20u%20sustavima%20upravljanja%20i%20kontrole%20kori%C5%A1tenja%20ESF,%20EFRR%20i%20Kohezijskog%20fonda,%20u%20vezi%20s%20ciljem%20ulaganja%20u%20rast%20i%20radna%20mjesta.pdf" TargetMode="External"/><Relationship Id="rId816" Type="http://schemas.openxmlformats.org/officeDocument/2006/relationships/hyperlink" Target="https://mzo.gov.hr/UserDocsImages/dokumenti/Natje%C4%8Daji/2023/Informatika-nn-56-2023/Odluka-o-obustavi-prijama-u-drzavnu-sluzbu-Javnom-natjecaju-NN-26-svibnja-2023.pdf" TargetMode="External"/><Relationship Id="rId248" Type="http://schemas.openxmlformats.org/officeDocument/2006/relationships/hyperlink" Target="https://narodne-novine.nn.hr/clanci/sluzbeni/2017_12_127_2880.html" TargetMode="External"/><Relationship Id="rId455" Type="http://schemas.openxmlformats.org/officeDocument/2006/relationships/hyperlink" Target="https://narodne-novine.nn.hr/clanci/sluzbeni/2015_05_49_981.html" TargetMode="External"/><Relationship Id="rId662" Type="http://schemas.openxmlformats.org/officeDocument/2006/relationships/hyperlink" Target="https://mzo.gov.hr/UserDocsImages/dokumenti/Obrazovanje/Predskolski/Zakon%20o%20izmjenama%20i%20dopunama%20Zakona%20o%20predskolskom%20odgoju%20i%20naobrazbi%20NN%2094-2013.pdf" TargetMode="External"/><Relationship Id="rId12" Type="http://schemas.openxmlformats.org/officeDocument/2006/relationships/hyperlink" Target="http://narodne-novine.nn.hr/clanci/sluzbeni/2001_06_55_883.html" TargetMode="External"/><Relationship Id="rId108" Type="http://schemas.openxmlformats.org/officeDocument/2006/relationships/hyperlink" Target="http://narodne-novine.nn.hr/clanci/sluzbeni/2011_03_28_584.html" TargetMode="External"/><Relationship Id="rId315" Type="http://schemas.openxmlformats.org/officeDocument/2006/relationships/hyperlink" Target="http://narodne-novine.nn.hr/clanci/sluzbeni/2008_06_63_2130.html" TargetMode="External"/><Relationship Id="rId522" Type="http://schemas.openxmlformats.org/officeDocument/2006/relationships/hyperlink" Target="http://narodne-novine.nn.hr/clanci/sluzbeni/2003_12_196_3109.html" TargetMode="External"/><Relationship Id="rId96" Type="http://schemas.openxmlformats.org/officeDocument/2006/relationships/hyperlink" Target="https://narodne-novine.nn.hr/clanci/sluzbeni/2015_08_86_1694.html" TargetMode="External"/><Relationship Id="rId161" Type="http://schemas.openxmlformats.org/officeDocument/2006/relationships/hyperlink" Target="https://narodne-novine.nn.hr/clanci/sluzbeni/2017_12_122_2782.html" TargetMode="External"/><Relationship Id="rId399" Type="http://schemas.openxmlformats.org/officeDocument/2006/relationships/hyperlink" Target="http://narodne-novine.nn.hr/clanci/sluzbeni/2001_04_28_487.html" TargetMode="External"/><Relationship Id="rId827" Type="http://schemas.openxmlformats.org/officeDocument/2006/relationships/hyperlink" Target="https://mzo.gov.hr/vijesti/odluka-o-financiranju-udzbenika-za-srednje-skole-i-drugih-obrazovnih-materijala-za-osnovne-i-srednje-skole-ucenicima-raseljenima-iz-ukrajine-za-sk-god-2023-2024/5686" TargetMode="External"/><Relationship Id="rId259" Type="http://schemas.openxmlformats.org/officeDocument/2006/relationships/hyperlink" Target="https://narodne-novine.nn.hr/clanci/sluzbeni/2017_05_47_1109.html" TargetMode="External"/><Relationship Id="rId466" Type="http://schemas.openxmlformats.org/officeDocument/2006/relationships/hyperlink" Target="https://narodne-novine.nn.hr/clanci/sluzbeni/2017_05_47_1105.html" TargetMode="External"/><Relationship Id="rId673" Type="http://schemas.openxmlformats.org/officeDocument/2006/relationships/hyperlink" Target="https://mzo.gov.hr/istaknute-teme/eu-fondovi/operativni-program-regionalna-konkurentnost-2007-2013/operativni-program-regionalna-konkurentnost/454" TargetMode="External"/><Relationship Id="rId880" Type="http://schemas.openxmlformats.org/officeDocument/2006/relationships/hyperlink" Target="http://www.hrzz.hr/default.aspx?id=6" TargetMode="External"/><Relationship Id="rId23" Type="http://schemas.openxmlformats.org/officeDocument/2006/relationships/hyperlink" Target="http://narodne-novine.nn.hr/clanci/sluzbeni/2014_12_152_2864.html" TargetMode="External"/><Relationship Id="rId119" Type="http://schemas.openxmlformats.org/officeDocument/2006/relationships/hyperlink" Target="https://mzo.gov.hr/UserDocsImages/dokumenti/Dokumenti-ZakonskiPodzakonski-Akti/Osnovnoskolski/Protokol%20o%20postupanju%20prema%20djeci%20odvojenoj%20od%20roditelja%20%E2%80%93%20stranim%20dr%C5%BEavljanima%20-%20Vlada%20RH%202013..pdf" TargetMode="External"/><Relationship Id="rId326" Type="http://schemas.openxmlformats.org/officeDocument/2006/relationships/hyperlink" Target="http://narodne-novine.nn.hr/clanci/sluzbeni/2014_07_87_1761.html" TargetMode="External"/><Relationship Id="rId533" Type="http://schemas.openxmlformats.org/officeDocument/2006/relationships/hyperlink" Target="https://narodne-novine.nn.hr/clanci/sluzbeni/2019_06_59_1140.html" TargetMode="External"/><Relationship Id="rId740" Type="http://schemas.openxmlformats.org/officeDocument/2006/relationships/hyperlink" Target="https://mzo.gov.hr/UserDocsImages/dokumenti/Obrazovanje/NacionalneManjine/Stipend-sred-Rok-31-10-2023/Odluka-o-dodjeli-stipendije-redovitim-uc-srednjih-skola-romske-nac-manjine-2023-2024.pdf" TargetMode="External"/><Relationship Id="rId838" Type="http://schemas.openxmlformats.org/officeDocument/2006/relationships/hyperlink" Target="https://mzo.gov.hr/UserDocsImages/dokumenti/Obrazovanje/NacionalneManjine/Odluka%20o%20kriterijima%202022-2023/Odluka-o-kriterijima-za-isplatu-jednokratne-novcane-pomoci-redovitim-ucenicima-romske-manjine-2023-zavrsili-srednjoskolsko-obrazovanje.pdf" TargetMode="External"/><Relationship Id="rId172" Type="http://schemas.openxmlformats.org/officeDocument/2006/relationships/hyperlink" Target="https://narodne-novine.nn.hr/clanci/sluzbeni/2019_03_27_557.html" TargetMode="External"/><Relationship Id="rId477" Type="http://schemas.openxmlformats.org/officeDocument/2006/relationships/hyperlink" Target="https://narodne-novine.nn.hr/clanci/sluzbeni/2021_04_45_924.html" TargetMode="External"/><Relationship Id="rId600" Type="http://schemas.openxmlformats.org/officeDocument/2006/relationships/hyperlink" Target="https://mzo.gov.hr/UserDocsImages/dokumenti/EUfondovi/OPULJP-2014-2020/Operativni%20program%20OPULJP%202014%20-%202020%20na%20hrvatskom%20jeziku.pdf" TargetMode="External"/><Relationship Id="rId684" Type="http://schemas.openxmlformats.org/officeDocument/2006/relationships/hyperlink" Target="https://mzo.gov.hr/UserDocsImages/dokumenti/Obrazovanje/VisokoObrazovanje/StudentskiPoslovi/Zakon%20o%20obavljanju%20studentskih%20poslova%20(NN,%20broj%2096-2018.).pdf" TargetMode="External"/><Relationship Id="rId337" Type="http://schemas.openxmlformats.org/officeDocument/2006/relationships/hyperlink" Target="https://narodne-novine.nn.hr/clanci/sluzbeni/2017_02_10_285.html" TargetMode="External"/><Relationship Id="rId34" Type="http://schemas.openxmlformats.org/officeDocument/2006/relationships/hyperlink" Target="https://narodne-novine.nn.hr/clanci/sluzbeni/2016_05_41_1090.html" TargetMode="External"/><Relationship Id="rId544" Type="http://schemas.openxmlformats.org/officeDocument/2006/relationships/hyperlink" Target="https://narodne-novine.nn.hr/clanci/sluzbeni/2012_06_61_1489.html" TargetMode="External"/><Relationship Id="rId751" Type="http://schemas.openxmlformats.org/officeDocument/2006/relationships/hyperlink" Target="https://mzo.gov.hr/vijesti/odluka-o-raspodjeli-sredstava-za-opremanje-skolskih-knjiznica-srednjih-skola-obveznom-lektirom-i-strucnom-literaturom-u-2023-godini/5876" TargetMode="External"/><Relationship Id="rId849" Type="http://schemas.openxmlformats.org/officeDocument/2006/relationships/hyperlink" Target="https://mzo.gov.hr/vijesti/odluka-o-upisu-ucenika-u-i-razred-srednje-skole-u-skolskoj-godini-2023-2024/5543" TargetMode="External"/><Relationship Id="rId183" Type="http://schemas.openxmlformats.org/officeDocument/2006/relationships/hyperlink" Target="https://narodne-novine.nn.hr/clanci/sluzbeni/2019_12_129_2617.html" TargetMode="External"/><Relationship Id="rId390" Type="http://schemas.openxmlformats.org/officeDocument/2006/relationships/hyperlink" Target="https://narodne-novine.nn.hr/clanci/sluzbeni/2019_02_18_388.html" TargetMode="External"/><Relationship Id="rId404" Type="http://schemas.openxmlformats.org/officeDocument/2006/relationships/hyperlink" Target="https://narodne-novine.nn.hr/clanci/sluzbeni/2014_01_5_93.html" TargetMode="External"/><Relationship Id="rId611" Type="http://schemas.openxmlformats.org/officeDocument/2006/relationships/hyperlink" Target="https://narodne-novine.nn.hr/clanci/sluzbeni/2013_02_25_403.html" TargetMode="External"/><Relationship Id="rId250" Type="http://schemas.openxmlformats.org/officeDocument/2006/relationships/hyperlink" Target="http://narodne-novine.nn.hr/clanci/sluzbeni/2013_06_74_1475.html" TargetMode="External"/><Relationship Id="rId488" Type="http://schemas.openxmlformats.org/officeDocument/2006/relationships/hyperlink" Target="http://narodne-novine.nn.hr/clanci/sluzbeni/2000_05_51_1129.html" TargetMode="External"/><Relationship Id="rId695" Type="http://schemas.openxmlformats.org/officeDocument/2006/relationships/hyperlink" Target="https://mzo.gov.hr/istaknute-teme/odgoj-i-obrazovanje/zakon-o-odgoju-i-obrazovanju-u-osnovnoj-i-srednjoj-skoli/595" TargetMode="External"/><Relationship Id="rId709" Type="http://schemas.openxmlformats.org/officeDocument/2006/relationships/hyperlink" Target="https://mzo.gov.hr/istaknute-teme/odgoj-i-obrazovanje/zakon-o-odgoju-i-obrazovanju-u-osnovnoj-i-srednjoj-skoli/595" TargetMode="External"/><Relationship Id="rId45" Type="http://schemas.openxmlformats.org/officeDocument/2006/relationships/hyperlink" Target="https://narodne-novine.nn.hr/clanci/sluzbeni/2019_07_70_1452.html" TargetMode="External"/><Relationship Id="rId110" Type="http://schemas.openxmlformats.org/officeDocument/2006/relationships/hyperlink" Target="http://narodne-novine.nn.hr/clanci/sluzbeni/2014_05_60_1133.html" TargetMode="External"/><Relationship Id="rId348" Type="http://schemas.openxmlformats.org/officeDocument/2006/relationships/hyperlink" Target="https://narodne-novine.nn.hr/clanci/sluzbeni/2019_05_48_938.html" TargetMode="External"/><Relationship Id="rId555" Type="http://schemas.openxmlformats.org/officeDocument/2006/relationships/hyperlink" Target="https://narodne-novine.nn.hr/clanci/sluzbeni/2022_12_151_2330.html" TargetMode="External"/><Relationship Id="rId762" Type="http://schemas.openxmlformats.org/officeDocument/2006/relationships/hyperlink" Target="https://mzo.gov.hr/UserDocsImages/dokumenti/Obrazovanje/UdrugeIzvaninstitucionalni/Izvaninstitucionalni2023-2024/Odluka-o-dodjeli-bespovrat-sred-projektima-udruga--izvaninstituc-odgoja-i-obraz-djece--2023-2024.pdf" TargetMode="External"/><Relationship Id="rId194" Type="http://schemas.openxmlformats.org/officeDocument/2006/relationships/hyperlink" Target="http://narodne-novine.nn.hr/clanci/sluzbeni/2001_04_28_487.html" TargetMode="External"/><Relationship Id="rId208" Type="http://schemas.openxmlformats.org/officeDocument/2006/relationships/hyperlink" Target="http://narodne-novine.nn.hr/clanci/sluzbeni/full/2017_01_7_210.html" TargetMode="External"/><Relationship Id="rId415" Type="http://schemas.openxmlformats.org/officeDocument/2006/relationships/hyperlink" Target="https://narodne-novine.nn.hr/clanci/sluzbeni/2019_10_98_1956.html" TargetMode="External"/><Relationship Id="rId622" Type="http://schemas.openxmlformats.org/officeDocument/2006/relationships/hyperlink" Target="https://mzo.gov.hr/UserDocsImages/dokumenti/SluzbenikInformiranje/Obrazac%202%20Zahtjev%20za%20pristup%20informacijama.doc" TargetMode="External"/><Relationship Id="rId261" Type="http://schemas.openxmlformats.org/officeDocument/2006/relationships/hyperlink" Target="http://narodne-novine.nn.hr/clanci/sluzbeni/1999_12_148_2265.html" TargetMode="External"/><Relationship Id="rId499" Type="http://schemas.openxmlformats.org/officeDocument/2006/relationships/hyperlink" Target="http://narodne-novine.nn.hr/clanci/sluzbeni/2010_03_29_686.html" TargetMode="External"/><Relationship Id="rId56" Type="http://schemas.openxmlformats.org/officeDocument/2006/relationships/hyperlink" Target="https://narodne-novine.nn.hr/clanci/sluzbeni/2018_05_42_805.html" TargetMode="External"/><Relationship Id="rId359" Type="http://schemas.openxmlformats.org/officeDocument/2006/relationships/hyperlink" Target="https://narodne-novine.nn.hr/clanci/sluzbeni/2019_07_69_1430.html" TargetMode="External"/><Relationship Id="rId566" Type="http://schemas.openxmlformats.org/officeDocument/2006/relationships/hyperlink" Target="https://narodne-novine.nn.hr/clanci/sluzbeni/2006_12_138_3114.html" TargetMode="External"/><Relationship Id="rId773" Type="http://schemas.openxmlformats.org/officeDocument/2006/relationships/hyperlink" Target="https://mzo.gov.hr/istaknute-teme/natjecaji-196/5823" TargetMode="External"/><Relationship Id="rId121" Type="http://schemas.openxmlformats.org/officeDocument/2006/relationships/hyperlink" Target="https://narodne-novine.nn.hr/clanci/sluzbeni/2003_12_194_3073.html" TargetMode="External"/><Relationship Id="rId219" Type="http://schemas.openxmlformats.org/officeDocument/2006/relationships/hyperlink" Target="https://narodne-novine.nn.hr/clanci/sluzbeni/2018_07_64_1309.html" TargetMode="External"/><Relationship Id="rId426" Type="http://schemas.openxmlformats.org/officeDocument/2006/relationships/hyperlink" Target="https://narodne-novine.nn.hr/clanci/sluzbeni/2021_02_20_442.html" TargetMode="External"/><Relationship Id="rId633" Type="http://schemas.openxmlformats.org/officeDocument/2006/relationships/hyperlink" Target="https://mzo.gov.hr/istaknute-teme/odgoj-i-obrazovanje/zakon-o-odgoju-i-obrazovanju-u-osnovnoj-i-srednjoj-skoli/595" TargetMode="External"/><Relationship Id="rId840" Type="http://schemas.openxmlformats.org/officeDocument/2006/relationships/hyperlink" Target="https://mzo.gov.hr/UserDocsImages/dokumenti/EUfondovi/FondSolidarnosti/FSEU2022MZO/Vazno-16-6-2023-Obavijest-potencijalnim-prijaviteljima.pdf" TargetMode="External"/><Relationship Id="rId67" Type="http://schemas.openxmlformats.org/officeDocument/2006/relationships/hyperlink" Target="https://narodne-novine.nn.hr/clanci/sluzbeni/2019_07_68_1372.html" TargetMode="External"/><Relationship Id="rId272" Type="http://schemas.openxmlformats.org/officeDocument/2006/relationships/hyperlink" Target="http://narodne-novine.nn.hr/clanci/sluzbeni/1996_01_1_28.html" TargetMode="External"/><Relationship Id="rId577" Type="http://schemas.openxmlformats.org/officeDocument/2006/relationships/hyperlink" Target="https://narodne-novine.nn.hr/clanci/sluzbeni/2014_07_90_1830.html" TargetMode="External"/><Relationship Id="rId700" Type="http://schemas.openxmlformats.org/officeDocument/2006/relationships/hyperlink" Target="https://mzo.gov.hr/UserDocsImages/dokumenti/Obrazovanje/ZakonOodgojuIObrazov/Zakon%20o%20izmjenama%20i%20dopunama%20Zakona%20o%20odgoju%20i%20obrazovanju%20u%20osnovnoj%20i%20srednjoj%20%C5%A1koli%20(NN,%20br.%2068-2018).pdf" TargetMode="External"/><Relationship Id="rId132" Type="http://schemas.openxmlformats.org/officeDocument/2006/relationships/hyperlink" Target="http://narodne-novine.nn.hr/clanci/sluzbeni/2008_06_63_2129.html" TargetMode="External"/><Relationship Id="rId784" Type="http://schemas.openxmlformats.org/officeDocument/2006/relationships/hyperlink" Target="https://mzo.gov.hr/UserDocsImages/dokumenti/Obrazovanje/DrzavneStipendije/STEM-Stipendije/stem-2023/Odluka-o-broju-drzavnih-stipendija-u-STEM-podrucjima-znanosti-za-akademsku-godinu-2023-2024.pdf" TargetMode="External"/><Relationship Id="rId437" Type="http://schemas.openxmlformats.org/officeDocument/2006/relationships/hyperlink" Target="https://narodne-novine.nn.hr/clanci/sluzbeni/2015_07_82_1569.html" TargetMode="External"/><Relationship Id="rId644" Type="http://schemas.openxmlformats.org/officeDocument/2006/relationships/hyperlink" Target="https://mzo.gov.hr/UserDocsImages/dokumenti/Obrazovanje/ZakonOodgojuIObrazov/Uredba%20o%20dopunama%20Zakona%20o%20odgoju%20i%20obrazovanju%20u%20osnovnoj%20i%20srednjoj%20skoli%20-%20NN-64-2020.pdf" TargetMode="External"/><Relationship Id="rId851" Type="http://schemas.openxmlformats.org/officeDocument/2006/relationships/hyperlink" Target="https://mzo.gov.hr/istaknute-teme/natjecaji-196/obavijest-o-odobrenoj-potpori-radu-znanstvenih-i-znanstvenostrucnih-udruga-u-2023-godini/5927" TargetMode="External"/><Relationship Id="rId283" Type="http://schemas.openxmlformats.org/officeDocument/2006/relationships/hyperlink" Target="http://narodne-novine.nn.hr/clanci/sluzbeni/2011_01_2_35.html" TargetMode="External"/><Relationship Id="rId490" Type="http://schemas.openxmlformats.org/officeDocument/2006/relationships/hyperlink" Target="http://narodne-novine.nn.hr/clanci/sluzbeni/2000_05_51_1128.html" TargetMode="External"/><Relationship Id="rId504" Type="http://schemas.openxmlformats.org/officeDocument/2006/relationships/hyperlink" Target="https://narodne-novine.nn.hr/clanci/sluzbeni/2019_08_81_1703.html" TargetMode="External"/><Relationship Id="rId711" Type="http://schemas.openxmlformats.org/officeDocument/2006/relationships/hyperlink" Target="https://mzo.gov.hr/vijesti/5945" TargetMode="External"/><Relationship Id="rId78" Type="http://schemas.openxmlformats.org/officeDocument/2006/relationships/hyperlink" Target="https://narodne-novine.nn.hr/clanci/sluzbeni/2019_06_59_1140.html" TargetMode="External"/><Relationship Id="rId143" Type="http://schemas.openxmlformats.org/officeDocument/2006/relationships/hyperlink" Target="http://narodne-novine.nn.hr/clanci/sluzbeni/2014_04_51_979.html" TargetMode="External"/><Relationship Id="rId350" Type="http://schemas.openxmlformats.org/officeDocument/2006/relationships/hyperlink" Target="https://narodne-novine.nn.hr/clanci/sluzbeni/2021_04_45_924.html" TargetMode="External"/><Relationship Id="rId588" Type="http://schemas.openxmlformats.org/officeDocument/2006/relationships/hyperlink" Target="https://mzo.gov.hr/UserDocsImages/dokumenti/Obrazovanje/VisokoObrazovanje/PotporeStudentima/Stanovanje/Odluka-o-iznosu-subvencija-i-kvoti-za-subvencionirano-stanovanje-u-akademskoj-godini-2023-2024.pdf" TargetMode="External"/><Relationship Id="rId795" Type="http://schemas.openxmlformats.org/officeDocument/2006/relationships/hyperlink" Target="https://mzo.gov.hr/istaknute-teme/natjecaji-196/odluka-o-obustavi-postupka-prijama-u-drzavnu-sluzbu-po-javnom-natjecaju-objavljenom-u-narodnim-novinama-broj-67-23-od-21-lipnja-2023-godine/5754" TargetMode="External"/><Relationship Id="rId809" Type="http://schemas.openxmlformats.org/officeDocument/2006/relationships/hyperlink" Target="https://mzo.gov.hr/vijesti/5735" TargetMode="External"/><Relationship Id="rId9" Type="http://schemas.openxmlformats.org/officeDocument/2006/relationships/hyperlink" Target="http://narodne-novine.nn.hr/clanci/sluzbeni/2000_12_124_2332.html" TargetMode="External"/><Relationship Id="rId210" Type="http://schemas.openxmlformats.org/officeDocument/2006/relationships/hyperlink" Target="https://narodne-novine.nn.hr/clanci/sluzbeni/2019_10_98_1956.html" TargetMode="External"/><Relationship Id="rId448" Type="http://schemas.openxmlformats.org/officeDocument/2006/relationships/hyperlink" Target="https://narodne-novine.nn.hr/clanci/sluzbeni/2019_05_53_1019.html" TargetMode="External"/><Relationship Id="rId655" Type="http://schemas.openxmlformats.org/officeDocument/2006/relationships/hyperlink" Target="https://mzo.gov.hr/pristup-informacijama/savjetovanja-sa-zainteresiranom-javnoscu/nacrti-zakonskih-prijedloga-u-proceduri-koja-prethodi-otvaranju-javnog-savjetovanja-3845/3845" TargetMode="External"/><Relationship Id="rId862" Type="http://schemas.openxmlformats.org/officeDocument/2006/relationships/hyperlink" Target="https://mzo.gov.hr/UserDocsImages/dokumenti/Obrazovanje/DrzavneStipendije/SocioEkonomske/Rezultati-socio-12-12-2023/Rang-lista-studenata-za-P-kategoriju.pdf" TargetMode="External"/><Relationship Id="rId294" Type="http://schemas.openxmlformats.org/officeDocument/2006/relationships/hyperlink" Target="http://narodne-novine.nn.hr/clanci/sluzbeni/2004_05_69_1457.html" TargetMode="External"/><Relationship Id="rId308" Type="http://schemas.openxmlformats.org/officeDocument/2006/relationships/hyperlink" Target="https://narodne-novine.nn.hr/clanci/sluzbeni/2015_09_94_1818.html" TargetMode="External"/><Relationship Id="rId515" Type="http://schemas.openxmlformats.org/officeDocument/2006/relationships/hyperlink" Target="https://mzo.gov.hr/vijesti/konacne-liste-odabranih-udzbenika-i-pripadajucih-dopunskih-nastavnih-sredstava-prema-odabiru-strucnih-aktiva-u-osnovnim-i-srednjim-skolama/1031" TargetMode="External"/><Relationship Id="rId722" Type="http://schemas.openxmlformats.org/officeDocument/2006/relationships/hyperlink" Target="https://mzo.gov.hr/UserDocsImages/dokumenti/Znanost/ZnanstvenaInfrastruktura/ZnanstveniSkupPopularizacija/znan-udruge-2023/odluka-o-financijskoj-potpori-radu-znanstvenih-i-znanstvenostrucnih-udruga-u-2023-godini.pdf" TargetMode="External"/><Relationship Id="rId89" Type="http://schemas.openxmlformats.org/officeDocument/2006/relationships/hyperlink" Target="https://narodne-novine.nn.hr/clanci/sluzbeni/full/2021_05_53_1080.html" TargetMode="External"/><Relationship Id="rId154" Type="http://schemas.openxmlformats.org/officeDocument/2006/relationships/hyperlink" Target="https://narodne-novine.nn.hr/clanci/sluzbeni/2015_07_83_1587.html" TargetMode="External"/><Relationship Id="rId361" Type="http://schemas.openxmlformats.org/officeDocument/2006/relationships/hyperlink" Target="https://narodne-novine.nn.hr/clanci/sluzbeni/2019_07_66_1305.html" TargetMode="External"/><Relationship Id="rId599" Type="http://schemas.openxmlformats.org/officeDocument/2006/relationships/hyperlink" Target="https://mzo.gov.hr/UserDocsImages/dokumenti/EUfondovi/OPULJP-2014-2020/Operativni%20program%20Ucinkoviti%20ljudski%20potencijali%20na%20engleskome%20jeziku%20-%20v.8.0.pdf" TargetMode="External"/><Relationship Id="rId459" Type="http://schemas.openxmlformats.org/officeDocument/2006/relationships/hyperlink" Target="https://narodne-novine.nn.hr/clanci/sluzbeni/2017_05_47_1108.html" TargetMode="External"/><Relationship Id="rId666" Type="http://schemas.openxmlformats.org/officeDocument/2006/relationships/hyperlink" Target="https://mzo.gov.hr/UserDocsImages/dokumenti/Obrazovanje/Predskolski/Zakon%20o%20izmjenama%20i%20dopuni%20Zakona%20o%20predskolskom%20odgoju%20i%20naobrazbi%20NN%20107-2007.pdf" TargetMode="External"/><Relationship Id="rId873" Type="http://schemas.openxmlformats.org/officeDocument/2006/relationships/hyperlink" Target="http://mobilnost.hr/?lang=hr" TargetMode="External"/><Relationship Id="rId16" Type="http://schemas.openxmlformats.org/officeDocument/2006/relationships/hyperlink" Target="http://narodne-novine.nn.hr/clanci/sluzbeni/2008_07_87_2789.html" TargetMode="External"/><Relationship Id="rId221" Type="http://schemas.openxmlformats.org/officeDocument/2006/relationships/hyperlink" Target="https://narodne-novine.nn.hr/clanci/sluzbeni/2009_04_47_1065.html" TargetMode="External"/><Relationship Id="rId319" Type="http://schemas.openxmlformats.org/officeDocument/2006/relationships/hyperlink" Target="http://narodne-novine.nn.hr/clanci/sluzbeni/2013_06_72_1441.html" TargetMode="External"/><Relationship Id="rId526" Type="http://schemas.openxmlformats.org/officeDocument/2006/relationships/hyperlink" Target="http://narodne-novine.nn.hr/clanci/sluzbeni/2003_12_196_3113.html" TargetMode="External"/><Relationship Id="rId733" Type="http://schemas.openxmlformats.org/officeDocument/2006/relationships/hyperlink" Target="https://mzo.gov.hr/vijesti/obavijest-o-odobrenoj-financijskoj-potpori-izdavanju-znanstvenih-knjiga-i-visokoskolskih-udzbenika-u-tiskanome-i-elektronickome-obliku-u-2023-godini/5921" TargetMode="External"/><Relationship Id="rId165" Type="http://schemas.openxmlformats.org/officeDocument/2006/relationships/hyperlink" Target="https://narodne-novine.nn.hr/clanci/sluzbeni/2020_05_57_1156.html" TargetMode="External"/><Relationship Id="rId372" Type="http://schemas.openxmlformats.org/officeDocument/2006/relationships/hyperlink" Target="https://narodne-novine.nn.hr/clanci/sluzbeni/full/2021_05_54_1097.html" TargetMode="External"/><Relationship Id="rId677" Type="http://schemas.openxmlformats.org/officeDocument/2006/relationships/hyperlink" Target="https://mzo.gov.hr/istaknute-teme/eu-fondovi/operativni-program-regionalna-konkurentnost-2007-2013/221" TargetMode="External"/><Relationship Id="rId800" Type="http://schemas.openxmlformats.org/officeDocument/2006/relationships/hyperlink" Target="https://mzo.gov.hr/UserDocsImages/dokumenti/Obrazovanje/NacionalneManjine/Odluka-o-kriterijima-i-nacinu-ostvarivanja-stipendiju-za-redovite-ucenike-srednjih-romske-nac-manjine-2023-2024.pdf" TargetMode="External"/><Relationship Id="rId232" Type="http://schemas.openxmlformats.org/officeDocument/2006/relationships/hyperlink" Target="http://narodne-novine.nn.hr/clanci/sluzbeni/2004_10_151_2623.html" TargetMode="External"/><Relationship Id="rId27" Type="http://schemas.openxmlformats.org/officeDocument/2006/relationships/hyperlink" Target="https://narodne-novine.nn.hr/clanci/sluzbeni/2020_05_64_1270.html" TargetMode="External"/><Relationship Id="rId537" Type="http://schemas.openxmlformats.org/officeDocument/2006/relationships/hyperlink" Target="https://narodne-novine.nn.hr/clanci/sluzbeni/2018_12_116_2299.html" TargetMode="External"/><Relationship Id="rId744" Type="http://schemas.openxmlformats.org/officeDocument/2006/relationships/hyperlink" Target="https://mzo.gov.hr/UserDocsImages/dokumenti/Obrazovanje/DrzavneStipendije/STEM-Stipendije/Rezultati-5-12-2023/odluka-o-izmjeni-i-dopuni-odluke-o-broju-drz-stipend-u-stem-podrucjima-znanosti-za-ak-g-2023-2024.pdf" TargetMode="External"/><Relationship Id="rId80" Type="http://schemas.openxmlformats.org/officeDocument/2006/relationships/hyperlink" Target="https://narodne-novine.nn.hr/clanci/sluzbeni/2015_09_94_1818.html" TargetMode="External"/><Relationship Id="rId176" Type="http://schemas.openxmlformats.org/officeDocument/2006/relationships/hyperlink" Target="http://narodne-novine.nn.hr/clanci/sluzbeni/2006_09_102_2319.html" TargetMode="External"/><Relationship Id="rId383" Type="http://schemas.openxmlformats.org/officeDocument/2006/relationships/hyperlink" Target="https://mzo.gov.hr/pristup-informacijama/dokumenti-zakonski-i-podzakonski-akti-2080/default.aspx?id=https://narodne-novine.nn.hr/clanci/sluzbeni/2019_11_114_2283.html" TargetMode="External"/><Relationship Id="rId590" Type="http://schemas.openxmlformats.org/officeDocument/2006/relationships/hyperlink" Target="https://narodne-novine.nn.hr/clanci/sluzbeni/2023_06_70_1167.html" TargetMode="External"/><Relationship Id="rId604" Type="http://schemas.openxmlformats.org/officeDocument/2006/relationships/hyperlink" Target="https://mzo.gov.hr/UserDocsImages/dokumenti/EUfondovi/OPKK_2014-2020/Sporazum%20o%20partnerstvu%20izme%C4%91u%20Republike%20Hrvatske%20i%20Europske%20komisije%20za%20kori%C5%A1tenje%20EU%20strukturnih%20i%20investicijskih%20fondova%20za%20rast%20i%20radna%20mjesta%20u%20razdoblju%202014.%20-%202020..pdf" TargetMode="External"/><Relationship Id="rId811" Type="http://schemas.openxmlformats.org/officeDocument/2006/relationships/hyperlink" Target="https://mzo.gov.hr/vijesti/5735" TargetMode="External"/><Relationship Id="rId243" Type="http://schemas.openxmlformats.org/officeDocument/2006/relationships/hyperlink" Target="http://narodne-novine.nn.hr/clanci/sluzbeni/2009_12_149_3638.html" TargetMode="External"/><Relationship Id="rId450" Type="http://schemas.openxmlformats.org/officeDocument/2006/relationships/hyperlink" Target="https://narodne-novine.nn.hr/clanci/sluzbeni/2020_05_60_1223.html" TargetMode="External"/><Relationship Id="rId688" Type="http://schemas.openxmlformats.org/officeDocument/2006/relationships/hyperlink" Target="https://mzo.gov.hr/UserDocsImages/dokumenti/Obrazovanje/ZakonOodgojuIObrazov/Zakon%20o%20izmjenama%20i%20dopuni%20Zakona%20o%20odgoju%20i%20obrazovanju%20u%20osnovnoj%20i%20srednjoj%20%C5%A1koli%20(NN,%20br.%2086-09).pdf" TargetMode="External"/><Relationship Id="rId38" Type="http://schemas.openxmlformats.org/officeDocument/2006/relationships/hyperlink" Target="https://narodne-novine.nn.hr/clanci/sluzbeni/2016_12_115_2521.html" TargetMode="External"/><Relationship Id="rId103" Type="http://schemas.openxmlformats.org/officeDocument/2006/relationships/hyperlink" Target="http://www.propisi.hr/print.php?id=10905" TargetMode="External"/><Relationship Id="rId310" Type="http://schemas.openxmlformats.org/officeDocument/2006/relationships/hyperlink" Target="https://mdomsp.gov.hr/userdocsimages/arhiva/files/65146/Protokolopostupanjuuslucajunasiljauobitelji.pdf" TargetMode="External"/><Relationship Id="rId548" Type="http://schemas.openxmlformats.org/officeDocument/2006/relationships/hyperlink" Target="https://narodne-novine.nn.hr/clanci/sluzbeni/2011_07_88_1890.html" TargetMode="External"/><Relationship Id="rId755" Type="http://schemas.openxmlformats.org/officeDocument/2006/relationships/hyperlink" Target="https://mzo.gov.hr/istaknute-teme/drzavne-nagrade/drzavne-nagrade-za-znanost/dobitnici-drzavne-nagrade-za-znanost/drzavne-nagrade-za-znanost-za-2022-godinu/5860" TargetMode="External"/><Relationship Id="rId91" Type="http://schemas.openxmlformats.org/officeDocument/2006/relationships/hyperlink" Target="https://narodne-novine.nn.hr/clanci/sluzbeni/2010_09_112_2973.html" TargetMode="External"/><Relationship Id="rId187" Type="http://schemas.openxmlformats.org/officeDocument/2006/relationships/hyperlink" Target="https://narodne-novine.nn.hr/clanci/sluzbeni/2020_07_83_1555.html" TargetMode="External"/><Relationship Id="rId394" Type="http://schemas.openxmlformats.org/officeDocument/2006/relationships/hyperlink" Target="http://narodne-novine.nn.hr/clanci/sluzbeni/1990_12_56_1092.html" TargetMode="External"/><Relationship Id="rId408" Type="http://schemas.openxmlformats.org/officeDocument/2006/relationships/hyperlink" Target="http://narodne-novine.nn.hr/clanci/sluzbeni/2011_08_90_1927.html" TargetMode="External"/><Relationship Id="rId615" Type="http://schemas.openxmlformats.org/officeDocument/2006/relationships/hyperlink" Target="https://mzo.gov.hr/UserDocsImages/dokumenti/SluzbenikInformiranje/Zakon-o-izmjenama-i-dopunama-Zakona-o-pravu-na-pristup-informacijama-NN-broj-69-2022.pdf" TargetMode="External"/><Relationship Id="rId822" Type="http://schemas.openxmlformats.org/officeDocument/2006/relationships/hyperlink" Target="https://mzo.gov.hr/UserDocsImages/dokumenti/Obrazovanje/UdrugePomocnici/OdlukePomocniciUnastavi/Odluka-o-dodjeli-bespovratnih-sredstava-udrugama-koje-pruzaju-usluge-pomocnika-u-nastavi-ucenicima-s-teskocama-u-razvoju-za-2023-2024.pdf" TargetMode="External"/><Relationship Id="rId254" Type="http://schemas.openxmlformats.org/officeDocument/2006/relationships/hyperlink" Target="https://narodne-novine.nn.hr/clanci/sluzbeni/2019_07_68_1372.html" TargetMode="External"/><Relationship Id="rId699" Type="http://schemas.openxmlformats.org/officeDocument/2006/relationships/hyperlink" Target="https://mzo.gov.hr/istaknute-teme/odgoj-i-obrazovanje/zakon-o-odgoju-i-obrazovanju-u-osnovnoj-i-srednjoj-skoli/595" TargetMode="External"/><Relationship Id="rId49" Type="http://schemas.openxmlformats.org/officeDocument/2006/relationships/hyperlink" Target="https://narodne-novine.nn.hr/clanci/sluzbeni/2018_12_116_2288.html" TargetMode="External"/><Relationship Id="rId114" Type="http://schemas.openxmlformats.org/officeDocument/2006/relationships/hyperlink" Target="http://narodne-novine.nn.hr/clanci/sluzbeni/2009_04_41_934.html" TargetMode="External"/><Relationship Id="rId461" Type="http://schemas.openxmlformats.org/officeDocument/2006/relationships/hyperlink" Target="https://narodne-novine.nn.hr/clanci/sluzbeni/2021_09_96_1741.html" TargetMode="External"/><Relationship Id="rId559" Type="http://schemas.openxmlformats.org/officeDocument/2006/relationships/hyperlink" Target="https://narodne-novine.nn.hr/clanci/sluzbeni/2018_07_64_1309.html" TargetMode="External"/><Relationship Id="rId766" Type="http://schemas.openxmlformats.org/officeDocument/2006/relationships/hyperlink" Target="https://mzo.gov.hr/UserDocsImages/dokumenti/Obrazovanje/OpremanjeSkola/Odluka-o-raspodjeli-sredstava-za-lektire-za-2023-os.pdf" TargetMode="External"/><Relationship Id="rId198" Type="http://schemas.openxmlformats.org/officeDocument/2006/relationships/hyperlink" Target="http://narodne-novine.nn.hr/clanci/sluzbeni/2010_07_85_2422.html" TargetMode="External"/><Relationship Id="rId321" Type="http://schemas.openxmlformats.org/officeDocument/2006/relationships/hyperlink" Target="http://narodne-novine.nn.hr/clanci/sluzbeni/2014_01_9_148.html" TargetMode="External"/><Relationship Id="rId419" Type="http://schemas.openxmlformats.org/officeDocument/2006/relationships/hyperlink" Target="http://narodne-novine.nn.hr/clanci/sluzbeni/1993_08_76_1548.html" TargetMode="External"/><Relationship Id="rId626" Type="http://schemas.openxmlformats.org/officeDocument/2006/relationships/hyperlink" Target="https://mzo.gov.hr/pristup-informacijama/javna-nabava/prethodno-savjetovanje-s-zainteresiranim-gospodarskim-subjektima/95" TargetMode="External"/><Relationship Id="rId833" Type="http://schemas.openxmlformats.org/officeDocument/2006/relationships/hyperlink" Target="https://mzo.gov.hr/vijesti/odluka-o-iznosu-subvencija-i-kvoti-za-subvencionirano-stanovanje-u-akademskoj-godini-2023-2024/5648" TargetMode="External"/><Relationship Id="rId265" Type="http://schemas.openxmlformats.org/officeDocument/2006/relationships/hyperlink" Target="https://narodne-novine.nn.hr/clanci/sluzbeni/2019_08_76_1606.html" TargetMode="External"/><Relationship Id="rId472" Type="http://schemas.openxmlformats.org/officeDocument/2006/relationships/hyperlink" Target="http://narodne-novine.nn.hr/clanci/sluzbeni/2011_06_70_1515.html" TargetMode="External"/><Relationship Id="rId125" Type="http://schemas.openxmlformats.org/officeDocument/2006/relationships/hyperlink" Target="https://mzo.gov.hr/UserDocsImages/dokumenti/Obrazovanje/NacionalniKurikulum/Odluke/Odluka%20o%20dono%C5%A1enju%20Smjernica%20za%20izradu%20Mre%C5%BEe%20%C5%A1kolskih%20ustanova%20i%20programa%20odgoja%20i%20obrazovanja.pdf" TargetMode="External"/><Relationship Id="rId332" Type="http://schemas.openxmlformats.org/officeDocument/2006/relationships/hyperlink" Target="https://narodne-novine.nn.hr/clanci/sluzbeni/2015_04_38_784.html" TargetMode="External"/><Relationship Id="rId777" Type="http://schemas.openxmlformats.org/officeDocument/2006/relationships/hyperlink" Target="https://mzo.gov.hr/istaknute-teme/natjecaji-196/natjecaj-za-dodjelu-12-000-drzavnih-stipendija-za-akademsku-godinu-2023-2024-studentima-u-redovitom-statusu-koji-studiraju-na-visokim-ucilistima-u-republici-hrvatskoj/5809" TargetMode="External"/><Relationship Id="rId637" Type="http://schemas.openxmlformats.org/officeDocument/2006/relationships/hyperlink" Target="https://mzo.gov.hr/pristup-informacijama/sluzbenik-za-informiranje/104" TargetMode="External"/><Relationship Id="rId844" Type="http://schemas.openxmlformats.org/officeDocument/2006/relationships/hyperlink" Target="https://mzo.gov.hr/UserDocsImages/dokumenti/Obrazovanje/DrzavneNagrade-Obrazovanje/DN-IvanFilipovi%C4%87/2022/Obrazlozenje-Odluke-o-dodjeli-Nagrade-Ivan-Filipovic-za-znacajna-ostvarenja-u-odgojno-obrazovnoj-djelatnosti-za-2022.pdf" TargetMode="External"/><Relationship Id="rId276" Type="http://schemas.openxmlformats.org/officeDocument/2006/relationships/hyperlink" Target="http://narodne-novine.nn.hr/clanci/sluzbeni/2014_06_67_1280.html" TargetMode="External"/><Relationship Id="rId483" Type="http://schemas.openxmlformats.org/officeDocument/2006/relationships/hyperlink" Target="https://narodne-novine.nn.hr/clanci/sluzbeni/2018_02_18_383.html" TargetMode="External"/><Relationship Id="rId690" Type="http://schemas.openxmlformats.org/officeDocument/2006/relationships/hyperlink" Target="https://mzo.gov.hr/UserDocsImages/dokumenti/Obrazovanje/ZakonOodgojuIObrazov/Ispravak%20Zakona%20o%20izmjenama%20i%20dopunama%20Zakona%20o%20odgoju%20i%20obrazovanju%20u%20osnovnoj%20i%20srednjoj%20%C5%A1koli%20(NN,%20br.%20105-10).pdf" TargetMode="External"/><Relationship Id="rId704" Type="http://schemas.openxmlformats.org/officeDocument/2006/relationships/hyperlink" Target="https://mzo.gov.hr/UserDocsImages/dokumenti/Obrazovanje/ZakonOodgojuIObrazov/Zakon%20o%20izmjenama%20i%20dopunama%20Zakona%20o%20odgoju%20i%20obrazovanju%20u%20osnovnoj%20i%20srednjoj%20%C5%A1koli%20(NN,%20br.%2094-13).pdf" TargetMode="External"/><Relationship Id="rId40" Type="http://schemas.openxmlformats.org/officeDocument/2006/relationships/hyperlink" Target="http://narodne-novine.nn.hr/clanci/sluzbeni/2003_12_198_3154.html" TargetMode="External"/><Relationship Id="rId136" Type="http://schemas.openxmlformats.org/officeDocument/2006/relationships/hyperlink" Target="https://narodne-novine.nn.hr/clanci/sluzbeni/2018_09_86_1686.html" TargetMode="External"/><Relationship Id="rId343" Type="http://schemas.openxmlformats.org/officeDocument/2006/relationships/hyperlink" Target="https://narodne-novine.nn.hr/clanci/sluzbeni/2018_06_57_1160.html" TargetMode="External"/><Relationship Id="rId550" Type="http://schemas.openxmlformats.org/officeDocument/2006/relationships/hyperlink" Target="https://narodne-novine.nn.hr/clanci/sluzbeni/2017_04_37_797.html" TargetMode="External"/><Relationship Id="rId788" Type="http://schemas.openxmlformats.org/officeDocument/2006/relationships/hyperlink" Target="https://mzo.gov.hr/UserDocsImages/dokumenti/EUfondovi/opuljp-2021-2027/treca-odluka-o-financiranju-sf-2-4-06-01---25-9-2023.pdf" TargetMode="External"/><Relationship Id="rId203" Type="http://schemas.openxmlformats.org/officeDocument/2006/relationships/hyperlink" Target="http://narodne-novine.nn.hr/clanci/sluzbeni/2011_08_90_1927.html" TargetMode="External"/><Relationship Id="rId648" Type="http://schemas.openxmlformats.org/officeDocument/2006/relationships/hyperlink" Target="https://mzo.gov.hr/UserDocsImages/dokumenti/PristupInformacijama/Zakoni%20u%20proceduri/Zakon%20o%20osiguravanju%20kvalitete%20u%20visokom%20obrazovanju%20i%20znanosti.pdf" TargetMode="External"/><Relationship Id="rId855" Type="http://schemas.openxmlformats.org/officeDocument/2006/relationships/hyperlink" Target="https://mzo.gov.hr/ustanove/ustanove-iz-sustava/1739" TargetMode="External"/><Relationship Id="rId287" Type="http://schemas.openxmlformats.org/officeDocument/2006/relationships/hyperlink" Target="http://narodne-novine.nn.hr/clanci/sluzbeni/2011_05_53_1174.html" TargetMode="External"/><Relationship Id="rId410" Type="http://schemas.openxmlformats.org/officeDocument/2006/relationships/hyperlink" Target="http://narodne-novine.nn.hr/clanci/sluzbeni/2012_07_86_1967.html" TargetMode="External"/><Relationship Id="rId494" Type="http://schemas.openxmlformats.org/officeDocument/2006/relationships/hyperlink" Target="http://narodne-novine.nn.hr/clanci/medunarodni/2005_04_3_25.html" TargetMode="External"/><Relationship Id="rId508" Type="http://schemas.openxmlformats.org/officeDocument/2006/relationships/hyperlink" Target="https://narodne-novine.nn.hr/clanci/sluzbeni/2021_03_23_516.html" TargetMode="External"/><Relationship Id="rId715" Type="http://schemas.openxmlformats.org/officeDocument/2006/relationships/hyperlink" Target="https://mzo.gov.hr/vijesti/odluka-o-utvrdjivanju-cijene-usluge-smjestaja-i-prehrane-ucenika-u-ucenickim-domovima-u-2024-godini/5943" TargetMode="External"/><Relationship Id="rId147" Type="http://schemas.openxmlformats.org/officeDocument/2006/relationships/hyperlink" Target="http://narodne-novine.nn.hr/clanci/sluzbeni/2014_10_120_2285.html" TargetMode="External"/><Relationship Id="rId354" Type="http://schemas.openxmlformats.org/officeDocument/2006/relationships/hyperlink" Target="https://mzo.gov.hr/UserDocsImages/dokumenti/Dokumenti-ZakonskiPodzakonski-Akti/Osnovnoskolski/Odluka%20o%20imenovanju%20regionalnih%20centara%20kompetentnosti%20u%20strukovnom%20obrazovanju.pdf" TargetMode="External"/><Relationship Id="rId799" Type="http://schemas.openxmlformats.org/officeDocument/2006/relationships/hyperlink" Target="https://mzo.gov.hr/vijesti/5749" TargetMode="External"/><Relationship Id="rId51" Type="http://schemas.openxmlformats.org/officeDocument/2006/relationships/hyperlink" Target="http://narodne-novine.nn.hr/clanci/sluzbeni/127763.html" TargetMode="External"/><Relationship Id="rId561" Type="http://schemas.openxmlformats.org/officeDocument/2006/relationships/hyperlink" Target="https://narodne-novine.nn.hr/clanci/sluzbeni/2021_09_96_1741.html" TargetMode="External"/><Relationship Id="rId659" Type="http://schemas.openxmlformats.org/officeDocument/2006/relationships/hyperlink" Target="https://mzo.gov.hr/pristup-informacijama/savjetovanja-sa-zainteresiranom-javnoscu/nacrti-zakonskih-prijedloga-u-proceduri-koja-prethodi-otvaranju-javnog-savjetovanja-3845/3845" TargetMode="External"/><Relationship Id="rId866" Type="http://schemas.openxmlformats.org/officeDocument/2006/relationships/hyperlink" Target="https://mzo.gov.hr/UserDocsImages/dokumenti/Obrazovanje/DrzavneStipendije/SocioEkonomske/Rezultati-socio-12-12-2023/Rang-lista-studenata-s-prebivalistem-u-RH-za-E-kategoriju.pdf" TargetMode="External"/><Relationship Id="rId214" Type="http://schemas.openxmlformats.org/officeDocument/2006/relationships/hyperlink" Target="http://narodne-novine.nn.hr/clanci/sluzbeni/1997_03_29_427.html" TargetMode="External"/><Relationship Id="rId298" Type="http://schemas.openxmlformats.org/officeDocument/2006/relationships/hyperlink" Target="http://narodne-novine.nn.hr/clanci/sluzbeni/2014_05_60_1133.html" TargetMode="External"/><Relationship Id="rId421" Type="http://schemas.openxmlformats.org/officeDocument/2006/relationships/hyperlink" Target="http://narodne-novine.nn.hr/clanci/sluzbeni/1999_05_47_924.html" TargetMode="External"/><Relationship Id="rId519" Type="http://schemas.openxmlformats.org/officeDocument/2006/relationships/hyperlink" Target="http://narodne-novine.nn.hr/clanci/sluzbeni/2002_07_83_1359.html" TargetMode="External"/><Relationship Id="rId158" Type="http://schemas.openxmlformats.org/officeDocument/2006/relationships/hyperlink" Target="https://narodne-novine.nn.hr/clanci/sluzbeni/2017_04_39_827.html" TargetMode="External"/><Relationship Id="rId726" Type="http://schemas.openxmlformats.org/officeDocument/2006/relationships/hyperlink" Target="https://mzo.gov.hr/UserDocsImages/dokumenti/Obrazovanje/OsnovneSkole/Cjelodnevna-skola/Financ-izvannast/Odluka-o-izmjenama-i-dopunama-Odluke-o-financiranju-izvannastavnih-programB1-i-izvanskolskih-programB2eksperi.pdf" TargetMode="External"/><Relationship Id="rId62" Type="http://schemas.openxmlformats.org/officeDocument/2006/relationships/hyperlink" Target="http://narodne-novine.nn.hr/clanci/sluzbeni/2011_11_130_2600.html" TargetMode="External"/><Relationship Id="rId365" Type="http://schemas.openxmlformats.org/officeDocument/2006/relationships/hyperlink" Target="https://narodne-novine.nn.hr/clanci/sluzbeni/2022_01_2_9.html" TargetMode="External"/><Relationship Id="rId572" Type="http://schemas.openxmlformats.org/officeDocument/2006/relationships/hyperlink" Target="https://narodne-novine.nn.hr/clanci/sluzbeni/2023_05_56_963.html" TargetMode="External"/><Relationship Id="rId225" Type="http://schemas.openxmlformats.org/officeDocument/2006/relationships/hyperlink" Target="http://narodne-novine.nn.hr/clanci/sluzbeni/2013_12_143_3065.html" TargetMode="External"/><Relationship Id="rId432" Type="http://schemas.openxmlformats.org/officeDocument/2006/relationships/hyperlink" Target="http://narodne-novine.nn.hr/clanci/sluzbeni/2003_10_158_2258.html" TargetMode="External"/><Relationship Id="rId877" Type="http://schemas.openxmlformats.org/officeDocument/2006/relationships/hyperlink" Target="http://www.carnet.hr/" TargetMode="External"/><Relationship Id="rId737" Type="http://schemas.openxmlformats.org/officeDocument/2006/relationships/hyperlink" Target="https://mzo.gov.hr/istaknute-teme/natjecaji-196/rezultati-natjecaja-za-dodjelu-drzavnih-stipendija-za-akademsku-godinu-2023-2024/5913" TargetMode="External"/><Relationship Id="rId73" Type="http://schemas.openxmlformats.org/officeDocument/2006/relationships/hyperlink" Target="http://narodne-novine.nn.hr/clanci/sluzbeni/2010_09_112_2973.html" TargetMode="External"/><Relationship Id="rId169" Type="http://schemas.openxmlformats.org/officeDocument/2006/relationships/hyperlink" Target="https://narodne-novine.nn.hr/clanci/sluzbeni/2019_07_69_1430.html" TargetMode="External"/><Relationship Id="rId376" Type="http://schemas.openxmlformats.org/officeDocument/2006/relationships/hyperlink" Target="http://narodne-novine.nn.hr/clanci/sluzbeni/2012_09_100_2220.html" TargetMode="External"/><Relationship Id="rId583" Type="http://schemas.openxmlformats.org/officeDocument/2006/relationships/hyperlink" Target="https://narodne-novine.nn.hr/clanci/sluzbeni/2022_09_113_1663.html" TargetMode="External"/><Relationship Id="rId790" Type="http://schemas.openxmlformats.org/officeDocument/2006/relationships/hyperlink" Target="https://mzo.gov.hr/UserDocsImages/dokumenti/Znanost/EIstrazivackiProstor/Odluka-Vijeca-o-sastavu-i-mandatu-Odbora-za-europski-istrazivacki-prostor-i-inovacije-ERAC.pdf" TargetMode="External"/><Relationship Id="rId804" Type="http://schemas.openxmlformats.org/officeDocument/2006/relationships/hyperlink" Target="https://mzo.gov.hr/UserDocsImages/dokumenti/Obrazovanje/NacionalneManjine/Kriteriji-nac-manj-2023-2024/odluka-o-kriterijima-za-sufinanciranje-izvanucionicke-nastave-romske-nac-manjine-2023-2024-sk-god.pdf" TargetMode="External"/><Relationship Id="rId4" Type="http://schemas.openxmlformats.org/officeDocument/2006/relationships/webSettings" Target="webSettings.xml"/><Relationship Id="rId236" Type="http://schemas.openxmlformats.org/officeDocument/2006/relationships/hyperlink" Target="https://narodne-novine.nn.hr/clanci/sluzbeni/2018_12_116_2288.html" TargetMode="External"/><Relationship Id="rId443" Type="http://schemas.openxmlformats.org/officeDocument/2006/relationships/hyperlink" Target="http://narodne-novine.nn.hr/clanci/sluzbeni/1991_11_61_1599.html" TargetMode="External"/><Relationship Id="rId650" Type="http://schemas.openxmlformats.org/officeDocument/2006/relationships/hyperlink" Target="https://mzo.gov.hr/UserDocsImages/dokumenti/PristupInformacijama/Zakoni%20u%20proceduri/Zakon%20o%20priznavanju%20inozemnih%20obrazovnih%20kvalifikacija.pdf" TargetMode="External"/><Relationship Id="rId303" Type="http://schemas.openxmlformats.org/officeDocument/2006/relationships/hyperlink" Target="https://narodne-novine.nn.hr/clanci/sluzbeni/2009_11_141_3451.html" TargetMode="External"/><Relationship Id="rId748" Type="http://schemas.openxmlformats.org/officeDocument/2006/relationships/hyperlink" Target="https://mzo.gov.hr/UserDocsImages/dokumenti/Obrazovanje/OsnovneSkole/Cjelodnevna-skola/Financ-izvannast/odluka-o-financiranju-b1-i-b2-aktivnosti-2023-2024.pdf" TargetMode="External"/><Relationship Id="rId84" Type="http://schemas.openxmlformats.org/officeDocument/2006/relationships/hyperlink" Target="http://narodne-novine.nn.hr/clanci/sluzbeni/2014_03_40_722.html" TargetMode="External"/><Relationship Id="rId387" Type="http://schemas.openxmlformats.org/officeDocument/2006/relationships/hyperlink" Target="https://narodne-novine.nn.hr/clanci/sluzbeni/2017_01_8_232.html" TargetMode="External"/><Relationship Id="rId510" Type="http://schemas.openxmlformats.org/officeDocument/2006/relationships/hyperlink" Target="https://narodne-novine.nn.hr/clanci/sluzbeni/2018_12_116_2288.html" TargetMode="External"/><Relationship Id="rId594" Type="http://schemas.openxmlformats.org/officeDocument/2006/relationships/hyperlink" Target="https://mzo.gov.hr/UserDocsImages/dokumenti/EUfondovi/OPKK_2014-2020/Zakon%20o%20uspostavi%20institucionalnog%20okvira%20za%20provedbu%20europskih%20strukturnih%20i%20investicijskih%20fondova%20u%20Republici%20Hrvatskoj%20u%20financijskom%20razdoblju%202014.%20-%202020..pdf" TargetMode="External"/><Relationship Id="rId608" Type="http://schemas.openxmlformats.org/officeDocument/2006/relationships/hyperlink" Target="https://narodne-novine.nn.hr/clanci/sluzbeni/2016_02_14_386.html" TargetMode="External"/><Relationship Id="rId815" Type="http://schemas.openxmlformats.org/officeDocument/2006/relationships/hyperlink" Target="https://mzo.gov.hr/vijesti/5730" TargetMode="External"/><Relationship Id="rId247" Type="http://schemas.openxmlformats.org/officeDocument/2006/relationships/hyperlink" Target="https://narodne-novine.nn.hr/clanci/sluzbeni/2015_06_70_1328.html" TargetMode="External"/><Relationship Id="rId107" Type="http://schemas.openxmlformats.org/officeDocument/2006/relationships/hyperlink" Target="https://narodne-novine.nn.hr/clanci/sluzbeni/2021_09_96_1741.html" TargetMode="External"/><Relationship Id="rId454" Type="http://schemas.openxmlformats.org/officeDocument/2006/relationships/hyperlink" Target="https://narodne-novine.nn.hr/clanci/sluzbeni/2019_12_127_2572.html" TargetMode="External"/><Relationship Id="rId661" Type="http://schemas.openxmlformats.org/officeDocument/2006/relationships/hyperlink" Target="https://mzo.gov.hr/istaknute-teme/odgoj-i-obrazovanje/zakon-o-predskolskom-odgoju-i-obrazovanju/3479" TargetMode="External"/><Relationship Id="rId759" Type="http://schemas.openxmlformats.org/officeDocument/2006/relationships/hyperlink" Target="https://mzo.gov.hr/istaknute-teme/natjecaji-196/odluka-o-djelomicnoj-obustavi-prijama-na-odredjeno-vrijeme-5862/5862" TargetMode="External"/><Relationship Id="rId11" Type="http://schemas.openxmlformats.org/officeDocument/2006/relationships/hyperlink" Target="http://narodne-novine.nn.hr/clanci/sluzbeni/2001_05_41_705.html" TargetMode="External"/><Relationship Id="rId314" Type="http://schemas.openxmlformats.org/officeDocument/2006/relationships/hyperlink" Target="https://mzo.gov.hr/UserDocsImages/dokumenti/StrucnaTijela/Akcijski%20plan%20za%20prevenciju%20nasilja%20u%20skolama%20za%20razdoblje%20od%202020.%20do%202024.%20godine.pdf" TargetMode="External"/><Relationship Id="rId398" Type="http://schemas.openxmlformats.org/officeDocument/2006/relationships/hyperlink" Target="http://narodne-novine.nn.hr/clanci/sluzbeni/2000_12_124_2332.html" TargetMode="External"/><Relationship Id="rId521" Type="http://schemas.openxmlformats.org/officeDocument/2006/relationships/hyperlink" Target="http://www.nku.hbk.hr/dokumenti/medunarodni-ugovori/60-katolickivjeronaukugovor" TargetMode="External"/><Relationship Id="rId619" Type="http://schemas.openxmlformats.org/officeDocument/2006/relationships/hyperlink" Target="https://mzo.gov.hr/pristup-informacijama/sluzbenik-za-informiranje/104/doc/2454" TargetMode="External"/><Relationship Id="rId95" Type="http://schemas.openxmlformats.org/officeDocument/2006/relationships/hyperlink" Target="http://narodne-novine.nn.hr/clanci/sluzbeni/2010_06_73_2178.html" TargetMode="External"/><Relationship Id="rId160" Type="http://schemas.openxmlformats.org/officeDocument/2006/relationships/hyperlink" Target="https://narodne-novine.nn.hr/clanci/sluzbeni/2017_07_74_1799.html" TargetMode="External"/><Relationship Id="rId826" Type="http://schemas.openxmlformats.org/officeDocument/2006/relationships/hyperlink" Target="https://mzo.gov.hr/UserDocsImages/dokumenti/Izbjeglice/Odluka-o-financiranju-udzb-srednje-skole-za%20osnovne-i-srednje-skole-raseljenima-Ukrajine-2023-2024.pdf" TargetMode="External"/><Relationship Id="rId258" Type="http://schemas.openxmlformats.org/officeDocument/2006/relationships/hyperlink" Target="https://narodne-novine.nn.hr/clanci/sluzbeni/2015_05_49_981.html" TargetMode="External"/><Relationship Id="rId465" Type="http://schemas.openxmlformats.org/officeDocument/2006/relationships/hyperlink" Target="http://narodne-novine.nn.hr/clanci/sluzbeni/2014_05_60_1133.html" TargetMode="External"/><Relationship Id="rId672" Type="http://schemas.openxmlformats.org/officeDocument/2006/relationships/hyperlink" Target="https://mzo.gov.hr/UserDocsImages/dokumenti/EUfondovi/OPRK-2007-2013/PravniOkvir-OPRK/Zakon%20o%20potvr%C4%91ivanju%20sporazuma%20o%20financiranju%20izme%C4%91u%20Vlade%20Republike%20Hrvatske%20i%20Komisije%20Europskih%20zajednica%20za%20vi%C5%A1egodi%C5%A1nji%20Operativni%20program.pdf" TargetMode="External"/><Relationship Id="rId22" Type="http://schemas.openxmlformats.org/officeDocument/2006/relationships/hyperlink" Target="http://narodne-novine.nn.hr/clanci/sluzbeni/2013_07_94_2131.html" TargetMode="External"/><Relationship Id="rId118" Type="http://schemas.openxmlformats.org/officeDocument/2006/relationships/hyperlink" Target="https://narodne-novine.nn.hr/clanci/sluzbeni/2018_08_70_1418.html" TargetMode="External"/><Relationship Id="rId325" Type="http://schemas.openxmlformats.org/officeDocument/2006/relationships/hyperlink" Target="http://narodne-novine.nn.hr/clanci/sluzbeni/2014_07_83_1627.html" TargetMode="External"/><Relationship Id="rId532" Type="http://schemas.openxmlformats.org/officeDocument/2006/relationships/hyperlink" Target="https://narodne-novine.nn.hr/clanci/sluzbeni/2018_11_102_1992.html" TargetMode="External"/><Relationship Id="rId171" Type="http://schemas.openxmlformats.org/officeDocument/2006/relationships/hyperlink" Target="https://narodne-novine.nn.hr/search.aspx?sortiraj=4&amp;kategorija=1&amp;godina=2019&amp;broj=10&amp;rpp=10&amp;qtype=1&amp;pretraga=da" TargetMode="External"/><Relationship Id="rId837" Type="http://schemas.openxmlformats.org/officeDocument/2006/relationships/hyperlink" Target="https://mzo.gov.hr/vijesti/pravilnik-o-uvjetima-i-nacinu-ostvarivanja-prava-studenata-u-redovitom-statusu-na-subvencionirano-stanovanje-narodne-novine-broj-68-23/5612" TargetMode="External"/><Relationship Id="rId269" Type="http://schemas.openxmlformats.org/officeDocument/2006/relationships/hyperlink" Target="http://narodne-novine.nn.hr/clanci/sluzbeni/2014_06_67_1279.html" TargetMode="External"/><Relationship Id="rId476" Type="http://schemas.openxmlformats.org/officeDocument/2006/relationships/hyperlink" Target="https://narodne-novine.nn.hr/clanci/sluzbeni/2020_05_57_1156.html" TargetMode="External"/><Relationship Id="rId683" Type="http://schemas.openxmlformats.org/officeDocument/2006/relationships/hyperlink" Target="https://mzo.gov.hr/istaknute-teme/odgoj-i-obrazovanje/visoko-obrazovanje/potpore-studentima/studentsko-predstavljanje/1535" TargetMode="External"/><Relationship Id="rId33" Type="http://schemas.openxmlformats.org/officeDocument/2006/relationships/hyperlink" Target="http://narodne-novine.nn.hr/clanci/sluzbeni/2013_02_22_359.html" TargetMode="External"/><Relationship Id="rId129" Type="http://schemas.openxmlformats.org/officeDocument/2006/relationships/hyperlink" Target="https://narodne-novine.nn.hr/clanci/sluzbeni/2019_02_18_388.html" TargetMode="External"/><Relationship Id="rId336" Type="http://schemas.openxmlformats.org/officeDocument/2006/relationships/hyperlink" Target="https://narodne-novine.nn.hr/clanci/sluzbeni/2015_11_122_2313.html" TargetMode="External"/><Relationship Id="rId543" Type="http://schemas.openxmlformats.org/officeDocument/2006/relationships/hyperlink" Target="https://narodne-novine.nn.hr/clanci/sluzbeni/2011_07_88_1888.html" TargetMode="External"/><Relationship Id="rId182" Type="http://schemas.openxmlformats.org/officeDocument/2006/relationships/hyperlink" Target="https://narodne-novine.nn.hr/clanci/sluzbeni/2019_08_81_1703.html" TargetMode="External"/><Relationship Id="rId403" Type="http://schemas.openxmlformats.org/officeDocument/2006/relationships/hyperlink" Target="http://narodne-novine.nn.hr/clanci/sluzbeni/2010_07_85_2422.html" TargetMode="External"/><Relationship Id="rId750" Type="http://schemas.openxmlformats.org/officeDocument/2006/relationships/hyperlink" Target="https://mzo.gov.hr/UserDocsImages/dokumenti/Obrazovanje/OpremanjeSkola/Odluka-o-raspodjeli-sredstava-za-opremanje-sk-knjiznica-srednjih-skola-lektirom-strucnom-literaturom-2023-27-11-2023.pdf" TargetMode="External"/><Relationship Id="rId848" Type="http://schemas.openxmlformats.org/officeDocument/2006/relationships/hyperlink" Target="https://mzo.gov.hr/UserDocsImages/dokumenti/Obrazovanje/SrednjeObrazovanje/Upisi-2023-2024/Odluka-o-upisu-ucenika-u-I-razred-srednje-skole-u-sk-god-23-24.pdf" TargetMode="External"/><Relationship Id="rId487" Type="http://schemas.openxmlformats.org/officeDocument/2006/relationships/hyperlink" Target="http://narodne-novine.nn.hr/clanci/sluzbeni/2011_08_93_1981.html" TargetMode="External"/><Relationship Id="rId610" Type="http://schemas.openxmlformats.org/officeDocument/2006/relationships/hyperlink" Target="https://mzo.gov.hr/UserDocsImages/dokumenti/EUfondovi/OPKK_2014-2020/Pravilnik%20o%20prihvatljivosti%20izdataka%20za%20projekte%20Operativnog%20programa%20Konkurentnosti%20i%20kohezija%20u%20financijskom%20razdoblju%202014.%20-%202020..pdf" TargetMode="External"/><Relationship Id="rId694" Type="http://schemas.openxmlformats.org/officeDocument/2006/relationships/hyperlink" Target="https://mzo.gov.hr/UserDocsImages/dokumenti/Obrazovanje/ZakonOodgojuIObrazov/Zakon%20o%20izmjenama%20i%20dopunama%20Zakona%20o%20odgoju%20i%20obrazovanju%20u%20osnovnoj%20i%20srednjoj%20%C5%A1koli%20(NN,%20br.%20152-14).pdf" TargetMode="External"/><Relationship Id="rId708" Type="http://schemas.openxmlformats.org/officeDocument/2006/relationships/hyperlink" Target="https://mzo.gov.hr/UserDocsImages/dokumenti/Obrazovanje/ZakonOodgojuIObrazov/Zakon%20o%20odgoju%20i%20obrazovanju%20u%20osnovnoj%20i%20srednjoj%20%C5%A1koli%20(NN,%20br.%2087-08).pdf" TargetMode="External"/><Relationship Id="rId347" Type="http://schemas.openxmlformats.org/officeDocument/2006/relationships/hyperlink" Target="https://narodne-novine.nn.hr/clanci/sluzbeni/2023_05_55_948.html" TargetMode="External"/><Relationship Id="rId44" Type="http://schemas.openxmlformats.org/officeDocument/2006/relationships/hyperlink" Target="https://narodne-novine.nn.hr/clanci/sluzbeni/2015_07_82_1569.html" TargetMode="External"/><Relationship Id="rId554" Type="http://schemas.openxmlformats.org/officeDocument/2006/relationships/hyperlink" Target="https://narodne-novine.nn.hr/clanci/sluzbeni/2011_07_88_1889.html" TargetMode="External"/><Relationship Id="rId761" Type="http://schemas.openxmlformats.org/officeDocument/2006/relationships/hyperlink" Target="https://mzo.gov.hr/istaknute-teme/natjecaji-196/rezultati-javnoga-natjecaja-za-dodjelu-drzavnih-stipendija-za-studente-pripadnike-romske-nacionalne-manjine-za-akademsku-godinu-2023-2024/5865" TargetMode="External"/><Relationship Id="rId859" Type="http://schemas.openxmlformats.org/officeDocument/2006/relationships/hyperlink" Target="https://mzo.gov.hr/vijesti/odobren-devetnaesti-ciklus-hrvatsko-njemackih-znanstvenoistrazivackih-projekata-izmedju-mzo-a-i-daad-a-za-2024-2025-godinu/5916" TargetMode="External"/><Relationship Id="rId193" Type="http://schemas.openxmlformats.org/officeDocument/2006/relationships/hyperlink" Target="http://narodne-novine.nn.hr/clanci/sluzbeni/2000_12_124_2332.html" TargetMode="External"/><Relationship Id="rId207" Type="http://schemas.openxmlformats.org/officeDocument/2006/relationships/hyperlink" Target="http://narodne-novine.nn.hr/clanci/sluzbeni/2014_12_152_2864.html" TargetMode="External"/><Relationship Id="rId414" Type="http://schemas.openxmlformats.org/officeDocument/2006/relationships/hyperlink" Target="https://narodne-novine.nn.hr/clanci/sluzbeni/2018_07_68_1398.html" TargetMode="External"/><Relationship Id="rId498" Type="http://schemas.openxmlformats.org/officeDocument/2006/relationships/hyperlink" Target="https://narodne-novine.nn.hr/clanci/sluzbeni/2019_11_114_2282.html" TargetMode="External"/><Relationship Id="rId621" Type="http://schemas.openxmlformats.org/officeDocument/2006/relationships/hyperlink" Target="https://mzo.gov.hr/pristup-informacijama/sluzbenik-za-informiranje/104/doc/2457" TargetMode="External"/><Relationship Id="rId260" Type="http://schemas.openxmlformats.org/officeDocument/2006/relationships/hyperlink" Target="http://narodne-novine.nn.hr/clanci/sluzbeni/1995_11_89_1418.html" TargetMode="External"/><Relationship Id="rId719" Type="http://schemas.openxmlformats.org/officeDocument/2006/relationships/hyperlink" Target="https://mzo.gov.hr/istaknute-teme/natjecaji-196/odluka-o-javnom-pozivu-za-predlaganje-clanova-maticnih-povjerenstava/5936" TargetMode="External"/><Relationship Id="rId55" Type="http://schemas.openxmlformats.org/officeDocument/2006/relationships/hyperlink" Target="http://narodne-novine.nn.hr/clanci/sluzbeni/2009_12_149_3638.html" TargetMode="External"/><Relationship Id="rId120" Type="http://schemas.openxmlformats.org/officeDocument/2006/relationships/hyperlink" Target="https://mzo.gov.hr/UserDocsImages/dokumenti/StrucnaTijela/Akcijski%20plan%20za%20prevenciju%20nasilja%20u%20skolama%20za%20razdoblje%20od%202020.%20do%202024.%20godine.pdf" TargetMode="External"/><Relationship Id="rId358" Type="http://schemas.openxmlformats.org/officeDocument/2006/relationships/hyperlink" Target="https://narodne-novine.nn.hr/clanci/sluzbeni/2019_06_62_1223.html" TargetMode="External"/><Relationship Id="rId565" Type="http://schemas.openxmlformats.org/officeDocument/2006/relationships/hyperlink" Target="https://narodne-novine.nn.hr/clanci/sluzbeni/2003_12_198_3154.html" TargetMode="External"/><Relationship Id="rId772" Type="http://schemas.openxmlformats.org/officeDocument/2006/relationships/hyperlink" Target="https://mzo.gov.hr/UserDocsImages/dokumenti/Obrazovanje/DrzavneStipendije/STEM-Stipendije/Rok-14-11-2023/Odluka-o-broju-drzavnih-stipendija-u-STEM-podrucjima-znanosti-za-akademsku-godinu-2023-2024.pdf" TargetMode="External"/><Relationship Id="rId218" Type="http://schemas.openxmlformats.org/officeDocument/2006/relationships/hyperlink" Target="https://narodne-novine.nn.hr/clanci/sluzbeni/2016_05_41_1090.html" TargetMode="External"/><Relationship Id="rId425" Type="http://schemas.openxmlformats.org/officeDocument/2006/relationships/hyperlink" Target="https://narodne-novine.nn.hr/clanci/sluzbeni/2018_07_64_1309.html" TargetMode="External"/><Relationship Id="rId632" Type="http://schemas.openxmlformats.org/officeDocument/2006/relationships/hyperlink" Target="https://mzo.gov.hr/UserDocsImages/dokumenti/Obrazovanje/ZakonOodgojuIObrazov/Zakon-o-dopuni-Zakona-o-odgoju-i-obrazovanju-u-osnovnoj-i-srednjoj-skoli-NN-151-2022.pdf" TargetMode="External"/><Relationship Id="rId271" Type="http://schemas.openxmlformats.org/officeDocument/2006/relationships/hyperlink" Target="http://narodne-novine.nn.hr/clanci/sluzbeni/1994_02_11_218.html" TargetMode="External"/><Relationship Id="rId66" Type="http://schemas.openxmlformats.org/officeDocument/2006/relationships/hyperlink" Target="https://narodne-novine.nn.hr/clanci/sluzbeni/2019_05_53_1019.html" TargetMode="External"/><Relationship Id="rId131" Type="http://schemas.openxmlformats.org/officeDocument/2006/relationships/hyperlink" Target="http://narodne-novine.nn.hr/clanci/sluzbeni/2011_12_151_3143.html" TargetMode="External"/><Relationship Id="rId369" Type="http://schemas.openxmlformats.org/officeDocument/2006/relationships/hyperlink" Target="https://narodne-novine.nn.hr/clanci/sluzbeni/2019_03_27_557.html" TargetMode="External"/><Relationship Id="rId576" Type="http://schemas.openxmlformats.org/officeDocument/2006/relationships/hyperlink" Target="https://narodne-novine.nn.hr/clanci/sluzbeni/2010_07_82_2346.html" TargetMode="External"/><Relationship Id="rId783" Type="http://schemas.openxmlformats.org/officeDocument/2006/relationships/hyperlink" Target="https://mzo.gov.hr/istaknute-teme/natjecaji-196/odluka-o-obustavi-postupka-prijama-u-drzavnu-sluzbu-po-javnom-natjecaju-objavljenom-u-narodnim-novinama-broj-36-23-od-29-ozujka-2023-godine/5783" TargetMode="External"/><Relationship Id="rId229" Type="http://schemas.openxmlformats.org/officeDocument/2006/relationships/hyperlink" Target="http://narodne-novine.nn.hr/clanci/sluzbeni/2011_04_45_1051.html" TargetMode="External"/><Relationship Id="rId436" Type="http://schemas.openxmlformats.org/officeDocument/2006/relationships/hyperlink" Target="https://narodne-novine.nn.hr/clanci/sluzbeni/2022_06_69_1023.html" TargetMode="External"/><Relationship Id="rId643" Type="http://schemas.openxmlformats.org/officeDocument/2006/relationships/hyperlink" Target="https://mzo.gov.hr/pristup-informacijama/savjetovanja-sa-zainteresiranom-javnoscu/nacrti-zakonskih-prijedloga-u-proceduri-koja-prethodi-otvaranju-javnog-savjetovanja-3845/3845" TargetMode="External"/><Relationship Id="rId850" Type="http://schemas.openxmlformats.org/officeDocument/2006/relationships/hyperlink" Target="https://mzo.gov.hr/UserDocsImages/dokumenti/Znanost/ZnanstvenaInfrastruktura/ZnanstveniSkupPopularizacija/znan-udruge-2023/znanstvene-i-znanstvenostrucne-udruge-u-2023-godini.pdf" TargetMode="External"/><Relationship Id="rId77" Type="http://schemas.openxmlformats.org/officeDocument/2006/relationships/hyperlink" Target="https://narodne-novine.nn.hr/clanci/sluzbeni/2018_11_102_1992.html" TargetMode="External"/><Relationship Id="rId282" Type="http://schemas.openxmlformats.org/officeDocument/2006/relationships/hyperlink" Target="http://narodne-novine.nn.hr/clanci/sluzbeni/2010_07_94_2630.html" TargetMode="External"/><Relationship Id="rId503" Type="http://schemas.openxmlformats.org/officeDocument/2006/relationships/hyperlink" Target="https://narodne-novine.nn.hr/clanci/sluzbeni/2020_07_78_1484.html" TargetMode="External"/><Relationship Id="rId587" Type="http://schemas.openxmlformats.org/officeDocument/2006/relationships/hyperlink" Target="https://narodne-novine.nn.hr/clanci/sluzbeni/2023_10_114_1635.html" TargetMode="External"/><Relationship Id="rId710" Type="http://schemas.openxmlformats.org/officeDocument/2006/relationships/hyperlink" Target="https://mzo.gov.hr/UserDocsImages/dokumenti/Obrazovanje/OsnovneSkole/Cjelodnevna-skola/Financ-izvannast/odluka-o-izmjenama-27-12-2023.pdf" TargetMode="External"/><Relationship Id="rId808" Type="http://schemas.openxmlformats.org/officeDocument/2006/relationships/hyperlink" Target="https://mzo.gov.hr/UserDocsImages/dokumenti/Obrazovanje/NacionalneManjine/Kriteriji-nac-manj-2023-2024/odluka-o-kriterijima-za-sufinanciranje-programa-predskole-za-djecu-pripadnike-romske-nac-manjine-2023-2024.pdf" TargetMode="External"/><Relationship Id="rId8" Type="http://schemas.openxmlformats.org/officeDocument/2006/relationships/hyperlink" Target="http://narodne-novine.nn.hr/clanci/sluzbeni/2000_11_113_2224.html" TargetMode="External"/><Relationship Id="rId142" Type="http://schemas.openxmlformats.org/officeDocument/2006/relationships/hyperlink" Target="http://narodne-novine.nn.hr/clanci/sluzbeni/2014_03_40_692.html" TargetMode="External"/><Relationship Id="rId447" Type="http://schemas.openxmlformats.org/officeDocument/2006/relationships/hyperlink" Target="https://narodne-novine.nn.hr/clanci/sluzbeni/2018_12_114_2200.html" TargetMode="External"/><Relationship Id="rId794" Type="http://schemas.openxmlformats.org/officeDocument/2006/relationships/hyperlink" Target="https://mzo.gov.hr/UserDocsImages/dokumenti/Natje%C4%8Daji/2023/Zaposljavanje-NN-67-23/Odluka-o-obustavi-postupka%20-prijama-u-drzavnu-sluzbu-po-Javnom%20natjecaju-NN-67-23-od-21-lipnja-2023.pdf" TargetMode="External"/><Relationship Id="rId654" Type="http://schemas.openxmlformats.org/officeDocument/2006/relationships/hyperlink" Target="https://mzo.gov.hr/UserDocsImages/dokumenti/PristupInformacijama/Zakoni%20u%20proceduri/Zakon%20o%20izmjenama%20i%20dopunama%20Zakona%20o%20Hrvatskom%20kvalifikacijskom%20okviru.pdf" TargetMode="External"/><Relationship Id="rId861" Type="http://schemas.openxmlformats.org/officeDocument/2006/relationships/hyperlink" Target="https://mzo.gov.hr/vijesti/ministarstvo-znanosti-i-obrazovanja-objavljuje-katalog-odobrenih-udzbenika-za-osnovnu-skolu-gimnazije-i-srednje-strukovne-skole-za-sk-god-2021-2022/4352" TargetMode="External"/><Relationship Id="rId293" Type="http://schemas.openxmlformats.org/officeDocument/2006/relationships/hyperlink" Target="https://narodne-novine.nn.hr/clanci/sluzbeni/2019_09_82_1709.html" TargetMode="External"/><Relationship Id="rId307" Type="http://schemas.openxmlformats.org/officeDocument/2006/relationships/hyperlink" Target="https://narodne-novine.nn.hr/clanci/sluzbeni/2018_11_99_1925.html" TargetMode="External"/><Relationship Id="rId514" Type="http://schemas.openxmlformats.org/officeDocument/2006/relationships/hyperlink" Target="https://mzo.gov.hr/vijesti/katalog-obveznih-udzbenika-i-pripadajucih-dopunskih-nastavnih-sredstava-za-osnovnu-skolu-gimnazije-i-srednje-strukovne-skole-od-skolske-godine-2014-2015/1032" TargetMode="External"/><Relationship Id="rId721" Type="http://schemas.openxmlformats.org/officeDocument/2006/relationships/hyperlink" Target="https://mzo.gov.hr/vijesti/odluka-o-financiranju-projekata-prijavljenih-na-javni-poziv-za-sufinanciranje-projekata-rada-s-darovitim-ucenicima-u-osnovnim-i-srednjim-skolama-u-skolskoj-godini-2023-2024/5929" TargetMode="External"/><Relationship Id="rId88" Type="http://schemas.openxmlformats.org/officeDocument/2006/relationships/hyperlink" Target="https://narodne-novine.nn.hr/clanci/sluzbeni/2015_07_81_1561.html" TargetMode="External"/><Relationship Id="rId153" Type="http://schemas.openxmlformats.org/officeDocument/2006/relationships/hyperlink" Target="https://narodne-novine.nn.hr/clanci/sluzbeni/2015_05_60_1161.html" TargetMode="External"/><Relationship Id="rId360" Type="http://schemas.openxmlformats.org/officeDocument/2006/relationships/hyperlink" Target="https://narodne-novine.nn.hr/clanci/sluzbeni/2019_07_69_1430.html" TargetMode="External"/><Relationship Id="rId598" Type="http://schemas.openxmlformats.org/officeDocument/2006/relationships/hyperlink" Target="https://narodne-novine.nn.hr/clanci/sluzbeni/2021_04_46_935.html" TargetMode="External"/><Relationship Id="rId819" Type="http://schemas.openxmlformats.org/officeDocument/2006/relationships/hyperlink" Target="https://mzo.gov.hr/vijesti/odluka-o-sufinanciranju-programa-za-pruzanje-dodatne-potpore-ucenicima-osnovnih-i-srednjih-skola-raseljenima-iz-ukrajine-u-skolskoj-godini-2023-2024/5723" TargetMode="External"/><Relationship Id="rId220" Type="http://schemas.openxmlformats.org/officeDocument/2006/relationships/hyperlink" Target="https://narodne-novine.nn.hr/clanci/sluzbeni/2021_02_20_442.html" TargetMode="External"/><Relationship Id="rId458" Type="http://schemas.openxmlformats.org/officeDocument/2006/relationships/hyperlink" Target="http://narodne-novine.nn.hr/clanci/sluzbeni/2010_09_112_2973.html" TargetMode="External"/><Relationship Id="rId665" Type="http://schemas.openxmlformats.org/officeDocument/2006/relationships/hyperlink" Target="https://mzo.gov.hr/istaknute-teme/odgoj-i-obrazovanje/zakon-o-predskolskom-odgoju-i-obrazovanju/3479" TargetMode="External"/><Relationship Id="rId872" Type="http://schemas.openxmlformats.org/officeDocument/2006/relationships/hyperlink" Target="http://www.azvo.hr/" TargetMode="Externa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31711</Words>
  <Characters>180756</Characters>
  <Application>Microsoft Office Word</Application>
  <DocSecurity>0</DocSecurity>
  <Lines>1506</Lines>
  <Paragraphs>424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212043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3</cp:revision>
  <dcterms:created xsi:type="dcterms:W3CDTF">2024-01-07T17:06:00Z</dcterms:created>
  <dcterms:modified xsi:type="dcterms:W3CDTF">2024-01-07T17:06:00Z</dcterms:modified>
</cp:coreProperties>
</file>